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78" w:rsidRPr="00684771" w:rsidRDefault="002C6D78" w:rsidP="00321A0B">
      <w:pPr>
        <w:spacing w:after="0" w:line="220" w:lineRule="exact"/>
        <w:ind w:right="57" w:firstLine="57"/>
        <w:outlineLvl w:val="0"/>
        <w:rPr>
          <w:spacing w:val="-14"/>
          <w:w w:val="80"/>
          <w:lang w:val="en-US"/>
        </w:rPr>
      </w:pPr>
    </w:p>
    <w:p w:rsidR="00921F05" w:rsidRDefault="00921F05" w:rsidP="009912BE">
      <w:pPr>
        <w:spacing w:after="0" w:line="220" w:lineRule="exact"/>
        <w:ind w:right="57" w:firstLine="57"/>
        <w:jc w:val="center"/>
        <w:outlineLvl w:val="0"/>
        <w:rPr>
          <w:spacing w:val="-14"/>
          <w:w w:val="80"/>
          <w:sz w:val="24"/>
          <w:szCs w:val="24"/>
        </w:rPr>
      </w:pPr>
    </w:p>
    <w:p w:rsidR="00EB53B4" w:rsidRDefault="00EB53B4" w:rsidP="009912BE">
      <w:pPr>
        <w:spacing w:after="0" w:line="220" w:lineRule="exact"/>
        <w:ind w:right="57" w:firstLine="57"/>
        <w:jc w:val="center"/>
        <w:outlineLvl w:val="0"/>
        <w:rPr>
          <w:spacing w:val="-14"/>
          <w:w w:val="80"/>
          <w:sz w:val="24"/>
          <w:szCs w:val="24"/>
        </w:rPr>
      </w:pPr>
    </w:p>
    <w:p w:rsidR="000B7B09" w:rsidRDefault="000B7B09" w:rsidP="009912BE">
      <w:pPr>
        <w:spacing w:after="0" w:line="220" w:lineRule="exact"/>
        <w:ind w:right="57" w:firstLine="57"/>
        <w:jc w:val="center"/>
        <w:outlineLvl w:val="0"/>
        <w:rPr>
          <w:spacing w:val="-14"/>
          <w:w w:val="80"/>
          <w:sz w:val="24"/>
          <w:szCs w:val="24"/>
        </w:rPr>
      </w:pPr>
    </w:p>
    <w:p w:rsidR="00EB53B4" w:rsidRPr="00921F05" w:rsidRDefault="00EB53B4" w:rsidP="009912BE">
      <w:pPr>
        <w:spacing w:after="0" w:line="220" w:lineRule="exact"/>
        <w:ind w:right="57" w:firstLine="57"/>
        <w:jc w:val="center"/>
        <w:outlineLvl w:val="0"/>
        <w:rPr>
          <w:spacing w:val="-14"/>
          <w:w w:val="80"/>
          <w:sz w:val="24"/>
          <w:szCs w:val="24"/>
        </w:rPr>
      </w:pPr>
    </w:p>
    <w:p w:rsidR="00FB1B6F" w:rsidRPr="007B2D92" w:rsidRDefault="00FB1B6F" w:rsidP="009912BE">
      <w:pPr>
        <w:spacing w:after="0" w:line="220" w:lineRule="exact"/>
        <w:ind w:right="57" w:firstLine="57"/>
        <w:jc w:val="center"/>
        <w:outlineLvl w:val="0"/>
        <w:rPr>
          <w:spacing w:val="-14"/>
          <w:w w:val="80"/>
          <w:sz w:val="24"/>
          <w:szCs w:val="24"/>
        </w:rPr>
      </w:pPr>
    </w:p>
    <w:tbl>
      <w:tblPr>
        <w:tblpPr w:leftFromText="180" w:rightFromText="180" w:vertAnchor="page" w:horzAnchor="margin" w:tblpY="2627"/>
        <w:tblW w:w="10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0348"/>
      </w:tblGrid>
      <w:tr w:rsidR="00FB1B6F" w:rsidRPr="007B2D92" w:rsidTr="00E865F2">
        <w:trPr>
          <w:trHeight w:val="142"/>
        </w:trPr>
        <w:tc>
          <w:tcPr>
            <w:tcW w:w="10348" w:type="dxa"/>
            <w:shd w:val="clear" w:color="auto" w:fill="auto"/>
          </w:tcPr>
          <w:p w:rsidR="00FB1B6F" w:rsidRPr="007B2D92" w:rsidRDefault="00FB1B6F" w:rsidP="00E865F2">
            <w:pPr>
              <w:spacing w:after="0" w:line="220" w:lineRule="exact"/>
              <w:ind w:right="57" w:firstLine="57"/>
              <w:jc w:val="center"/>
              <w:outlineLvl w:val="0"/>
              <w:rPr>
                <w:rFonts w:cs="Arial"/>
                <w:b/>
                <w:color w:val="00B0F0"/>
                <w:spacing w:val="-14"/>
                <w:w w:val="80"/>
                <w:sz w:val="24"/>
                <w:szCs w:val="24"/>
                <w:lang w:val="en-US"/>
              </w:rPr>
            </w:pPr>
          </w:p>
        </w:tc>
      </w:tr>
      <w:tr w:rsidR="00FB1B6F" w:rsidRPr="0014070A" w:rsidTr="00E865F2">
        <w:trPr>
          <w:trHeight w:val="215"/>
        </w:trPr>
        <w:tc>
          <w:tcPr>
            <w:tcW w:w="10348" w:type="dxa"/>
            <w:shd w:val="clear" w:color="auto" w:fill="auto"/>
          </w:tcPr>
          <w:tbl>
            <w:tblPr>
              <w:tblW w:w="10348" w:type="dxa"/>
              <w:tblLayout w:type="fixed"/>
              <w:tblLook w:val="0000"/>
            </w:tblPr>
            <w:tblGrid>
              <w:gridCol w:w="10348"/>
            </w:tblGrid>
            <w:tr w:rsidR="0014070A" w:rsidRPr="0014070A" w:rsidTr="0014070A">
              <w:trPr>
                <w:trHeight w:val="841"/>
              </w:trPr>
              <w:tc>
                <w:tcPr>
                  <w:tcW w:w="10348" w:type="dxa"/>
                  <w:shd w:val="clear" w:color="auto" w:fill="auto"/>
                </w:tcPr>
                <w:p w:rsidR="0014070A" w:rsidRPr="0014070A" w:rsidRDefault="00DA520B" w:rsidP="0014070A">
                  <w:pPr>
                    <w:framePr w:hSpace="180" w:wrap="around" w:vAnchor="page" w:hAnchor="margin" w:y="2627"/>
                    <w:jc w:val="center"/>
                    <w:rPr>
                      <w:rFonts w:cs="Arial"/>
                      <w:b/>
                      <w:color w:val="00B0F0"/>
                      <w:sz w:val="28"/>
                      <w:szCs w:val="28"/>
                      <w:lang w:val="en-US"/>
                    </w:rPr>
                  </w:pPr>
                  <w:r>
                    <w:rPr>
                      <w:rFonts w:cs="Arial"/>
                      <w:noProof/>
                      <w:color w:val="00B0F0"/>
                      <w:sz w:val="28"/>
                      <w:szCs w:val="28"/>
                      <w:lang w:eastAsia="el-GR"/>
                    </w:rPr>
                    <w:drawing>
                      <wp:inline distT="0" distB="0" distL="0" distR="0">
                        <wp:extent cx="556260" cy="541020"/>
                        <wp:effectExtent l="19050" t="0" r="0" b="0"/>
                        <wp:docPr id="1" name="Picture 1" descr="Description: 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εθνοσημο εγχρωμο μεγαλο"/>
                                <pic:cNvPicPr>
                                  <a:picLocks noChangeAspect="1" noChangeArrowheads="1"/>
                                </pic:cNvPicPr>
                              </pic:nvPicPr>
                              <pic:blipFill>
                                <a:blip r:embed="rId8" cstate="print"/>
                                <a:srcRect/>
                                <a:stretch>
                                  <a:fillRect/>
                                </a:stretch>
                              </pic:blipFill>
                              <pic:spPr bwMode="auto">
                                <a:xfrm>
                                  <a:off x="0" y="0"/>
                                  <a:ext cx="556260" cy="541020"/>
                                </a:xfrm>
                                <a:prstGeom prst="rect">
                                  <a:avLst/>
                                </a:prstGeom>
                                <a:noFill/>
                                <a:ln w="9525">
                                  <a:noFill/>
                                  <a:miter lim="800000"/>
                                  <a:headEnd/>
                                  <a:tailEnd/>
                                </a:ln>
                              </pic:spPr>
                            </pic:pic>
                          </a:graphicData>
                        </a:graphic>
                      </wp:inline>
                    </w:drawing>
                  </w:r>
                </w:p>
              </w:tc>
            </w:tr>
          </w:tbl>
          <w:p w:rsidR="00921F05" w:rsidRPr="0014070A" w:rsidRDefault="00921F05" w:rsidP="00E865F2">
            <w:pPr>
              <w:spacing w:after="0" w:line="220" w:lineRule="exact"/>
              <w:ind w:left="720" w:right="57" w:firstLine="57"/>
              <w:jc w:val="center"/>
              <w:outlineLvl w:val="0"/>
              <w:rPr>
                <w:rFonts w:cs="Arial"/>
                <w:b/>
                <w:color w:val="0070C0"/>
                <w:spacing w:val="-14"/>
                <w:w w:val="80"/>
                <w:sz w:val="28"/>
                <w:szCs w:val="28"/>
              </w:rPr>
            </w:pPr>
          </w:p>
          <w:p w:rsidR="00FB1B6F" w:rsidRPr="0014070A" w:rsidRDefault="001565AB" w:rsidP="0014070A">
            <w:pPr>
              <w:spacing w:after="0" w:line="220" w:lineRule="exact"/>
              <w:ind w:left="720" w:right="57" w:firstLine="57"/>
              <w:outlineLvl w:val="0"/>
              <w:rPr>
                <w:rFonts w:cs="Arial"/>
                <w:b/>
                <w:color w:val="0070C0"/>
                <w:spacing w:val="-14"/>
                <w:w w:val="80"/>
                <w:sz w:val="28"/>
                <w:szCs w:val="28"/>
              </w:rPr>
            </w:pPr>
            <w:r w:rsidRPr="0014070A">
              <w:rPr>
                <w:rFonts w:cs="Arial"/>
                <w:b/>
                <w:color w:val="0070C0"/>
                <w:spacing w:val="-14"/>
                <w:w w:val="80"/>
                <w:sz w:val="28"/>
                <w:szCs w:val="28"/>
              </w:rPr>
              <w:t xml:space="preserve">                                                                              </w:t>
            </w:r>
            <w:r w:rsidR="0014070A">
              <w:rPr>
                <w:rFonts w:cs="Arial"/>
                <w:b/>
                <w:color w:val="0070C0"/>
                <w:spacing w:val="-14"/>
                <w:w w:val="80"/>
                <w:sz w:val="28"/>
                <w:szCs w:val="28"/>
              </w:rPr>
              <w:t xml:space="preserve">   </w:t>
            </w:r>
            <w:r w:rsidR="00FB1B6F" w:rsidRPr="0014070A">
              <w:rPr>
                <w:rFonts w:cs="Arial"/>
                <w:b/>
                <w:color w:val="0070C0"/>
                <w:spacing w:val="-14"/>
                <w:w w:val="80"/>
                <w:sz w:val="28"/>
                <w:szCs w:val="28"/>
              </w:rPr>
              <w:t>ΠΡΕΣΒΕΙΑ ΤΗΣ ΕΛΛΑΔΑΣ ΣΤΗΝ ΚΥΠΡΟ</w:t>
            </w:r>
          </w:p>
          <w:p w:rsidR="00FB1B6F" w:rsidRPr="0014070A" w:rsidRDefault="001565AB" w:rsidP="00E865F2">
            <w:pPr>
              <w:spacing w:after="0" w:line="220" w:lineRule="exact"/>
              <w:ind w:right="57" w:firstLine="57"/>
              <w:jc w:val="center"/>
              <w:outlineLvl w:val="0"/>
              <w:rPr>
                <w:rFonts w:cs="Arial"/>
                <w:color w:val="0070C0"/>
                <w:spacing w:val="-14"/>
                <w:w w:val="80"/>
                <w:sz w:val="28"/>
                <w:szCs w:val="28"/>
              </w:rPr>
            </w:pPr>
            <w:r w:rsidRPr="0014070A">
              <w:rPr>
                <w:rFonts w:cs="Arial"/>
                <w:b/>
                <w:color w:val="0070C0"/>
                <w:spacing w:val="-14"/>
                <w:w w:val="80"/>
                <w:sz w:val="28"/>
                <w:szCs w:val="28"/>
              </w:rPr>
              <w:t xml:space="preserve">       </w:t>
            </w:r>
            <w:r w:rsidR="00FB1B6F" w:rsidRPr="0014070A">
              <w:rPr>
                <w:rFonts w:cs="Arial"/>
                <w:b/>
                <w:color w:val="0070C0"/>
                <w:spacing w:val="-14"/>
                <w:w w:val="80"/>
                <w:sz w:val="28"/>
                <w:szCs w:val="28"/>
              </w:rPr>
              <w:t>ΓΡΑΦΕΙΟ ΟΙΚΟΝΟΜΙΚΩΝ ΚΑΙ ΕΜΠΟΡΙΚΩΝ ΥΠΟΘΕΣΕΩΝ</w:t>
            </w:r>
          </w:p>
        </w:tc>
      </w:tr>
    </w:tbl>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632932" w:rsidRPr="0014070A" w:rsidRDefault="009912BE" w:rsidP="009912BE">
      <w:pPr>
        <w:spacing w:after="0" w:line="220" w:lineRule="exact"/>
        <w:ind w:right="57" w:firstLine="57"/>
        <w:jc w:val="center"/>
        <w:outlineLvl w:val="0"/>
        <w:rPr>
          <w:rFonts w:cs="Arial"/>
          <w:b/>
          <w:color w:val="0070C0"/>
          <w:spacing w:val="-14"/>
          <w:w w:val="80"/>
          <w:sz w:val="28"/>
          <w:szCs w:val="28"/>
        </w:rPr>
      </w:pPr>
      <w:r w:rsidRPr="0014070A">
        <w:rPr>
          <w:rFonts w:cs="Arial"/>
          <w:b/>
          <w:color w:val="0070C0"/>
          <w:spacing w:val="-14"/>
          <w:w w:val="80"/>
          <w:sz w:val="28"/>
          <w:szCs w:val="28"/>
        </w:rPr>
        <w:t xml:space="preserve">              </w:t>
      </w:r>
      <w:r w:rsidR="00632932" w:rsidRPr="0014070A">
        <w:rPr>
          <w:rFonts w:cs="Arial"/>
          <w:b/>
          <w:color w:val="0070C0"/>
          <w:spacing w:val="-14"/>
          <w:w w:val="80"/>
          <w:sz w:val="28"/>
          <w:szCs w:val="28"/>
          <w:lang w:val="en-US"/>
        </w:rPr>
        <w:t>E</w:t>
      </w:r>
      <w:r w:rsidR="00D1791E" w:rsidRPr="00D1791E">
        <w:rPr>
          <w:rFonts w:cs="Arial"/>
          <w:b/>
          <w:noProof/>
          <w:color w:val="0070C0"/>
          <w:spacing w:val="-14"/>
          <w:w w:val="80"/>
          <w:sz w:val="28"/>
          <w:szCs w:val="28"/>
          <w:lang w:eastAsia="el-GR"/>
        </w:rPr>
        <w:pict>
          <v:group id="docshapegroup9" o:spid="_x0000_s1026" style="position:absolute;left:0;text-align:left;margin-left:48.15pt;margin-top:0;width:498.6pt;height:841.95pt;z-index:-251658240;mso-position-horizontal-relative:page;mso-position-vertical-relative:page" coordorigin="963" coordsize="9972,16839">
            <v:rect id="docshape10" o:spid="_x0000_s1027" style="position:absolute;left:971;top:16;width:9957;height:1280" fillcolor="#4f81bc" stroked="f"/>
            <v:rect id="docshape11" o:spid="_x0000_s1028" style="position:absolute;left:971;top:15554;width:9957;height:1268" fillcolor="#94b3d6" stroked="f"/>
            <v:shape id="docshape12" o:spid="_x0000_s1029" style="position:absolute;left:971;top:15554;width:9957;height:1268" coordorigin="971,15554" coordsize="9957,1268" o:spt="100" adj="0,,0" path="m971,16822r9957,m971,15554r9957,e" filled="f" strokecolor="#30849b">
              <v:stroke joinstyle="round"/>
              <v:formulas/>
              <v:path arrowok="t" o:connecttype="segments"/>
            </v:shape>
            <v:line id="_x0000_s1030" style="position:absolute" from="10928,0" to="10928,16838" strokecolor="#1f487c"/>
            <v:line id="_x0000_s1031" style="position:absolute" from="971,16838" to="971,0" strokecolor="#365f91"/>
            <w10:wrap anchorx="page" anchory="page"/>
          </v:group>
        </w:pict>
      </w:r>
      <w:r w:rsidR="00632932" w:rsidRPr="0014070A">
        <w:rPr>
          <w:rFonts w:cs="Arial"/>
          <w:b/>
          <w:color w:val="0070C0"/>
          <w:spacing w:val="-14"/>
          <w:w w:val="80"/>
          <w:sz w:val="28"/>
          <w:szCs w:val="28"/>
        </w:rPr>
        <w:t>ΠΙΣΚΟΠΗΣΗ ΟΙΚΟΝΟΜΙΚΩΝ ΕΞΕΛΙΞΕΩΝ</w:t>
      </w:r>
    </w:p>
    <w:p w:rsidR="00FB1B6F" w:rsidRPr="0014070A" w:rsidRDefault="001565AB" w:rsidP="009912BE">
      <w:pPr>
        <w:spacing w:after="0" w:line="220" w:lineRule="exact"/>
        <w:ind w:right="57" w:firstLine="57"/>
        <w:jc w:val="center"/>
        <w:outlineLvl w:val="0"/>
        <w:rPr>
          <w:rFonts w:cs="Arial"/>
          <w:b/>
          <w:color w:val="0070C0"/>
          <w:spacing w:val="-14"/>
          <w:w w:val="80"/>
          <w:sz w:val="28"/>
          <w:szCs w:val="28"/>
        </w:rPr>
      </w:pPr>
      <w:r w:rsidRPr="0014070A">
        <w:rPr>
          <w:rFonts w:cs="Arial"/>
          <w:b/>
          <w:color w:val="0070C0"/>
          <w:spacing w:val="-14"/>
          <w:w w:val="80"/>
          <w:sz w:val="28"/>
          <w:szCs w:val="28"/>
        </w:rPr>
        <w:t xml:space="preserve"> </w:t>
      </w:r>
      <w:r w:rsidR="009912BE" w:rsidRPr="0014070A">
        <w:rPr>
          <w:rFonts w:cs="Arial"/>
          <w:b/>
          <w:color w:val="0070C0"/>
          <w:spacing w:val="-14"/>
          <w:w w:val="80"/>
          <w:sz w:val="28"/>
          <w:szCs w:val="28"/>
        </w:rPr>
        <w:t xml:space="preserve"> </w:t>
      </w:r>
      <w:r w:rsidRPr="0014070A">
        <w:rPr>
          <w:rFonts w:cs="Arial"/>
          <w:b/>
          <w:color w:val="0070C0"/>
          <w:spacing w:val="-14"/>
          <w:w w:val="80"/>
          <w:sz w:val="28"/>
          <w:szCs w:val="28"/>
        </w:rPr>
        <w:t xml:space="preserve">   </w:t>
      </w:r>
      <w:r w:rsidR="00C26F6C">
        <w:rPr>
          <w:rFonts w:cs="Arial"/>
          <w:b/>
          <w:color w:val="0070C0"/>
          <w:spacing w:val="-14"/>
          <w:w w:val="80"/>
          <w:sz w:val="28"/>
          <w:szCs w:val="28"/>
        </w:rPr>
        <w:t>ΣΕΠΤΕΜΒΡΙΟΥ-ΟΚΤΩΒΡΙΟΥ-ΝΟΕΜΒΡΙΟΥ-ΔΕΚΕΜΒΡΙΟΥ</w:t>
      </w:r>
      <w:r w:rsidRPr="0014070A">
        <w:rPr>
          <w:rFonts w:cs="Arial"/>
          <w:b/>
          <w:color w:val="0070C0"/>
          <w:spacing w:val="-14"/>
          <w:w w:val="80"/>
          <w:sz w:val="28"/>
          <w:szCs w:val="28"/>
        </w:rPr>
        <w:t xml:space="preserve"> 2024</w:t>
      </w:r>
    </w:p>
    <w:p w:rsidR="00021111" w:rsidRPr="0014070A" w:rsidRDefault="00021111"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005CF" w:rsidRPr="0014070A" w:rsidRDefault="00DA520B" w:rsidP="00DA520B">
      <w:pPr>
        <w:tabs>
          <w:tab w:val="left" w:pos="2463"/>
          <w:tab w:val="center" w:pos="5145"/>
        </w:tabs>
        <w:spacing w:after="0" w:line="220" w:lineRule="exact"/>
        <w:ind w:right="57"/>
        <w:outlineLvl w:val="0"/>
        <w:rPr>
          <w:rFonts w:cs="Arial"/>
          <w:b/>
          <w:color w:val="0070C0"/>
          <w:spacing w:val="-14"/>
          <w:w w:val="80"/>
          <w:sz w:val="28"/>
          <w:szCs w:val="28"/>
        </w:rPr>
      </w:pPr>
      <w:r>
        <w:rPr>
          <w:rFonts w:cs="Arial"/>
          <w:b/>
          <w:color w:val="0070C0"/>
          <w:spacing w:val="-14"/>
          <w:w w:val="80"/>
          <w:sz w:val="28"/>
          <w:szCs w:val="28"/>
        </w:rPr>
        <w:tab/>
        <w:t xml:space="preserve">                        </w:t>
      </w:r>
      <w:r w:rsidR="009912BE" w:rsidRPr="0014070A">
        <w:rPr>
          <w:rFonts w:cs="Arial"/>
          <w:b/>
          <w:color w:val="0070C0"/>
          <w:spacing w:val="-14"/>
          <w:w w:val="80"/>
          <w:sz w:val="28"/>
          <w:szCs w:val="28"/>
        </w:rPr>
        <w:t xml:space="preserve">    </w:t>
      </w:r>
      <w:r w:rsidR="00A005CF" w:rsidRPr="0014070A">
        <w:rPr>
          <w:rFonts w:cs="Arial"/>
          <w:b/>
          <w:color w:val="0070C0"/>
          <w:spacing w:val="-14"/>
          <w:w w:val="80"/>
          <w:sz w:val="28"/>
          <w:szCs w:val="28"/>
        </w:rPr>
        <w:t xml:space="preserve">ΕΠΙΜΕΛΕΙΑ </w:t>
      </w:r>
      <w:r w:rsidR="001565AB" w:rsidRPr="0014070A">
        <w:rPr>
          <w:rFonts w:cs="Arial"/>
          <w:b/>
          <w:color w:val="0070C0"/>
          <w:spacing w:val="-14"/>
          <w:w w:val="80"/>
          <w:sz w:val="28"/>
          <w:szCs w:val="28"/>
        </w:rPr>
        <w:t xml:space="preserve">- </w:t>
      </w:r>
      <w:r w:rsidR="00A005CF" w:rsidRPr="0014070A">
        <w:rPr>
          <w:rFonts w:cs="Arial"/>
          <w:b/>
          <w:color w:val="0070C0"/>
          <w:spacing w:val="-14"/>
          <w:w w:val="80"/>
          <w:sz w:val="28"/>
          <w:szCs w:val="28"/>
        </w:rPr>
        <w:t>ΣΥΝΤΑΞΗ</w:t>
      </w: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EB53B4" w:rsidRPr="0014070A" w:rsidRDefault="00DA520B" w:rsidP="00DA520B">
      <w:pPr>
        <w:tabs>
          <w:tab w:val="left" w:pos="4044"/>
        </w:tabs>
        <w:spacing w:after="0" w:line="220" w:lineRule="exact"/>
        <w:ind w:right="57" w:firstLine="57"/>
        <w:outlineLvl w:val="0"/>
        <w:rPr>
          <w:rFonts w:cs="Arial"/>
          <w:b/>
          <w:color w:val="0070C0"/>
          <w:spacing w:val="-14"/>
          <w:w w:val="80"/>
          <w:sz w:val="28"/>
          <w:szCs w:val="28"/>
        </w:rPr>
      </w:pPr>
      <w:r>
        <w:rPr>
          <w:rFonts w:cs="Arial"/>
          <w:b/>
          <w:color w:val="0070C0"/>
          <w:spacing w:val="-14"/>
          <w:w w:val="80"/>
          <w:sz w:val="28"/>
          <w:szCs w:val="28"/>
        </w:rPr>
        <w:tab/>
      </w:r>
    </w:p>
    <w:p w:rsidR="00021111" w:rsidRPr="0014070A" w:rsidRDefault="00021111" w:rsidP="009912BE">
      <w:pPr>
        <w:spacing w:after="0" w:line="220" w:lineRule="exact"/>
        <w:ind w:right="57" w:firstLine="57"/>
        <w:jc w:val="center"/>
        <w:outlineLvl w:val="0"/>
        <w:rPr>
          <w:rFonts w:cs="Arial"/>
          <w:b/>
          <w:color w:val="0070C0"/>
          <w:spacing w:val="-14"/>
          <w:w w:val="80"/>
          <w:sz w:val="28"/>
          <w:szCs w:val="28"/>
        </w:rPr>
      </w:pPr>
    </w:p>
    <w:p w:rsidR="00DA520B" w:rsidRDefault="001565AB" w:rsidP="001565AB">
      <w:pPr>
        <w:spacing w:after="0" w:line="220" w:lineRule="exact"/>
        <w:ind w:right="57"/>
        <w:outlineLvl w:val="0"/>
        <w:rPr>
          <w:rFonts w:cs="Arial"/>
          <w:b/>
          <w:color w:val="0070C0"/>
          <w:spacing w:val="-14"/>
          <w:w w:val="80"/>
          <w:sz w:val="28"/>
          <w:szCs w:val="28"/>
        </w:rPr>
      </w:pPr>
      <w:r w:rsidRPr="0014070A">
        <w:rPr>
          <w:rFonts w:cs="Arial"/>
          <w:b/>
          <w:color w:val="0070C0"/>
          <w:spacing w:val="-14"/>
          <w:w w:val="80"/>
          <w:sz w:val="28"/>
          <w:szCs w:val="28"/>
        </w:rPr>
        <w:t xml:space="preserve">                   </w:t>
      </w:r>
      <w:r w:rsidR="0014070A">
        <w:rPr>
          <w:rFonts w:cs="Arial"/>
          <w:b/>
          <w:color w:val="0070C0"/>
          <w:spacing w:val="-14"/>
          <w:w w:val="80"/>
          <w:sz w:val="28"/>
          <w:szCs w:val="28"/>
        </w:rPr>
        <w:t xml:space="preserve">         </w:t>
      </w:r>
      <w:r w:rsidR="00317DAA" w:rsidRPr="00317DAA">
        <w:rPr>
          <w:rFonts w:cs="Arial"/>
          <w:b/>
          <w:color w:val="0070C0"/>
          <w:spacing w:val="-14"/>
          <w:w w:val="80"/>
          <w:sz w:val="28"/>
          <w:szCs w:val="28"/>
        </w:rPr>
        <w:t xml:space="preserve"> </w:t>
      </w:r>
      <w:r w:rsidR="00DA520B">
        <w:rPr>
          <w:rFonts w:cs="Arial"/>
          <w:b/>
          <w:color w:val="0070C0"/>
          <w:spacing w:val="-14"/>
          <w:w w:val="80"/>
          <w:sz w:val="28"/>
          <w:szCs w:val="28"/>
        </w:rPr>
        <w:t xml:space="preserve">                                                                     </w:t>
      </w:r>
      <w:r w:rsidR="00317DAA" w:rsidRPr="00317DAA">
        <w:rPr>
          <w:rFonts w:cs="Arial"/>
          <w:b/>
          <w:color w:val="0070C0"/>
          <w:spacing w:val="-14"/>
          <w:w w:val="80"/>
          <w:sz w:val="28"/>
          <w:szCs w:val="28"/>
        </w:rPr>
        <w:t xml:space="preserve"> </w:t>
      </w:r>
      <w:r w:rsidRPr="0014070A">
        <w:rPr>
          <w:rFonts w:cs="Arial"/>
          <w:b/>
          <w:color w:val="0070C0"/>
          <w:spacing w:val="-14"/>
          <w:w w:val="80"/>
          <w:sz w:val="28"/>
          <w:szCs w:val="28"/>
        </w:rPr>
        <w:t xml:space="preserve"> Ι</w:t>
      </w:r>
      <w:r w:rsidR="00DA520B" w:rsidRPr="00DA520B">
        <w:rPr>
          <w:rFonts w:cs="Arial"/>
          <w:b/>
          <w:color w:val="0070C0"/>
          <w:spacing w:val="-14"/>
          <w:w w:val="80"/>
          <w:sz w:val="28"/>
          <w:szCs w:val="28"/>
        </w:rPr>
        <w:t>.</w:t>
      </w:r>
      <w:r w:rsidR="000910D1" w:rsidRPr="0014070A">
        <w:rPr>
          <w:rFonts w:cs="Arial"/>
          <w:b/>
          <w:color w:val="0070C0"/>
          <w:spacing w:val="-14"/>
          <w:w w:val="80"/>
          <w:sz w:val="28"/>
          <w:szCs w:val="28"/>
        </w:rPr>
        <w:t xml:space="preserve"> Κ. </w:t>
      </w:r>
      <w:proofErr w:type="spellStart"/>
      <w:r w:rsidR="000910D1" w:rsidRPr="0014070A">
        <w:rPr>
          <w:rFonts w:cs="Arial"/>
          <w:b/>
          <w:color w:val="0070C0"/>
          <w:spacing w:val="-14"/>
          <w:w w:val="80"/>
          <w:sz w:val="28"/>
          <w:szCs w:val="28"/>
        </w:rPr>
        <w:t>Κατσάρας</w:t>
      </w:r>
      <w:proofErr w:type="spellEnd"/>
      <w:r w:rsidR="000910D1" w:rsidRPr="0014070A">
        <w:rPr>
          <w:rFonts w:cs="Arial"/>
          <w:b/>
          <w:color w:val="0070C0"/>
          <w:spacing w:val="-14"/>
          <w:w w:val="80"/>
          <w:sz w:val="28"/>
          <w:szCs w:val="28"/>
        </w:rPr>
        <w:t xml:space="preserve"> </w:t>
      </w:r>
      <w:r w:rsidR="006944E8" w:rsidRPr="0014070A">
        <w:rPr>
          <w:rFonts w:cs="Arial"/>
          <w:b/>
          <w:color w:val="0070C0"/>
          <w:spacing w:val="-14"/>
          <w:w w:val="80"/>
          <w:sz w:val="28"/>
          <w:szCs w:val="28"/>
        </w:rPr>
        <w:t xml:space="preserve"> </w:t>
      </w:r>
      <w:r w:rsidR="000910D1" w:rsidRPr="0014070A">
        <w:rPr>
          <w:rFonts w:cs="Arial"/>
          <w:b/>
          <w:color w:val="0070C0"/>
          <w:spacing w:val="-14"/>
          <w:w w:val="80"/>
          <w:sz w:val="28"/>
          <w:szCs w:val="28"/>
        </w:rPr>
        <w:t xml:space="preserve">                                                       </w:t>
      </w:r>
    </w:p>
    <w:p w:rsidR="000910D1" w:rsidRPr="0014070A" w:rsidRDefault="0014070A" w:rsidP="001565AB">
      <w:pPr>
        <w:spacing w:after="0" w:line="220" w:lineRule="exact"/>
        <w:ind w:left="720" w:right="57" w:firstLine="57"/>
        <w:outlineLvl w:val="0"/>
        <w:rPr>
          <w:rFonts w:cs="Arial"/>
          <w:b/>
          <w:color w:val="0070C0"/>
          <w:spacing w:val="-14"/>
          <w:w w:val="80"/>
          <w:sz w:val="28"/>
          <w:szCs w:val="28"/>
        </w:rPr>
      </w:pPr>
      <w:r>
        <w:rPr>
          <w:rFonts w:cs="Arial"/>
          <w:b/>
          <w:color w:val="0070C0"/>
          <w:spacing w:val="-14"/>
          <w:w w:val="80"/>
          <w:sz w:val="28"/>
          <w:szCs w:val="28"/>
        </w:rPr>
        <w:t xml:space="preserve">        </w:t>
      </w:r>
      <w:r w:rsidR="001565AB" w:rsidRPr="0014070A">
        <w:rPr>
          <w:rFonts w:cs="Arial"/>
          <w:b/>
          <w:color w:val="0070C0"/>
          <w:spacing w:val="-14"/>
          <w:w w:val="80"/>
          <w:sz w:val="28"/>
          <w:szCs w:val="28"/>
        </w:rPr>
        <w:t xml:space="preserve"> </w:t>
      </w:r>
      <w:r w:rsidR="00317DAA" w:rsidRPr="00317DAA">
        <w:rPr>
          <w:rFonts w:cs="Arial"/>
          <w:b/>
          <w:color w:val="0070C0"/>
          <w:spacing w:val="-14"/>
          <w:w w:val="80"/>
          <w:sz w:val="28"/>
          <w:szCs w:val="28"/>
        </w:rPr>
        <w:t xml:space="preserve">  </w:t>
      </w:r>
      <w:r w:rsidR="00DA520B">
        <w:rPr>
          <w:rFonts w:cs="Arial"/>
          <w:b/>
          <w:color w:val="0070C0"/>
          <w:spacing w:val="-14"/>
          <w:w w:val="80"/>
          <w:sz w:val="28"/>
          <w:szCs w:val="28"/>
        </w:rPr>
        <w:t xml:space="preserve">                                                                        </w:t>
      </w:r>
      <w:r w:rsidR="000910D1" w:rsidRPr="0014070A">
        <w:rPr>
          <w:rFonts w:cs="Arial"/>
          <w:b/>
          <w:color w:val="0070C0"/>
          <w:spacing w:val="-14"/>
          <w:w w:val="80"/>
          <w:sz w:val="28"/>
          <w:szCs w:val="28"/>
        </w:rPr>
        <w:t>Σ</w:t>
      </w:r>
      <w:r w:rsidR="00DA520B" w:rsidRPr="00DA520B">
        <w:rPr>
          <w:rFonts w:cs="Arial"/>
          <w:b/>
          <w:color w:val="0070C0"/>
          <w:spacing w:val="-14"/>
          <w:w w:val="80"/>
          <w:sz w:val="28"/>
          <w:szCs w:val="28"/>
        </w:rPr>
        <w:t>.</w:t>
      </w:r>
      <w:r w:rsidR="000910D1" w:rsidRPr="0014070A">
        <w:rPr>
          <w:rFonts w:cs="Arial"/>
          <w:b/>
          <w:color w:val="0070C0"/>
          <w:spacing w:val="-14"/>
          <w:w w:val="80"/>
          <w:sz w:val="28"/>
          <w:szCs w:val="28"/>
        </w:rPr>
        <w:t xml:space="preserve"> Ο.Ε.Υ. Α</w:t>
      </w:r>
      <w:r w:rsidR="00DA520B">
        <w:rPr>
          <w:rFonts w:cs="Arial"/>
          <w:b/>
          <w:color w:val="0070C0"/>
          <w:spacing w:val="-14"/>
          <w:w w:val="80"/>
          <w:sz w:val="28"/>
          <w:szCs w:val="28"/>
        </w:rPr>
        <w:t>΄</w:t>
      </w:r>
      <w:r w:rsidR="00021111" w:rsidRPr="0014070A">
        <w:rPr>
          <w:rFonts w:cs="Arial"/>
          <w:b/>
          <w:color w:val="0070C0"/>
          <w:spacing w:val="-14"/>
          <w:w w:val="80"/>
          <w:sz w:val="28"/>
          <w:szCs w:val="28"/>
        </w:rPr>
        <w:t xml:space="preserve">   </w:t>
      </w:r>
      <w:r w:rsidR="00021111" w:rsidRPr="0014070A">
        <w:rPr>
          <w:rFonts w:cs="Arial"/>
          <w:b/>
          <w:color w:val="0070C0"/>
          <w:spacing w:val="-14"/>
          <w:w w:val="80"/>
          <w:sz w:val="28"/>
          <w:szCs w:val="28"/>
        </w:rPr>
        <w:tab/>
      </w:r>
      <w:r w:rsidR="00021111" w:rsidRPr="0014070A">
        <w:rPr>
          <w:rFonts w:cs="Arial"/>
          <w:b/>
          <w:color w:val="0070C0"/>
          <w:spacing w:val="-14"/>
          <w:w w:val="80"/>
          <w:sz w:val="28"/>
          <w:szCs w:val="28"/>
        </w:rPr>
        <w:tab/>
      </w:r>
      <w:r w:rsidR="00021111" w:rsidRPr="0014070A">
        <w:rPr>
          <w:rFonts w:cs="Arial"/>
          <w:b/>
          <w:color w:val="0070C0"/>
          <w:spacing w:val="-14"/>
          <w:w w:val="80"/>
          <w:sz w:val="28"/>
          <w:szCs w:val="28"/>
        </w:rPr>
        <w:tab/>
      </w:r>
      <w:r w:rsidR="000910D1" w:rsidRPr="0014070A">
        <w:rPr>
          <w:rFonts w:cs="Arial"/>
          <w:b/>
          <w:color w:val="0070C0"/>
          <w:spacing w:val="-14"/>
          <w:w w:val="80"/>
          <w:sz w:val="28"/>
          <w:szCs w:val="28"/>
        </w:rPr>
        <w:t xml:space="preserve">                                     </w:t>
      </w:r>
      <w:r w:rsidR="00EF0ACE" w:rsidRPr="0014070A">
        <w:rPr>
          <w:rFonts w:cs="Arial"/>
          <w:b/>
          <w:color w:val="0070C0"/>
          <w:spacing w:val="-14"/>
          <w:w w:val="80"/>
          <w:sz w:val="28"/>
          <w:szCs w:val="28"/>
        </w:rPr>
        <w:t xml:space="preserve">                 </w:t>
      </w:r>
      <w:r w:rsidR="00D52200" w:rsidRPr="0014070A">
        <w:rPr>
          <w:rFonts w:cs="Arial"/>
          <w:b/>
          <w:color w:val="0070C0"/>
          <w:spacing w:val="-14"/>
          <w:w w:val="80"/>
          <w:sz w:val="28"/>
          <w:szCs w:val="28"/>
        </w:rPr>
        <w:t xml:space="preserve">            </w:t>
      </w:r>
      <w:r w:rsidR="00317DAA">
        <w:rPr>
          <w:rFonts w:cs="Arial"/>
          <w:b/>
          <w:color w:val="0070C0"/>
          <w:spacing w:val="-14"/>
          <w:w w:val="80"/>
          <w:sz w:val="28"/>
          <w:szCs w:val="28"/>
        </w:rPr>
        <w:t xml:space="preserve">   </w:t>
      </w:r>
    </w:p>
    <w:p w:rsidR="00021111" w:rsidRDefault="00021111" w:rsidP="009912BE">
      <w:pPr>
        <w:spacing w:after="0" w:line="220" w:lineRule="exact"/>
        <w:ind w:right="57" w:firstLine="57"/>
        <w:jc w:val="center"/>
        <w:outlineLvl w:val="0"/>
        <w:rPr>
          <w:rFonts w:cs="Arial"/>
          <w:b/>
          <w:color w:val="0070C0"/>
          <w:spacing w:val="-14"/>
          <w:w w:val="80"/>
          <w:sz w:val="28"/>
          <w:szCs w:val="28"/>
        </w:rPr>
      </w:pPr>
    </w:p>
    <w:p w:rsidR="00DA520B" w:rsidRPr="0014070A" w:rsidRDefault="00DA520B" w:rsidP="00DA520B">
      <w:pPr>
        <w:spacing w:after="0" w:line="220" w:lineRule="exact"/>
        <w:ind w:right="57"/>
        <w:outlineLvl w:val="0"/>
        <w:rPr>
          <w:rFonts w:cs="Arial"/>
          <w:b/>
          <w:color w:val="0070C0"/>
          <w:spacing w:val="-14"/>
          <w:w w:val="80"/>
          <w:sz w:val="28"/>
          <w:szCs w:val="28"/>
        </w:rPr>
      </w:pPr>
      <w:r>
        <w:rPr>
          <w:rFonts w:cs="Arial"/>
          <w:b/>
          <w:color w:val="0070C0"/>
          <w:spacing w:val="-14"/>
          <w:w w:val="80"/>
          <w:sz w:val="28"/>
          <w:szCs w:val="28"/>
        </w:rPr>
        <w:tab/>
      </w:r>
      <w:r w:rsidRPr="0014070A">
        <w:rPr>
          <w:rFonts w:cs="Arial"/>
          <w:b/>
          <w:color w:val="0070C0"/>
          <w:spacing w:val="-14"/>
          <w:w w:val="80"/>
          <w:sz w:val="28"/>
          <w:szCs w:val="28"/>
        </w:rPr>
        <w:t xml:space="preserve">                                       </w:t>
      </w:r>
      <w:r>
        <w:rPr>
          <w:rFonts w:cs="Arial"/>
          <w:b/>
          <w:color w:val="0070C0"/>
          <w:spacing w:val="-14"/>
          <w:w w:val="80"/>
          <w:sz w:val="28"/>
          <w:szCs w:val="28"/>
        </w:rPr>
        <w:t xml:space="preserve">                          </w:t>
      </w:r>
      <w:r w:rsidRPr="0014070A">
        <w:rPr>
          <w:rFonts w:cs="Arial"/>
          <w:b/>
          <w:color w:val="0070C0"/>
          <w:spacing w:val="-14"/>
          <w:w w:val="80"/>
          <w:sz w:val="28"/>
          <w:szCs w:val="28"/>
        </w:rPr>
        <w:t xml:space="preserve">Κωνσταντίνος Σ.  </w:t>
      </w:r>
      <w:proofErr w:type="spellStart"/>
      <w:r w:rsidRPr="0014070A">
        <w:rPr>
          <w:rFonts w:cs="Arial"/>
          <w:b/>
          <w:color w:val="0070C0"/>
          <w:spacing w:val="-14"/>
          <w:w w:val="80"/>
          <w:sz w:val="28"/>
          <w:szCs w:val="28"/>
        </w:rPr>
        <w:t>Κουρούμαλος</w:t>
      </w:r>
      <w:proofErr w:type="spellEnd"/>
    </w:p>
    <w:p w:rsidR="00DA520B" w:rsidRPr="0014070A" w:rsidRDefault="00DA520B" w:rsidP="00DA520B">
      <w:pPr>
        <w:spacing w:after="0" w:line="220" w:lineRule="exact"/>
        <w:ind w:left="720" w:right="57" w:firstLine="57"/>
        <w:outlineLvl w:val="0"/>
        <w:rPr>
          <w:rFonts w:cs="Arial"/>
          <w:b/>
          <w:color w:val="0070C0"/>
          <w:spacing w:val="-14"/>
          <w:w w:val="80"/>
          <w:sz w:val="28"/>
          <w:szCs w:val="28"/>
        </w:rPr>
      </w:pPr>
      <w:r>
        <w:rPr>
          <w:rFonts w:cs="Arial"/>
          <w:b/>
          <w:color w:val="0070C0"/>
          <w:spacing w:val="-14"/>
          <w:w w:val="80"/>
          <w:sz w:val="28"/>
          <w:szCs w:val="28"/>
        </w:rPr>
        <w:tab/>
        <w:t xml:space="preserve">                                                        </w:t>
      </w:r>
      <w:r w:rsidRPr="0014070A">
        <w:rPr>
          <w:rFonts w:cs="Arial"/>
          <w:b/>
          <w:color w:val="0070C0"/>
          <w:spacing w:val="-14"/>
          <w:w w:val="80"/>
          <w:sz w:val="28"/>
          <w:szCs w:val="28"/>
        </w:rPr>
        <w:t>Σύμβουλος Ο.Ε.Υ. Β’</w:t>
      </w:r>
    </w:p>
    <w:p w:rsidR="00DA520B" w:rsidRPr="0014070A" w:rsidRDefault="00DA520B" w:rsidP="00DA520B">
      <w:pPr>
        <w:tabs>
          <w:tab w:val="left" w:pos="3058"/>
        </w:tabs>
        <w:spacing w:after="0" w:line="220" w:lineRule="exact"/>
        <w:ind w:right="57" w:firstLine="57"/>
        <w:outlineLvl w:val="0"/>
        <w:rPr>
          <w:rFonts w:cs="Arial"/>
          <w:b/>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b/>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b/>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b/>
          <w:color w:val="0070C0"/>
          <w:spacing w:val="-14"/>
          <w:w w:val="80"/>
          <w:sz w:val="28"/>
          <w:szCs w:val="28"/>
        </w:rPr>
      </w:pPr>
    </w:p>
    <w:p w:rsidR="00632932" w:rsidRPr="0014070A" w:rsidRDefault="00632932" w:rsidP="00321A0B">
      <w:pPr>
        <w:spacing w:after="0" w:line="220" w:lineRule="exact"/>
        <w:ind w:right="57" w:firstLine="57"/>
        <w:jc w:val="center"/>
        <w:outlineLvl w:val="0"/>
        <w:rPr>
          <w:b/>
          <w:color w:val="0070C0"/>
          <w:spacing w:val="-14"/>
          <w:w w:val="80"/>
          <w:sz w:val="28"/>
          <w:szCs w:val="28"/>
        </w:rPr>
      </w:pPr>
    </w:p>
    <w:p w:rsidR="00632932" w:rsidRPr="0014070A" w:rsidRDefault="00632932" w:rsidP="00321A0B">
      <w:pPr>
        <w:spacing w:after="0" w:line="220" w:lineRule="exact"/>
        <w:ind w:right="57" w:firstLine="57"/>
        <w:jc w:val="center"/>
        <w:outlineLvl w:val="0"/>
        <w:rPr>
          <w:b/>
          <w:color w:val="0070C0"/>
          <w:spacing w:val="-14"/>
          <w:w w:val="80"/>
          <w:sz w:val="28"/>
          <w:szCs w:val="28"/>
        </w:rPr>
      </w:pPr>
    </w:p>
    <w:p w:rsidR="00097B8B" w:rsidRPr="0014070A" w:rsidRDefault="00097B8B"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9912BE" w:rsidRPr="0014070A" w:rsidRDefault="009912BE" w:rsidP="00321A0B">
      <w:pPr>
        <w:spacing w:after="0" w:line="220" w:lineRule="exact"/>
        <w:ind w:right="57" w:firstLine="57"/>
        <w:jc w:val="center"/>
        <w:outlineLvl w:val="0"/>
        <w:rPr>
          <w:b/>
          <w:color w:val="0070C0"/>
          <w:spacing w:val="-14"/>
          <w:w w:val="80"/>
          <w:sz w:val="28"/>
          <w:szCs w:val="28"/>
        </w:rPr>
      </w:pPr>
    </w:p>
    <w:p w:rsidR="009912BE" w:rsidRPr="0014070A" w:rsidRDefault="009912BE"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097B8B" w:rsidRPr="0014070A" w:rsidRDefault="00097B8B" w:rsidP="00321A0B">
      <w:pPr>
        <w:spacing w:after="0" w:line="220" w:lineRule="exact"/>
        <w:ind w:right="57" w:firstLine="57"/>
        <w:jc w:val="center"/>
        <w:outlineLvl w:val="0"/>
        <w:rPr>
          <w:b/>
          <w:color w:val="0070C0"/>
          <w:spacing w:val="-14"/>
          <w:w w:val="80"/>
          <w:sz w:val="28"/>
          <w:szCs w:val="28"/>
        </w:rPr>
      </w:pPr>
    </w:p>
    <w:p w:rsidR="000B7B09" w:rsidRPr="0014070A" w:rsidRDefault="001A3841" w:rsidP="001A3841">
      <w:pPr>
        <w:spacing w:after="0" w:line="220" w:lineRule="exact"/>
        <w:ind w:right="57" w:firstLine="720"/>
        <w:jc w:val="center"/>
        <w:outlineLvl w:val="0"/>
        <w:rPr>
          <w:b/>
          <w:color w:val="0070C0"/>
          <w:spacing w:val="-14"/>
          <w:w w:val="80"/>
          <w:sz w:val="28"/>
          <w:szCs w:val="28"/>
        </w:rPr>
      </w:pPr>
      <w:r>
        <w:rPr>
          <w:b/>
          <w:color w:val="0070C0"/>
          <w:spacing w:val="-14"/>
          <w:w w:val="80"/>
          <w:sz w:val="28"/>
          <w:szCs w:val="28"/>
        </w:rPr>
        <w:t xml:space="preserve"> </w:t>
      </w:r>
      <w:r w:rsidR="000B7B09" w:rsidRPr="0014070A">
        <w:rPr>
          <w:b/>
          <w:color w:val="0070C0"/>
          <w:spacing w:val="-14"/>
          <w:w w:val="80"/>
          <w:sz w:val="28"/>
          <w:szCs w:val="28"/>
        </w:rPr>
        <w:t xml:space="preserve">Λευκωσία </w:t>
      </w:r>
    </w:p>
    <w:p w:rsidR="00632932" w:rsidRPr="0014070A" w:rsidRDefault="00537291" w:rsidP="001A3841">
      <w:pPr>
        <w:spacing w:after="0" w:line="220" w:lineRule="exact"/>
        <w:ind w:right="57" w:firstLine="720"/>
        <w:jc w:val="center"/>
        <w:outlineLvl w:val="0"/>
        <w:rPr>
          <w:b/>
          <w:color w:val="0070C0"/>
          <w:spacing w:val="-14"/>
          <w:w w:val="80"/>
          <w:sz w:val="28"/>
          <w:szCs w:val="28"/>
        </w:rPr>
        <w:sectPr w:rsidR="00632932" w:rsidRPr="0014070A" w:rsidSect="004C4036">
          <w:pgSz w:w="11906" w:h="16838"/>
          <w:pgMar w:top="1276" w:right="991" w:bottom="1440" w:left="567" w:header="708" w:footer="708" w:gutter="0"/>
          <w:cols w:space="708"/>
          <w:docGrid w:linePitch="360"/>
        </w:sectPr>
      </w:pPr>
      <w:r>
        <w:rPr>
          <w:b/>
          <w:color w:val="0070C0"/>
          <w:spacing w:val="-14"/>
          <w:w w:val="80"/>
          <w:sz w:val="28"/>
          <w:szCs w:val="28"/>
          <w:lang w:val="en-US"/>
        </w:rPr>
        <w:t xml:space="preserve"> </w:t>
      </w:r>
      <w:r w:rsidR="00E26D18">
        <w:rPr>
          <w:b/>
          <w:color w:val="0070C0"/>
          <w:spacing w:val="-14"/>
          <w:w w:val="80"/>
          <w:sz w:val="28"/>
          <w:szCs w:val="28"/>
          <w:lang w:val="en-US"/>
        </w:rPr>
        <w:t>I</w:t>
      </w:r>
      <w:proofErr w:type="spellStart"/>
      <w:r w:rsidR="00E26D18">
        <w:rPr>
          <w:b/>
          <w:color w:val="0070C0"/>
          <w:spacing w:val="-14"/>
          <w:w w:val="80"/>
          <w:sz w:val="28"/>
          <w:szCs w:val="28"/>
        </w:rPr>
        <w:t>ανουάριος</w:t>
      </w:r>
      <w:proofErr w:type="spellEnd"/>
      <w:r w:rsidR="00E26D18">
        <w:rPr>
          <w:b/>
          <w:color w:val="0070C0"/>
          <w:spacing w:val="-14"/>
          <w:w w:val="80"/>
          <w:sz w:val="28"/>
          <w:szCs w:val="28"/>
        </w:rPr>
        <w:t xml:space="preserve"> 2025</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lastRenderedPageBreak/>
        <w:t xml:space="preserve"> 1. </w:t>
      </w:r>
      <w:r w:rsidR="002148A3" w:rsidRPr="0021642C">
        <w:rPr>
          <w:b/>
          <w:color w:val="0070C0"/>
          <w:spacing w:val="-14"/>
          <w:w w:val="80"/>
          <w:kern w:val="48"/>
        </w:rPr>
        <w:t>ΔΙΕΘΝΕΣ ΟΙΚΟΝΟΜΙΚΟ ΠΕΡΙΒΑΛΛΟΝ</w:t>
      </w:r>
      <w:r w:rsidR="000768DA" w:rsidRPr="0021642C">
        <w:rPr>
          <w:b/>
          <w:color w:val="0070C0"/>
          <w:spacing w:val="-14"/>
          <w:w w:val="80"/>
          <w:kern w:val="48"/>
        </w:rPr>
        <w:t xml:space="preserve"> - </w:t>
      </w:r>
      <w:r w:rsidR="004F14AE" w:rsidRPr="0021642C">
        <w:rPr>
          <w:b/>
          <w:color w:val="0070C0"/>
          <w:spacing w:val="-14"/>
          <w:w w:val="80"/>
          <w:kern w:val="48"/>
        </w:rPr>
        <w:t>ΜΑΚΡΟ-ΟΙΚΟΝΟΜΙΚΕΣ ΠΡΟΒΛΕΨΕΙΣ</w:t>
      </w:r>
      <w:r w:rsidR="00D757A2" w:rsidRPr="0021642C">
        <w:rPr>
          <w:b/>
          <w:color w:val="0070C0"/>
          <w:spacing w:val="-14"/>
          <w:w w:val="80"/>
          <w:kern w:val="48"/>
        </w:rPr>
        <w:t xml:space="preserve"> - </w:t>
      </w:r>
      <w:r w:rsidR="00320934" w:rsidRPr="0021642C">
        <w:rPr>
          <w:b/>
          <w:color w:val="0070C0"/>
          <w:spacing w:val="-14"/>
          <w:w w:val="80"/>
          <w:kern w:val="48"/>
        </w:rPr>
        <w:t xml:space="preserve"> </w:t>
      </w:r>
      <w:r w:rsidR="00D757A2" w:rsidRPr="0021642C">
        <w:rPr>
          <w:b/>
          <w:color w:val="0070C0"/>
          <w:spacing w:val="-14"/>
          <w:w w:val="80"/>
          <w:kern w:val="48"/>
        </w:rPr>
        <w:t>ΔΗΜΟΣΙΑ ΔΙΟΙΚΗΣΗ</w:t>
      </w:r>
      <w:r w:rsidR="000B7B09" w:rsidRPr="0021642C">
        <w:rPr>
          <w:b/>
          <w:color w:val="0070C0"/>
          <w:spacing w:val="-14"/>
          <w:w w:val="80"/>
          <w:kern w:val="48"/>
        </w:rPr>
        <w:t xml:space="preserve"> – ΔΗΜΟΣΙΟΝΟΜΙΚΑ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Default="00130F7C" w:rsidP="001A3841">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A211C3">
        <w:rPr>
          <w:b/>
          <w:color w:val="0070C0"/>
          <w:spacing w:val="-14"/>
          <w:w w:val="80"/>
          <w:kern w:val="48"/>
        </w:rPr>
        <w:t xml:space="preserve">1.1 </w:t>
      </w:r>
      <w:r w:rsidR="00800B79" w:rsidRPr="00800B79">
        <w:rPr>
          <w:b/>
          <w:color w:val="0070C0"/>
          <w:spacing w:val="-14"/>
          <w:w w:val="80"/>
          <w:kern w:val="48"/>
        </w:rPr>
        <w:t xml:space="preserve">Αναβάθμιση πιστοληπτικής ικανότητας Κύπρου από τον οίκο </w:t>
      </w:r>
      <w:r w:rsidR="00800B79" w:rsidRPr="00800B79">
        <w:rPr>
          <w:b/>
          <w:color w:val="0070C0"/>
          <w:spacing w:val="-14"/>
          <w:w w:val="80"/>
          <w:kern w:val="48"/>
          <w:lang w:val="en-US"/>
        </w:rPr>
        <w:t>Fitch</w:t>
      </w:r>
      <w:r w:rsidR="00800B79" w:rsidRPr="00800B79">
        <w:rPr>
          <w:b/>
          <w:color w:val="0070C0"/>
          <w:spacing w:val="-14"/>
          <w:w w:val="80"/>
          <w:kern w:val="48"/>
        </w:rPr>
        <w:t xml:space="preserve"> (6.12.24)</w:t>
      </w:r>
    </w:p>
    <w:p w:rsidR="00BB2346" w:rsidRDefault="00BB2346" w:rsidP="00FE0E6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00B79" w:rsidRPr="00800B79">
        <w:rPr>
          <w:b/>
          <w:spacing w:val="-14"/>
          <w:w w:val="80"/>
          <w:kern w:val="48"/>
        </w:rPr>
        <w:t>Ο Οίκος Α</w:t>
      </w:r>
      <w:r w:rsidR="005F1DAC">
        <w:rPr>
          <w:b/>
          <w:spacing w:val="-14"/>
          <w:w w:val="80"/>
          <w:kern w:val="48"/>
        </w:rPr>
        <w:t xml:space="preserve">ξιολόγησης </w:t>
      </w:r>
      <w:proofErr w:type="spellStart"/>
      <w:r w:rsidR="005F1DAC">
        <w:rPr>
          <w:b/>
          <w:spacing w:val="-14"/>
          <w:w w:val="80"/>
          <w:kern w:val="48"/>
        </w:rPr>
        <w:t>Fitch</w:t>
      </w:r>
      <w:proofErr w:type="spellEnd"/>
      <w:r w:rsidR="005F1DAC">
        <w:rPr>
          <w:b/>
          <w:spacing w:val="-14"/>
          <w:w w:val="80"/>
          <w:kern w:val="48"/>
        </w:rPr>
        <w:t xml:space="preserve"> στις 6.12.2024,</w:t>
      </w:r>
      <w:r w:rsidR="00800B79" w:rsidRPr="00800B79">
        <w:rPr>
          <w:b/>
          <w:spacing w:val="-14"/>
          <w:w w:val="80"/>
          <w:kern w:val="48"/>
        </w:rPr>
        <w:t xml:space="preserve"> εξέδωσε ανακοίνωση, μέσω της οποίας προχώρησε σε αναβάθμιση της αξιολόγησης της Κυπριακής Δημοκρατίας από ΒΒΒ+ σε Α- με σταθερή προοπτική. Η αναβάθμιση αυτή είναι η δεύτερη αναβάθμιση</w:t>
      </w:r>
      <w:r w:rsidR="005F1DAC">
        <w:rPr>
          <w:b/>
          <w:spacing w:val="-14"/>
          <w:w w:val="80"/>
          <w:kern w:val="48"/>
        </w:rPr>
        <w:t>,</w:t>
      </w:r>
      <w:r w:rsidR="00800B79" w:rsidRPr="00800B79">
        <w:rPr>
          <w:b/>
          <w:spacing w:val="-14"/>
          <w:w w:val="80"/>
          <w:kern w:val="48"/>
        </w:rPr>
        <w:t xml:space="preserve"> κατά το 2024</w:t>
      </w:r>
      <w:r w:rsidR="005F1DAC">
        <w:rPr>
          <w:b/>
          <w:spacing w:val="-14"/>
          <w:w w:val="80"/>
          <w:kern w:val="48"/>
        </w:rPr>
        <w:t>,</w:t>
      </w:r>
      <w:r w:rsidR="00800B79" w:rsidRPr="00800B79">
        <w:rPr>
          <w:b/>
          <w:spacing w:val="-14"/>
          <w:w w:val="80"/>
          <w:kern w:val="48"/>
        </w:rPr>
        <w:t xml:space="preserve"> μετά την αναβάθμιση του περασμένου Ιουνίου από τον Οίκο </w:t>
      </w:r>
      <w:proofErr w:type="spellStart"/>
      <w:r w:rsidR="00800B79" w:rsidRPr="00800B79">
        <w:rPr>
          <w:b/>
          <w:spacing w:val="-14"/>
          <w:w w:val="80"/>
          <w:kern w:val="48"/>
        </w:rPr>
        <w:t>Fitch</w:t>
      </w:r>
      <w:proofErr w:type="spellEnd"/>
      <w:r w:rsidR="00800B79" w:rsidRPr="00800B79">
        <w:rPr>
          <w:b/>
          <w:spacing w:val="-14"/>
          <w:w w:val="80"/>
          <w:kern w:val="48"/>
        </w:rPr>
        <w:t>, και η δεύτερη φορά, που η Κυπριακή Δημοκρατία αναβαθμίζεται στην κλίμακα «</w:t>
      </w:r>
      <w:proofErr w:type="spellStart"/>
      <w:r w:rsidR="00800B79" w:rsidRPr="00800B79">
        <w:rPr>
          <w:b/>
          <w:spacing w:val="-14"/>
          <w:w w:val="80"/>
          <w:kern w:val="48"/>
        </w:rPr>
        <w:t>Α»</w:t>
      </w:r>
      <w:r w:rsidR="005F1DAC">
        <w:rPr>
          <w:b/>
          <w:spacing w:val="-14"/>
          <w:w w:val="80"/>
          <w:kern w:val="48"/>
        </w:rPr>
        <w:t>μ</w:t>
      </w:r>
      <w:proofErr w:type="spellEnd"/>
      <w:r w:rsidR="00800B79" w:rsidRPr="00800B79">
        <w:rPr>
          <w:b/>
          <w:spacing w:val="-14"/>
          <w:w w:val="80"/>
          <w:kern w:val="48"/>
        </w:rPr>
        <w:t xml:space="preserve"> από τον Ιούλιο 2011, μετά τη διπλή αναβάθμιση από τον Οίκο </w:t>
      </w:r>
      <w:proofErr w:type="spellStart"/>
      <w:r w:rsidR="00800B79" w:rsidRPr="00800B79">
        <w:rPr>
          <w:b/>
          <w:spacing w:val="-14"/>
          <w:w w:val="80"/>
          <w:kern w:val="48"/>
        </w:rPr>
        <w:t>Moody’s</w:t>
      </w:r>
      <w:proofErr w:type="spellEnd"/>
      <w:r w:rsidR="005F1DAC">
        <w:rPr>
          <w:b/>
          <w:spacing w:val="-14"/>
          <w:w w:val="80"/>
          <w:kern w:val="48"/>
        </w:rPr>
        <w:t>, το</w:t>
      </w:r>
      <w:r w:rsidR="00800B79" w:rsidRPr="00800B79">
        <w:rPr>
          <w:b/>
          <w:spacing w:val="-14"/>
          <w:w w:val="80"/>
          <w:kern w:val="48"/>
        </w:rPr>
        <w:t xml:space="preserve"> Νοέμβριο του 2023.</w:t>
      </w:r>
      <w:r w:rsidR="00FE0E6E">
        <w:rPr>
          <w:b/>
          <w:spacing w:val="-14"/>
          <w:w w:val="80"/>
          <w:kern w:val="48"/>
        </w:rPr>
        <w:t xml:space="preserve"> </w:t>
      </w:r>
      <w:r w:rsidR="00800B79" w:rsidRPr="00800B79">
        <w:rPr>
          <w:b/>
          <w:spacing w:val="-14"/>
          <w:w w:val="80"/>
          <w:kern w:val="48"/>
        </w:rPr>
        <w:t xml:space="preserve">Των πιο πάνω αναβαθμίσεων στη βαθμίδα αξιολόγησης «Α» είχε προηγηθεί και η αναβάθμιση από τον Οίκο </w:t>
      </w:r>
      <w:proofErr w:type="spellStart"/>
      <w:r w:rsidR="00800B79" w:rsidRPr="00800B79">
        <w:rPr>
          <w:b/>
          <w:spacing w:val="-14"/>
          <w:w w:val="80"/>
          <w:kern w:val="48"/>
        </w:rPr>
        <w:t>Scope</w:t>
      </w:r>
      <w:proofErr w:type="spellEnd"/>
      <w:r w:rsidR="00800B79" w:rsidRPr="00800B79">
        <w:rPr>
          <w:b/>
          <w:spacing w:val="-14"/>
          <w:w w:val="80"/>
          <w:kern w:val="48"/>
        </w:rPr>
        <w:t xml:space="preserve"> (χωρίς συμβατική</w:t>
      </w:r>
      <w:r w:rsidR="009A2867">
        <w:rPr>
          <w:b/>
          <w:spacing w:val="-14"/>
          <w:w w:val="80"/>
          <w:kern w:val="48"/>
        </w:rPr>
        <w:t>,</w:t>
      </w:r>
      <w:r w:rsidR="00800B79" w:rsidRPr="00800B79">
        <w:rPr>
          <w:b/>
          <w:spacing w:val="-14"/>
          <w:w w:val="80"/>
          <w:kern w:val="48"/>
        </w:rPr>
        <w:t xml:space="preserve"> πάντως</w:t>
      </w:r>
      <w:r w:rsidR="009A2867">
        <w:rPr>
          <w:b/>
          <w:spacing w:val="-14"/>
          <w:w w:val="80"/>
          <w:kern w:val="48"/>
        </w:rPr>
        <w:t>,</w:t>
      </w:r>
      <w:r w:rsidR="00800B79" w:rsidRPr="00800B79">
        <w:rPr>
          <w:b/>
          <w:spacing w:val="-14"/>
          <w:w w:val="80"/>
          <w:kern w:val="48"/>
        </w:rPr>
        <w:t xml:space="preserve"> σχέση με την Κυπριακή Δημοκρατία).</w:t>
      </w:r>
    </w:p>
    <w:p w:rsidR="00BB2346" w:rsidRDefault="00BB2346" w:rsidP="00BB234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00B79" w:rsidRPr="00800B79">
        <w:rPr>
          <w:b/>
          <w:spacing w:val="-14"/>
          <w:w w:val="80"/>
          <w:kern w:val="48"/>
        </w:rPr>
        <w:t xml:space="preserve">Η απόφαση αυτή, σύμφωνα με τον Οίκο </w:t>
      </w:r>
      <w:proofErr w:type="spellStart"/>
      <w:r w:rsidR="00800B79" w:rsidRPr="00800B79">
        <w:rPr>
          <w:b/>
          <w:spacing w:val="-14"/>
          <w:w w:val="80"/>
          <w:kern w:val="48"/>
        </w:rPr>
        <w:t>Fitch</w:t>
      </w:r>
      <w:proofErr w:type="spellEnd"/>
      <w:r w:rsidR="00800B79" w:rsidRPr="00800B79">
        <w:rPr>
          <w:b/>
          <w:spacing w:val="-14"/>
          <w:w w:val="80"/>
          <w:kern w:val="48"/>
        </w:rPr>
        <w:t>, βασίζεται στ</w:t>
      </w:r>
      <w:r w:rsidR="009A2867">
        <w:rPr>
          <w:b/>
          <w:spacing w:val="-14"/>
          <w:w w:val="80"/>
          <w:kern w:val="48"/>
        </w:rPr>
        <w:t>ους πιο κάτω κύριους παράγοντες</w:t>
      </w:r>
      <w:r w:rsidR="00800B79" w:rsidRPr="00800B79">
        <w:rPr>
          <w:b/>
          <w:spacing w:val="-14"/>
          <w:w w:val="80"/>
          <w:kern w:val="48"/>
        </w:rPr>
        <w:t xml:space="preserve">: α) την πολύ γρήγορη μείωση του δημόσιου χρέους κατά την περίοδο 2022-2024, η οποία χαρακτηρίζεται ως μία από τις μεγαλύτερες, από τις χώρες, που αξιολογούνται από τον οίκο </w:t>
      </w:r>
      <w:proofErr w:type="spellStart"/>
      <w:r w:rsidR="00800B79" w:rsidRPr="00800B79">
        <w:rPr>
          <w:b/>
          <w:spacing w:val="-14"/>
          <w:w w:val="80"/>
          <w:kern w:val="48"/>
        </w:rPr>
        <w:t>Fitch</w:t>
      </w:r>
      <w:proofErr w:type="spellEnd"/>
      <w:r w:rsidR="00800B79" w:rsidRPr="00800B79">
        <w:rPr>
          <w:b/>
          <w:spacing w:val="-14"/>
          <w:w w:val="80"/>
          <w:kern w:val="48"/>
        </w:rPr>
        <w:t xml:space="preserve"> και το γεγονός ότι, η μείωση αυτή προβλέπεται να συνεχιστεί</w:t>
      </w:r>
      <w:r w:rsidR="009A2867">
        <w:rPr>
          <w:b/>
          <w:spacing w:val="-14"/>
          <w:w w:val="80"/>
          <w:kern w:val="48"/>
        </w:rPr>
        <w:t>,</w:t>
      </w:r>
      <w:r w:rsidR="00800B79" w:rsidRPr="00800B79">
        <w:rPr>
          <w:b/>
          <w:spacing w:val="-14"/>
          <w:w w:val="80"/>
          <w:kern w:val="48"/>
        </w:rPr>
        <w:t xml:space="preserve"> κατά την περίοδο 2025-2026, με το δημόσιο χρέος</w:t>
      </w:r>
      <w:r w:rsidR="009A2867">
        <w:rPr>
          <w:b/>
          <w:spacing w:val="-14"/>
          <w:w w:val="80"/>
          <w:kern w:val="48"/>
        </w:rPr>
        <w:t>,</w:t>
      </w:r>
      <w:r w:rsidR="00800B79" w:rsidRPr="00800B79">
        <w:rPr>
          <w:b/>
          <w:spacing w:val="-14"/>
          <w:w w:val="80"/>
          <w:kern w:val="48"/>
        </w:rPr>
        <w:t xml:space="preserve"> να πέφτει</w:t>
      </w:r>
      <w:r w:rsidR="009A2867">
        <w:rPr>
          <w:b/>
          <w:spacing w:val="-14"/>
          <w:w w:val="80"/>
          <w:kern w:val="48"/>
        </w:rPr>
        <w:t>,</w:t>
      </w:r>
      <w:r w:rsidR="00800B79" w:rsidRPr="00800B79">
        <w:rPr>
          <w:b/>
          <w:spacing w:val="-14"/>
          <w:w w:val="80"/>
          <w:kern w:val="48"/>
        </w:rPr>
        <w:t xml:space="preserve"> κάτω από το 60% του Ακαθάριστου Εγχώριου Προϊόντος (ΑΕΠ)</w:t>
      </w:r>
      <w:r w:rsidR="009A2867">
        <w:rPr>
          <w:b/>
          <w:spacing w:val="-14"/>
          <w:w w:val="80"/>
          <w:kern w:val="48"/>
        </w:rPr>
        <w:t>, κατά το 2025 και να</w:t>
      </w:r>
      <w:r w:rsidR="00800B79" w:rsidRPr="00800B79">
        <w:rPr>
          <w:b/>
          <w:spacing w:val="-14"/>
          <w:w w:val="80"/>
          <w:kern w:val="48"/>
        </w:rPr>
        <w:t xml:space="preserve"> είναι σημαντικά χαμηλότερο από τον μέσο όρο της ΕΕ (89%), β) τα συνεχιζόμενα δημοσιονομικά πλεονάσματα, τα οποία προβλέπεται να συνεχιστούν</w:t>
      </w:r>
      <w:r w:rsidR="00D675D1">
        <w:rPr>
          <w:b/>
          <w:spacing w:val="-14"/>
          <w:w w:val="80"/>
          <w:kern w:val="48"/>
        </w:rPr>
        <w:t>,</w:t>
      </w:r>
      <w:r w:rsidR="00800B79" w:rsidRPr="00800B79">
        <w:rPr>
          <w:b/>
          <w:spacing w:val="-14"/>
          <w:w w:val="80"/>
          <w:kern w:val="48"/>
        </w:rPr>
        <w:t xml:space="preserve"> κατά το 2025-2026, καθώς τα δημοσιονομικά έσοδα αναμένεται να συνεχίσουν να αυξάνονται με μεγαλύτερους ρυθμούς από τα έξοδα, γ) την ύπαρξη μειωμένων δημοσιονομικών κινδύνων, λόγω της συνεχιζόμενης προσήλωσης στη δημοσιονομική πειθαρχία, την ύπαρξη μεγάλων ρευστών διαθεσίμων και τη συνεχιζόμενη προσπάθεια εισαγωγής διαρθρωτικών αλλαγών, δ) την πολύ ισχυρή ανάπτυξη της οικονομίας, η οποία βρίσκεται σε επίπεδα πάνω του 3% και σε πολύ υψηλότερα επ</w:t>
      </w:r>
      <w:r w:rsidR="00D675D1">
        <w:rPr>
          <w:b/>
          <w:spacing w:val="-14"/>
          <w:w w:val="80"/>
          <w:kern w:val="48"/>
        </w:rPr>
        <w:t>ίπεδα από τη μέση ανάπτυξη της Ε</w:t>
      </w:r>
      <w:r w:rsidR="00800B79" w:rsidRPr="00800B79">
        <w:rPr>
          <w:b/>
          <w:spacing w:val="-14"/>
          <w:w w:val="80"/>
          <w:kern w:val="48"/>
        </w:rPr>
        <w:t>υρωζώνης, που υπολογίζεται κοντά στο 1%, ε) τις θετικές μεσοπρόθεσμες προοπτικές της οικονομίας και στ) τη συνεχιζόμενη βελτίωση της εικόνας του τραπεζικού τομέα, ο οποίος χαρακτηρίζεται από πολύ υψηλή κεφαλαιοποίηση, μεγάλη ρευστότητα και συνεχιζόμενη μείωση των μη εξυπηρετούμενων δανείων.</w:t>
      </w:r>
    </w:p>
    <w:p w:rsidR="00800B79" w:rsidRPr="00800B79" w:rsidRDefault="00BB2346" w:rsidP="00BB234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00B79" w:rsidRPr="00800B79">
        <w:rPr>
          <w:b/>
          <w:spacing w:val="-14"/>
          <w:w w:val="80"/>
          <w:kern w:val="48"/>
        </w:rPr>
        <w:t>Ως κύριους παράγοντες, που θα επηρεάσουν την πορεία της αξιολόγησης της Κυπριακής Δημοκρατίας</w:t>
      </w:r>
      <w:r w:rsidR="00211210">
        <w:rPr>
          <w:b/>
          <w:spacing w:val="-14"/>
          <w:w w:val="80"/>
          <w:kern w:val="48"/>
        </w:rPr>
        <w:t>,</w:t>
      </w:r>
      <w:r w:rsidR="00800B79" w:rsidRPr="00800B79">
        <w:rPr>
          <w:b/>
          <w:spacing w:val="-14"/>
          <w:w w:val="80"/>
          <w:kern w:val="48"/>
        </w:rPr>
        <w:t xml:space="preserve"> είτε θετικά είτ</w:t>
      </w:r>
      <w:r w:rsidR="006D073B">
        <w:rPr>
          <w:b/>
          <w:spacing w:val="-14"/>
          <w:w w:val="80"/>
          <w:kern w:val="48"/>
        </w:rPr>
        <w:t xml:space="preserve">ε αρνητικά ο Οίκος </w:t>
      </w:r>
      <w:proofErr w:type="spellStart"/>
      <w:r w:rsidR="006D073B">
        <w:rPr>
          <w:b/>
          <w:spacing w:val="-14"/>
          <w:w w:val="80"/>
          <w:kern w:val="48"/>
        </w:rPr>
        <w:t>Fitch</w:t>
      </w:r>
      <w:proofErr w:type="spellEnd"/>
      <w:r w:rsidR="006D073B">
        <w:rPr>
          <w:b/>
          <w:spacing w:val="-14"/>
          <w:w w:val="80"/>
          <w:kern w:val="48"/>
        </w:rPr>
        <w:t xml:space="preserve"> θεωρεί</w:t>
      </w:r>
      <w:r w:rsidR="00800B79" w:rsidRPr="00800B79">
        <w:rPr>
          <w:b/>
          <w:spacing w:val="-14"/>
          <w:w w:val="80"/>
          <w:kern w:val="48"/>
        </w:rPr>
        <w:t>: την πορεία των δημόσιων οικονομικών, β) το μακροοικονομικό περιβάλλον, και γ) τις εξελίξεις στο ισοζύγιο πληρωμών και άλλες εξωτερικές στατιστικές.</w:t>
      </w:r>
    </w:p>
    <w:p w:rsidR="00BB2346" w:rsidRPr="006D073B" w:rsidRDefault="006D073B" w:rsidP="00BB234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00B79" w:rsidRPr="00800B79">
        <w:rPr>
          <w:b/>
          <w:spacing w:val="-14"/>
          <w:w w:val="80"/>
          <w:kern w:val="48"/>
        </w:rPr>
        <w:t xml:space="preserve">Γενικά, ο Οίκος </w:t>
      </w:r>
      <w:proofErr w:type="spellStart"/>
      <w:r w:rsidR="00800B79" w:rsidRPr="00800B79">
        <w:rPr>
          <w:b/>
          <w:spacing w:val="-14"/>
          <w:w w:val="80"/>
          <w:kern w:val="48"/>
        </w:rPr>
        <w:t>Fitch</w:t>
      </w:r>
      <w:proofErr w:type="spellEnd"/>
      <w:r w:rsidR="00800B79" w:rsidRPr="00800B79">
        <w:rPr>
          <w:b/>
          <w:spacing w:val="-14"/>
          <w:w w:val="80"/>
          <w:kern w:val="48"/>
        </w:rPr>
        <w:t xml:space="preserve"> με τις δύο αναβαθμίσεις</w:t>
      </w:r>
      <w:r w:rsidR="00FE0E6E">
        <w:rPr>
          <w:b/>
          <w:spacing w:val="-14"/>
          <w:w w:val="80"/>
          <w:kern w:val="48"/>
        </w:rPr>
        <w:t>,</w:t>
      </w:r>
      <w:r w:rsidR="00800B79" w:rsidRPr="00800B79">
        <w:rPr>
          <w:b/>
          <w:spacing w:val="-14"/>
          <w:w w:val="80"/>
          <w:kern w:val="48"/>
        </w:rPr>
        <w:t xml:space="preserve"> το 2024</w:t>
      </w:r>
      <w:r w:rsidR="00FE0E6E">
        <w:rPr>
          <w:b/>
          <w:spacing w:val="-14"/>
          <w:w w:val="80"/>
          <w:kern w:val="48"/>
        </w:rPr>
        <w:t>,</w:t>
      </w:r>
      <w:r w:rsidR="00800B79" w:rsidRPr="00800B79">
        <w:rPr>
          <w:b/>
          <w:spacing w:val="-14"/>
          <w:w w:val="80"/>
          <w:kern w:val="48"/>
        </w:rPr>
        <w:t xml:space="preserve"> δείχνει ότι έχει πειστεί για τις μεσοπρόθεσμες προοπτικ</w:t>
      </w:r>
      <w:r w:rsidR="00211210">
        <w:rPr>
          <w:b/>
          <w:spacing w:val="-14"/>
          <w:w w:val="80"/>
          <w:kern w:val="48"/>
        </w:rPr>
        <w:t>ές της κ/</w:t>
      </w:r>
      <w:r w:rsidR="00800B79" w:rsidRPr="00800B79">
        <w:rPr>
          <w:b/>
          <w:spacing w:val="-14"/>
          <w:w w:val="80"/>
          <w:kern w:val="48"/>
        </w:rPr>
        <w:t>οικονομία</w:t>
      </w:r>
      <w:r w:rsidR="00211210">
        <w:rPr>
          <w:b/>
          <w:spacing w:val="-14"/>
          <w:w w:val="80"/>
          <w:kern w:val="48"/>
        </w:rPr>
        <w:t>ς αλλά και την ικανότητα των κ/</w:t>
      </w:r>
      <w:r w:rsidR="00800B79" w:rsidRPr="00800B79">
        <w:rPr>
          <w:b/>
          <w:spacing w:val="-14"/>
          <w:w w:val="80"/>
          <w:kern w:val="48"/>
        </w:rPr>
        <w:t xml:space="preserve">Αρχών να διατηρήσουν τη δημοσιονομική σταθερότητα και να διαχειριστούν τυχόν εξωγενείς κινδύνους, που πιθανόν να προκύψουν στο τρέχον  μεταβαλλόμενο </w:t>
      </w:r>
      <w:r w:rsidR="00800B79" w:rsidRPr="006D073B">
        <w:rPr>
          <w:b/>
          <w:spacing w:val="-14"/>
          <w:w w:val="80"/>
          <w:kern w:val="48"/>
        </w:rPr>
        <w:t>γεωπολιτικό περιβάλλον.</w:t>
      </w:r>
    </w:p>
    <w:p w:rsidR="00BB2346" w:rsidRDefault="00BB2346" w:rsidP="00BB2346">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6D073B">
        <w:rPr>
          <w:b/>
          <w:spacing w:val="-14"/>
          <w:w w:val="80"/>
          <w:kern w:val="48"/>
        </w:rPr>
        <w:t xml:space="preserve">     </w:t>
      </w:r>
      <w:r w:rsidR="00800B79" w:rsidRPr="006D073B">
        <w:rPr>
          <w:b/>
          <w:spacing w:val="-14"/>
          <w:w w:val="80"/>
          <w:kern w:val="48"/>
        </w:rPr>
        <w:t xml:space="preserve">Στην νέα </w:t>
      </w:r>
      <w:r w:rsidR="00800B79" w:rsidRPr="00236AC6">
        <w:rPr>
          <w:b/>
          <w:spacing w:val="-14"/>
          <w:w w:val="80"/>
          <w:kern w:val="48"/>
        </w:rPr>
        <w:t>αναβάθμιση της </w:t>
      </w:r>
      <w:r w:rsidRPr="00236AC6">
        <w:rPr>
          <w:b/>
          <w:spacing w:val="-14"/>
          <w:w w:val="80"/>
          <w:kern w:val="48"/>
        </w:rPr>
        <w:t xml:space="preserve"> </w:t>
      </w:r>
      <w:r w:rsidR="00800B79" w:rsidRPr="00236AC6">
        <w:rPr>
          <w:b/>
          <w:spacing w:val="-14"/>
          <w:w w:val="80"/>
          <w:kern w:val="48"/>
        </w:rPr>
        <w:t>κ/</w:t>
      </w:r>
      <w:hyperlink r:id="rId9" w:tgtFrame="_blank" w:history="1">
        <w:r w:rsidR="00800B79" w:rsidRPr="00236AC6">
          <w:rPr>
            <w:rStyle w:val="Hyperlink"/>
            <w:b/>
            <w:color w:val="auto"/>
            <w:spacing w:val="-14"/>
            <w:w w:val="80"/>
            <w:kern w:val="48"/>
            <w:u w:val="none"/>
          </w:rPr>
          <w:t>οικονομίας</w:t>
        </w:r>
      </w:hyperlink>
      <w:r w:rsidR="00800B79" w:rsidRPr="00236AC6">
        <w:rPr>
          <w:b/>
          <w:spacing w:val="-14"/>
          <w:w w:val="80"/>
          <w:kern w:val="48"/>
        </w:rPr>
        <w:t> </w:t>
      </w:r>
      <w:r w:rsidR="006D1A2A" w:rsidRPr="00236AC6">
        <w:rPr>
          <w:b/>
          <w:spacing w:val="-14"/>
          <w:w w:val="80"/>
          <w:kern w:val="48"/>
        </w:rPr>
        <w:t xml:space="preserve"> </w:t>
      </w:r>
      <w:r w:rsidR="00800B79" w:rsidRPr="00236AC6">
        <w:rPr>
          <w:b/>
          <w:spacing w:val="-14"/>
          <w:w w:val="80"/>
          <w:kern w:val="48"/>
        </w:rPr>
        <w:t>στη βαθμίδα Α από τον διεθνή</w:t>
      </w:r>
      <w:r w:rsidR="00800B79" w:rsidRPr="00800B79">
        <w:rPr>
          <w:b/>
          <w:spacing w:val="-14"/>
          <w:w w:val="80"/>
          <w:kern w:val="48"/>
        </w:rPr>
        <w:t xml:space="preserve"> οίκο αξιολόγησης </w:t>
      </w:r>
      <w:proofErr w:type="spellStart"/>
      <w:r w:rsidR="00800B79" w:rsidRPr="00800B79">
        <w:rPr>
          <w:b/>
          <w:spacing w:val="-14"/>
          <w:w w:val="80"/>
          <w:kern w:val="48"/>
        </w:rPr>
        <w:t>Fitch</w:t>
      </w:r>
      <w:proofErr w:type="spellEnd"/>
      <w:r w:rsidR="00800B79" w:rsidRPr="00800B79">
        <w:rPr>
          <w:b/>
          <w:spacing w:val="-14"/>
          <w:w w:val="80"/>
          <w:kern w:val="48"/>
        </w:rPr>
        <w:t xml:space="preserve"> </w:t>
      </w:r>
      <w:proofErr w:type="spellStart"/>
      <w:r w:rsidR="00800B79" w:rsidRPr="00800B79">
        <w:rPr>
          <w:b/>
          <w:spacing w:val="-14"/>
          <w:w w:val="80"/>
          <w:kern w:val="48"/>
        </w:rPr>
        <w:t>Ratings</w:t>
      </w:r>
      <w:proofErr w:type="spellEnd"/>
      <w:r w:rsidR="00800B79" w:rsidRPr="00800B79">
        <w:rPr>
          <w:b/>
          <w:spacing w:val="-14"/>
          <w:w w:val="80"/>
          <w:kern w:val="48"/>
        </w:rPr>
        <w:t>, αναφέρθηκε με ανάρτηση του στην πλατφόρμα X και ο Πρόεδρος της Κυπριακής Δημοκρατίας κ. Ν. Χριστοδουλίδης. Αξίζει</w:t>
      </w:r>
      <w:r w:rsidR="00236AC6">
        <w:rPr>
          <w:b/>
          <w:spacing w:val="-14"/>
          <w:w w:val="80"/>
          <w:kern w:val="48"/>
        </w:rPr>
        <w:t xml:space="preserve"> να αναφερθεί</w:t>
      </w:r>
      <w:r w:rsidR="00211210">
        <w:rPr>
          <w:b/>
          <w:spacing w:val="-14"/>
          <w:w w:val="80"/>
          <w:kern w:val="48"/>
        </w:rPr>
        <w:t>,</w:t>
      </w:r>
      <w:r w:rsidR="00800B79" w:rsidRPr="00800B79">
        <w:rPr>
          <w:b/>
          <w:spacing w:val="-14"/>
          <w:w w:val="80"/>
          <w:kern w:val="48"/>
        </w:rPr>
        <w:t xml:space="preserve"> </w:t>
      </w:r>
      <w:r w:rsidR="00211210">
        <w:rPr>
          <w:b/>
          <w:spacing w:val="-14"/>
          <w:w w:val="80"/>
          <w:kern w:val="48"/>
        </w:rPr>
        <w:t>επίσης,</w:t>
      </w:r>
      <w:r w:rsidR="00800B79" w:rsidRPr="00800B79">
        <w:rPr>
          <w:b/>
          <w:spacing w:val="-14"/>
          <w:w w:val="80"/>
          <w:kern w:val="48"/>
        </w:rPr>
        <w:t xml:space="preserve"> ότι κυβερνητικές πηγές, σχολιάζοντας την εν λόγω αναβάθμιση επισημαίνουν ότι η συνεχιζόμενη δημοσιονομική πειθαρχία και οι σωστές οικονομικές πολιτικές είναι ο δρόμος προς πρόσθετες αναβαθμίσεις στο μέλλον, οι οποίες θα εξασφαλίσουν την πρόσβαση της Δημοκρατίας στις αγορές, ακόμη και σε δύσκολες στιγμές, καθώς και τον περιορισμό του κόστους δανεισμού με συνεπακόλουθες θετικές δημοσιονομικές επιπτώσεις.</w:t>
      </w:r>
    </w:p>
    <w:p w:rsidR="0021642C" w:rsidRPr="00537291" w:rsidRDefault="00BB2346" w:rsidP="0021642C">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00B79" w:rsidRPr="00800B79">
        <w:rPr>
          <w:b/>
          <w:spacing w:val="-14"/>
          <w:w w:val="80"/>
          <w:kern w:val="48"/>
        </w:rPr>
        <w:t>Σημειώνεται</w:t>
      </w:r>
      <w:r>
        <w:rPr>
          <w:b/>
          <w:spacing w:val="-14"/>
          <w:w w:val="80"/>
          <w:kern w:val="48"/>
        </w:rPr>
        <w:t>,</w:t>
      </w:r>
      <w:r w:rsidR="00800B79" w:rsidRPr="00800B79">
        <w:rPr>
          <w:b/>
          <w:spacing w:val="-14"/>
          <w:w w:val="80"/>
          <w:kern w:val="48"/>
        </w:rPr>
        <w:t xml:space="preserve"> τέλος</w:t>
      </w:r>
      <w:r>
        <w:rPr>
          <w:b/>
          <w:spacing w:val="-14"/>
          <w:w w:val="80"/>
          <w:kern w:val="48"/>
        </w:rPr>
        <w:t>,</w:t>
      </w:r>
      <w:r w:rsidR="00800B79" w:rsidRPr="00800B79">
        <w:rPr>
          <w:b/>
          <w:spacing w:val="-14"/>
          <w:w w:val="80"/>
          <w:kern w:val="48"/>
        </w:rPr>
        <w:t xml:space="preserve"> ότι</w:t>
      </w:r>
      <w:r>
        <w:rPr>
          <w:b/>
          <w:spacing w:val="-14"/>
          <w:w w:val="80"/>
          <w:kern w:val="48"/>
        </w:rPr>
        <w:t>,</w:t>
      </w:r>
      <w:r w:rsidR="00800B79" w:rsidRPr="00800B79">
        <w:rPr>
          <w:b/>
          <w:spacing w:val="-14"/>
          <w:w w:val="80"/>
          <w:kern w:val="48"/>
        </w:rPr>
        <w:t xml:space="preserve"> αυτή τη στιγμή</w:t>
      </w:r>
      <w:r>
        <w:rPr>
          <w:b/>
          <w:spacing w:val="-14"/>
          <w:w w:val="80"/>
          <w:kern w:val="48"/>
        </w:rPr>
        <w:t>,</w:t>
      </w:r>
      <w:r w:rsidR="00800B79" w:rsidRPr="00800B79">
        <w:rPr>
          <w:b/>
          <w:spacing w:val="-14"/>
          <w:w w:val="80"/>
          <w:kern w:val="48"/>
        </w:rPr>
        <w:t xml:space="preserve"> η Κυπριακή Δημοκρατία βρίσκεται τέσσερις βαθμίδες εντός της επενδυτικής περιοχής</w:t>
      </w:r>
      <w:r>
        <w:rPr>
          <w:b/>
          <w:spacing w:val="-14"/>
          <w:w w:val="80"/>
          <w:kern w:val="48"/>
        </w:rPr>
        <w:t>,</w:t>
      </w:r>
      <w:r w:rsidR="00800B79" w:rsidRPr="00800B79">
        <w:rPr>
          <w:b/>
          <w:spacing w:val="-14"/>
          <w:w w:val="80"/>
          <w:kern w:val="48"/>
        </w:rPr>
        <w:t xml:space="preserve"> τόσο από τον Οίκο </w:t>
      </w:r>
      <w:proofErr w:type="spellStart"/>
      <w:r w:rsidR="00800B79" w:rsidRPr="00800B79">
        <w:rPr>
          <w:b/>
          <w:spacing w:val="-14"/>
          <w:w w:val="80"/>
          <w:kern w:val="48"/>
        </w:rPr>
        <w:t>Fitch</w:t>
      </w:r>
      <w:proofErr w:type="spellEnd"/>
      <w:r w:rsidR="00800B79" w:rsidRPr="00800B79">
        <w:rPr>
          <w:b/>
          <w:spacing w:val="-14"/>
          <w:w w:val="80"/>
          <w:kern w:val="48"/>
        </w:rPr>
        <w:t xml:space="preserve"> όσο και από τον Οίκο </w:t>
      </w:r>
      <w:proofErr w:type="spellStart"/>
      <w:r w:rsidR="00800B79" w:rsidRPr="00800B79">
        <w:rPr>
          <w:b/>
          <w:spacing w:val="-14"/>
          <w:w w:val="80"/>
          <w:kern w:val="48"/>
        </w:rPr>
        <w:t>Moody’s</w:t>
      </w:r>
      <w:proofErr w:type="spellEnd"/>
      <w:r w:rsidR="00800B79" w:rsidRPr="00800B79">
        <w:rPr>
          <w:b/>
          <w:spacing w:val="-14"/>
          <w:w w:val="80"/>
          <w:kern w:val="48"/>
        </w:rPr>
        <w:t>.</w:t>
      </w:r>
    </w:p>
    <w:p w:rsidR="003017B5" w:rsidRPr="00537291" w:rsidRDefault="003017B5"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Pr="003C4EE5" w:rsidRDefault="00D2582D" w:rsidP="001A3841">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3C4EE5">
        <w:rPr>
          <w:b/>
          <w:color w:val="0070C0"/>
          <w:spacing w:val="-14"/>
          <w:w w:val="80"/>
          <w:kern w:val="48"/>
        </w:rPr>
        <w:t>1.2</w:t>
      </w:r>
      <w:r w:rsidR="003017B5" w:rsidRPr="003017B5">
        <w:rPr>
          <w:rFonts w:cs="Arial"/>
          <w:b/>
          <w:color w:val="0070C0"/>
          <w:spacing w:val="-14"/>
          <w:w w:val="80"/>
        </w:rPr>
        <w:t xml:space="preserve"> </w:t>
      </w:r>
      <w:r w:rsidR="003C4EE5" w:rsidRPr="003C4EE5">
        <w:rPr>
          <w:rFonts w:cs="Arial"/>
          <w:b/>
          <w:bCs/>
          <w:color w:val="0070C0"/>
          <w:spacing w:val="-14"/>
          <w:w w:val="80"/>
        </w:rPr>
        <w:t>Επανέρχεται ο μηδενικός συντελεστής ΦΠΑ σε βασικά προϊόντα στην Κύπρο.</w:t>
      </w:r>
    </w:p>
    <w:p w:rsidR="00FE0E6E" w:rsidRDefault="00FE0E6E" w:rsidP="00FE0E6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3C4EE5" w:rsidRPr="003C4EE5">
        <w:rPr>
          <w:b/>
          <w:spacing w:val="-14"/>
          <w:w w:val="80"/>
          <w:kern w:val="48"/>
        </w:rPr>
        <w:t>Μέτρα που απευθύνονται κυρίως στις ευάλωτες κοινωνικές ομάδες, συνολικά στη μεσαία τάξη και κυρίως στα νέα ζευγάρια, τα οποία αφορούν σε προϊόντα με μηδενικό συντελεστή ΦΠΑ ανακοίνωσε ο Υπουργός Οικονομικών</w:t>
      </w:r>
      <w:r w:rsidR="007D257E">
        <w:rPr>
          <w:b/>
          <w:spacing w:val="-14"/>
          <w:w w:val="80"/>
          <w:kern w:val="48"/>
        </w:rPr>
        <w:t>,</w:t>
      </w:r>
      <w:r w:rsidR="003C4EE5" w:rsidRPr="003C4EE5">
        <w:rPr>
          <w:b/>
          <w:spacing w:val="-14"/>
          <w:w w:val="80"/>
          <w:kern w:val="48"/>
        </w:rPr>
        <w:t xml:space="preserve"> κ. Μ. Κεραυνός</w:t>
      </w:r>
      <w:r w:rsidR="007D257E">
        <w:rPr>
          <w:b/>
          <w:spacing w:val="-14"/>
          <w:w w:val="80"/>
          <w:kern w:val="48"/>
        </w:rPr>
        <w:t>,</w:t>
      </w:r>
      <w:r w:rsidR="003C4EE5" w:rsidRPr="003C4EE5">
        <w:rPr>
          <w:b/>
          <w:spacing w:val="-14"/>
          <w:w w:val="80"/>
          <w:kern w:val="48"/>
        </w:rPr>
        <w:t xml:space="preserve"> ύστερα από σύσκεψη στο Προεδρικό Μέγαρο με τον Πρόεδρο της Κυπριακής Δημοκρατίας κ. Ν. Χριστοδουλίδη στις </w:t>
      </w:r>
      <w:r>
        <w:rPr>
          <w:b/>
          <w:spacing w:val="-14"/>
          <w:w w:val="80"/>
          <w:kern w:val="48"/>
        </w:rPr>
        <w:t>10.10.24.</w:t>
      </w:r>
    </w:p>
    <w:p w:rsidR="00FE0E6E" w:rsidRDefault="00FE0E6E" w:rsidP="00FE0E6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3C4EE5" w:rsidRPr="003C4EE5">
        <w:rPr>
          <w:b/>
          <w:spacing w:val="-14"/>
          <w:w w:val="80"/>
          <w:kern w:val="48"/>
        </w:rPr>
        <w:t>Συγκεκριμένα</w:t>
      </w:r>
      <w:r w:rsidR="007D257E">
        <w:rPr>
          <w:b/>
          <w:spacing w:val="-14"/>
          <w:w w:val="80"/>
          <w:kern w:val="48"/>
        </w:rPr>
        <w:t>,</w:t>
      </w:r>
      <w:r w:rsidR="003C4EE5" w:rsidRPr="003C4EE5">
        <w:rPr>
          <w:b/>
          <w:spacing w:val="-14"/>
          <w:w w:val="80"/>
          <w:kern w:val="48"/>
        </w:rPr>
        <w:t xml:space="preserve"> ο κ. Κεραυνός ανακοίνωσε μετά την εν λόγω σύσκεψη τα προϊόντα, τα οποία θα συμπεριληφθούν στην πρόταση, που θα κατατεθεί στην επόμενη συνεδρίαση του Υπουργικού Συμβουλίου και τα οποία είναι οι παιδικές πάνες, οι πάνες ενηλίκων, το παιδικό γάλα, τα είδη γυναικείας υγιεινής προστασίας, τα φρούτα και τα λαχανικά. Τα προϊόντα αυτά θα πωλούνται με μηδενικό ΦΠΑ, χωρίς να υπάρχει συγκεκριμένη περίοδος λήξης αυτού του μέτρου και διευκρίνισε ότι η κ/κυβέρνηση, παρακολουθώντας τις εξελίξεις των τιμών, θεώρησε ότι αυτή είναι η κατάλληλη στιγμή</w:t>
      </w:r>
      <w:r w:rsidR="00EE13A6">
        <w:rPr>
          <w:b/>
          <w:spacing w:val="-14"/>
          <w:w w:val="80"/>
          <w:kern w:val="48"/>
        </w:rPr>
        <w:t>,</w:t>
      </w:r>
      <w:r w:rsidR="003C4EE5" w:rsidRPr="003C4EE5">
        <w:rPr>
          <w:b/>
          <w:spacing w:val="-14"/>
          <w:w w:val="80"/>
          <w:kern w:val="48"/>
        </w:rPr>
        <w:t xml:space="preserve"> αυτή η κατη</w:t>
      </w:r>
      <w:r w:rsidR="00EE13A6">
        <w:rPr>
          <w:b/>
          <w:spacing w:val="-14"/>
          <w:w w:val="80"/>
          <w:kern w:val="48"/>
        </w:rPr>
        <w:t>γορία προϊόντων να ξαναμπεί στο</w:t>
      </w:r>
      <w:r w:rsidR="003C4EE5" w:rsidRPr="003C4EE5">
        <w:rPr>
          <w:b/>
          <w:spacing w:val="-14"/>
          <w:w w:val="80"/>
          <w:kern w:val="48"/>
        </w:rPr>
        <w:t xml:space="preserve"> μηδενικό συντελεστή ΦΠΑ.</w:t>
      </w:r>
    </w:p>
    <w:p w:rsidR="00FE0E6E" w:rsidRDefault="00FE0E6E" w:rsidP="00FE0E6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3C4EE5" w:rsidRPr="003C4EE5">
        <w:rPr>
          <w:b/>
          <w:spacing w:val="-14"/>
          <w:w w:val="80"/>
          <w:kern w:val="48"/>
        </w:rPr>
        <w:t>Σε παρατήρηση ότι κάποιοι θα κάνουν λόγο για αναδίπλωση της Κυβέρνησης και επαναφορά μέτρων</w:t>
      </w:r>
      <w:r w:rsidR="00EE13A6">
        <w:rPr>
          <w:b/>
          <w:spacing w:val="-14"/>
          <w:w w:val="80"/>
          <w:kern w:val="48"/>
        </w:rPr>
        <w:t>,</w:t>
      </w:r>
      <w:r w:rsidR="003C4EE5" w:rsidRPr="003C4EE5">
        <w:rPr>
          <w:b/>
          <w:spacing w:val="-14"/>
          <w:w w:val="80"/>
          <w:kern w:val="48"/>
        </w:rPr>
        <w:t xml:space="preserve"> με μηδενικό συντελεστή ΦΠΑ</w:t>
      </w:r>
      <w:r w:rsidR="00EE13A6">
        <w:rPr>
          <w:b/>
          <w:spacing w:val="-14"/>
          <w:w w:val="80"/>
          <w:kern w:val="48"/>
        </w:rPr>
        <w:t>,</w:t>
      </w:r>
      <w:r w:rsidR="003C4EE5" w:rsidRPr="003C4EE5">
        <w:rPr>
          <w:b/>
          <w:spacing w:val="-14"/>
          <w:w w:val="80"/>
          <w:kern w:val="48"/>
        </w:rPr>
        <w:t xml:space="preserve"> ύστερα από αντιδράσεις κοινωνικών ομάδων και συνδικαλιστικών οργανώσεων</w:t>
      </w:r>
      <w:r w:rsidR="00EE13A6">
        <w:rPr>
          <w:b/>
          <w:spacing w:val="-14"/>
          <w:w w:val="80"/>
          <w:kern w:val="48"/>
        </w:rPr>
        <w:t>,</w:t>
      </w:r>
      <w:r w:rsidR="003C4EE5" w:rsidRPr="003C4EE5">
        <w:rPr>
          <w:b/>
          <w:spacing w:val="-14"/>
          <w:w w:val="80"/>
          <w:kern w:val="48"/>
        </w:rPr>
        <w:t xml:space="preserve"> επεσήμανε ότι, η κυβέρνηση παρακολουθεί τους δείκτες της οικονομίας και λαμβάνει αποφάσεις</w:t>
      </w:r>
      <w:r w:rsidR="00EE13A6">
        <w:rPr>
          <w:b/>
          <w:spacing w:val="-14"/>
          <w:w w:val="80"/>
          <w:kern w:val="48"/>
        </w:rPr>
        <w:t>,</w:t>
      </w:r>
      <w:r w:rsidR="003C4EE5" w:rsidRPr="003C4EE5">
        <w:rPr>
          <w:b/>
          <w:spacing w:val="-14"/>
          <w:w w:val="80"/>
          <w:kern w:val="48"/>
        </w:rPr>
        <w:t xml:space="preserve"> όταν οι δημοσιονομικές εξελίξεις το επιτρέπουν, εφαρμόζοντας πολιτικές στη βάση των αναγκών της κοινωνίας και της οικονομίας. Υπογράμμισε</w:t>
      </w:r>
      <w:r w:rsidR="00EE13A6">
        <w:rPr>
          <w:b/>
          <w:spacing w:val="-14"/>
          <w:w w:val="80"/>
          <w:kern w:val="48"/>
        </w:rPr>
        <w:t>,</w:t>
      </w:r>
      <w:r w:rsidR="003C4EE5" w:rsidRPr="003C4EE5">
        <w:rPr>
          <w:b/>
          <w:spacing w:val="-14"/>
          <w:w w:val="80"/>
          <w:kern w:val="48"/>
        </w:rPr>
        <w:t xml:space="preserve"> </w:t>
      </w:r>
      <w:r w:rsidR="00EE13A6">
        <w:rPr>
          <w:b/>
          <w:spacing w:val="-14"/>
          <w:w w:val="80"/>
          <w:kern w:val="48"/>
        </w:rPr>
        <w:t>επίσης,</w:t>
      </w:r>
      <w:r w:rsidR="003C4EE5" w:rsidRPr="003C4EE5">
        <w:rPr>
          <w:b/>
          <w:spacing w:val="-14"/>
          <w:w w:val="80"/>
          <w:kern w:val="48"/>
        </w:rPr>
        <w:t xml:space="preserve"> ότι γνώμονας της όποιας </w:t>
      </w:r>
      <w:proofErr w:type="spellStart"/>
      <w:r w:rsidR="003C4EE5" w:rsidRPr="003C4EE5">
        <w:rPr>
          <w:b/>
          <w:spacing w:val="-14"/>
          <w:w w:val="80"/>
          <w:kern w:val="48"/>
        </w:rPr>
        <w:t>οικονομικο</w:t>
      </w:r>
      <w:proofErr w:type="spellEnd"/>
      <w:r w:rsidR="003C4EE5" w:rsidRPr="003C4EE5">
        <w:rPr>
          <w:b/>
          <w:spacing w:val="-14"/>
          <w:w w:val="80"/>
          <w:kern w:val="48"/>
        </w:rPr>
        <w:t>-κοινωνικής πολιτικής της κ/κυβέρνησης είναι η ενίσχυση της μεσαίας τάξης, που παραδοσιακά ήταν η σπονδυλική στήλη της οικονομίας και της κοινωνίας.</w:t>
      </w:r>
    </w:p>
    <w:p w:rsidR="003C4EE5" w:rsidRPr="00546574" w:rsidRDefault="00FE0E6E" w:rsidP="00FE0E6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Τ</w:t>
      </w:r>
      <w:r w:rsidR="003C4EE5" w:rsidRPr="003C4EE5">
        <w:rPr>
          <w:b/>
          <w:spacing w:val="-14"/>
          <w:w w:val="80"/>
          <w:kern w:val="48"/>
        </w:rPr>
        <w:t>έλος,</w:t>
      </w:r>
      <w:r w:rsidR="00B822D8">
        <w:rPr>
          <w:b/>
          <w:spacing w:val="-14"/>
          <w:w w:val="80"/>
          <w:kern w:val="48"/>
        </w:rPr>
        <w:t>,</w:t>
      </w:r>
      <w:r w:rsidR="003C4EE5" w:rsidRPr="003C4EE5">
        <w:rPr>
          <w:b/>
          <w:spacing w:val="-14"/>
          <w:w w:val="80"/>
          <w:kern w:val="48"/>
        </w:rPr>
        <w:t xml:space="preserve"> ο κ. Κεραυνός ανακοίνωσε ότι</w:t>
      </w:r>
      <w:r w:rsidR="00546574">
        <w:rPr>
          <w:b/>
          <w:spacing w:val="-14"/>
          <w:w w:val="80"/>
          <w:kern w:val="48"/>
        </w:rPr>
        <w:t>,</w:t>
      </w:r>
      <w:r w:rsidR="003C4EE5" w:rsidRPr="003C4EE5">
        <w:rPr>
          <w:b/>
          <w:spacing w:val="-14"/>
          <w:w w:val="80"/>
          <w:kern w:val="48"/>
        </w:rPr>
        <w:t xml:space="preserve"> πριν το 2026, θα μπορεί η κ/κυβέρνηση να ανακοινώνει «σταδιακά κάποια μέτρα», τα οποία θα είναι μέρος της φορολογικής μεταρρύθμισης, που ετοιμάζεται.</w:t>
      </w:r>
    </w:p>
    <w:p w:rsidR="0021642C" w:rsidRPr="003C4EE5" w:rsidRDefault="0021642C" w:rsidP="0021642C">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3017B5" w:rsidRPr="008D1083" w:rsidRDefault="008C2704" w:rsidP="003017B5">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8D1083">
        <w:rPr>
          <w:rFonts w:cs="Arial"/>
          <w:b/>
          <w:bCs/>
          <w:color w:val="0070C0"/>
          <w:spacing w:val="-14"/>
          <w:w w:val="80"/>
          <w:kern w:val="48"/>
        </w:rPr>
        <w:t xml:space="preserve">1.3 </w:t>
      </w:r>
      <w:r w:rsidR="00747688" w:rsidRPr="008D1083">
        <w:rPr>
          <w:rFonts w:cs="Arial"/>
          <w:b/>
          <w:bCs/>
          <w:color w:val="0070C0"/>
          <w:spacing w:val="-14"/>
          <w:w w:val="80"/>
          <w:kern w:val="48"/>
        </w:rPr>
        <w:t xml:space="preserve"> </w:t>
      </w:r>
      <w:r w:rsidR="003017B5" w:rsidRPr="008D1083">
        <w:rPr>
          <w:rFonts w:cs="Arial"/>
          <w:b/>
          <w:bCs/>
          <w:color w:val="0070C0"/>
          <w:spacing w:val="-14"/>
          <w:w w:val="80"/>
          <w:kern w:val="48"/>
        </w:rPr>
        <w:t>Οι κίνδυνοι για την κ/οικονομία. Έκθεση δημοσιονομικών κινδύνων.</w:t>
      </w:r>
    </w:p>
    <w:p w:rsidR="008D1083" w:rsidRPr="008D1083" w:rsidRDefault="008D1083"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8D1083">
        <w:rPr>
          <w:b/>
          <w:spacing w:val="-14"/>
          <w:w w:val="80"/>
          <w:kern w:val="48"/>
        </w:rPr>
        <w:t xml:space="preserve">     Αντιμέτωπη με σοβαρούς και πολύ σημαντικούς κινδύνους συ</w:t>
      </w:r>
      <w:r>
        <w:rPr>
          <w:b/>
          <w:spacing w:val="-14"/>
          <w:w w:val="80"/>
          <w:kern w:val="48"/>
        </w:rPr>
        <w:t>νεχίζει να βρίσκεται η κ</w:t>
      </w:r>
      <w:r w:rsidRPr="008D1083">
        <w:rPr>
          <w:b/>
          <w:spacing w:val="-14"/>
          <w:w w:val="80"/>
          <w:kern w:val="48"/>
        </w:rPr>
        <w:t xml:space="preserve">/οικονομία και τα δημόσια οικονομικά, με το </w:t>
      </w:r>
      <w:r>
        <w:rPr>
          <w:b/>
          <w:spacing w:val="-14"/>
          <w:w w:val="80"/>
          <w:kern w:val="48"/>
        </w:rPr>
        <w:t>κ</w:t>
      </w:r>
      <w:r w:rsidRPr="008D1083">
        <w:rPr>
          <w:b/>
          <w:spacing w:val="-14"/>
          <w:w w:val="80"/>
          <w:kern w:val="48"/>
        </w:rPr>
        <w:t>/Υπουργείο Οικονομικών να έχει λάβει</w:t>
      </w:r>
      <w:r w:rsidR="00546574">
        <w:rPr>
          <w:b/>
          <w:spacing w:val="-14"/>
          <w:w w:val="80"/>
          <w:kern w:val="48"/>
        </w:rPr>
        <w:t>,</w:t>
      </w:r>
      <w:r w:rsidRPr="008D1083">
        <w:rPr>
          <w:b/>
          <w:spacing w:val="-14"/>
          <w:w w:val="80"/>
          <w:kern w:val="48"/>
        </w:rPr>
        <w:t xml:space="preserve"> ή προγραμματίζει να λάβει</w:t>
      </w:r>
      <w:r w:rsidR="00546574">
        <w:rPr>
          <w:b/>
          <w:spacing w:val="-14"/>
          <w:w w:val="80"/>
          <w:kern w:val="48"/>
        </w:rPr>
        <w:t>,</w:t>
      </w:r>
      <w:r w:rsidRPr="008D1083">
        <w:rPr>
          <w:b/>
          <w:spacing w:val="-14"/>
          <w:w w:val="80"/>
          <w:kern w:val="48"/>
        </w:rPr>
        <w:t xml:space="preserve"> σειρά μέτρων για μετριασμό και αντιμετώπισή τους.</w:t>
      </w:r>
    </w:p>
    <w:p w:rsidR="008D1083" w:rsidRPr="008D1083" w:rsidRDefault="008D1083" w:rsidP="00263797">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8D1083">
        <w:rPr>
          <w:b/>
          <w:spacing w:val="-14"/>
          <w:w w:val="80"/>
          <w:kern w:val="48"/>
        </w:rPr>
        <w:t>Σύμφωνα με την Έκθεση Δημοσιονομικών Κινδύνων</w:t>
      </w:r>
      <w:r w:rsidR="00546574">
        <w:rPr>
          <w:b/>
          <w:spacing w:val="-14"/>
          <w:w w:val="80"/>
          <w:kern w:val="48"/>
        </w:rPr>
        <w:t>,</w:t>
      </w:r>
      <w:r w:rsidRPr="008D1083">
        <w:rPr>
          <w:b/>
          <w:spacing w:val="-14"/>
          <w:w w:val="80"/>
          <w:kern w:val="48"/>
        </w:rPr>
        <w:t xml:space="preserve"> που κατατέθηκε στη </w:t>
      </w:r>
      <w:r>
        <w:rPr>
          <w:b/>
          <w:spacing w:val="-14"/>
          <w:w w:val="80"/>
          <w:kern w:val="48"/>
        </w:rPr>
        <w:t>κ/</w:t>
      </w:r>
      <w:r w:rsidRPr="008D1083">
        <w:rPr>
          <w:b/>
          <w:spacing w:val="-14"/>
          <w:w w:val="80"/>
          <w:kern w:val="48"/>
        </w:rPr>
        <w:t>Βουλή</w:t>
      </w:r>
      <w:r>
        <w:rPr>
          <w:b/>
          <w:spacing w:val="-14"/>
          <w:w w:val="80"/>
          <w:kern w:val="48"/>
        </w:rPr>
        <w:t>,</w:t>
      </w:r>
      <w:r w:rsidRPr="008D1083">
        <w:rPr>
          <w:b/>
          <w:spacing w:val="-14"/>
          <w:w w:val="80"/>
          <w:kern w:val="48"/>
        </w:rPr>
        <w:t xml:space="preserve"> μαζί με τον κρατικό προϋπολογισμό για το 2025</w:t>
      </w:r>
      <w:r>
        <w:rPr>
          <w:b/>
          <w:spacing w:val="-14"/>
          <w:w w:val="80"/>
          <w:kern w:val="48"/>
        </w:rPr>
        <w:t>,</w:t>
      </w:r>
      <w:r w:rsidRPr="008D1083">
        <w:rPr>
          <w:b/>
          <w:spacing w:val="-14"/>
          <w:w w:val="80"/>
          <w:kern w:val="48"/>
        </w:rPr>
        <w:t xml:space="preserve"> οι δημοσιονομικοί κίνδυνοι διαχωρίζονται σε κίνδυνους, που προκύπτουν από το εσωτερικό περιβάλλον και σε κινδύνους από το εξωτερικό περιβάλλον.</w:t>
      </w:r>
      <w:r w:rsidR="00263797">
        <w:rPr>
          <w:b/>
          <w:spacing w:val="-14"/>
          <w:w w:val="80"/>
          <w:kern w:val="48"/>
        </w:rPr>
        <w:t xml:space="preserve"> </w:t>
      </w:r>
      <w:r w:rsidRPr="008D1083">
        <w:rPr>
          <w:b/>
          <w:spacing w:val="-14"/>
          <w:w w:val="80"/>
          <w:kern w:val="48"/>
        </w:rPr>
        <w:t>Με βάση την Έκθεση οι κίνδυνοι από το εσωτερικό περιβάλλον είναι 11 και από το εξωτερικό περιβάλλον 5 και</w:t>
      </w:r>
      <w:r w:rsidR="00263797">
        <w:rPr>
          <w:b/>
          <w:spacing w:val="-14"/>
          <w:w w:val="80"/>
          <w:kern w:val="48"/>
        </w:rPr>
        <w:t>,</w:t>
      </w:r>
      <w:r w:rsidRPr="008D1083">
        <w:rPr>
          <w:b/>
          <w:spacing w:val="-14"/>
          <w:w w:val="80"/>
          <w:kern w:val="48"/>
        </w:rPr>
        <w:t xml:space="preserve"> μεταξύ άλλων, αφορούν στις εξελίξεις σχετικά με το τερματικό στο Βασιλικό, που αφορούν σε ενδεχόμενες αποζημιώσεις πέραν των 400 εκατ. Ευρώ, καθώς από επιβάρυνση των δημόσιων οικονομικών από ενδεχόμενη ανάγκη χρηματοδότησης των ελλειμμάτων του </w:t>
      </w:r>
      <w:proofErr w:type="spellStart"/>
      <w:r w:rsidRPr="008D1083">
        <w:rPr>
          <w:b/>
          <w:spacing w:val="-14"/>
          <w:w w:val="80"/>
          <w:kern w:val="48"/>
        </w:rPr>
        <w:t>ΟΚΥπΥ</w:t>
      </w:r>
      <w:proofErr w:type="spellEnd"/>
      <w:r w:rsidRPr="008D1083">
        <w:rPr>
          <w:b/>
          <w:spacing w:val="-14"/>
          <w:w w:val="80"/>
          <w:kern w:val="48"/>
        </w:rPr>
        <w:t xml:space="preserve"> για μεγαλύτερο χρονικό διάστημα.</w:t>
      </w:r>
    </w:p>
    <w:p w:rsidR="008D1083" w:rsidRPr="00263797" w:rsidRDefault="00263797" w:rsidP="00263797">
      <w:pPr>
        <w:widowControl w:val="0"/>
        <w:tabs>
          <w:tab w:val="left" w:pos="284"/>
        </w:tabs>
        <w:autoSpaceDE w:val="0"/>
        <w:autoSpaceDN w:val="0"/>
        <w:adjustRightInd w:val="0"/>
        <w:spacing w:after="0" w:line="220" w:lineRule="exact"/>
        <w:ind w:right="57"/>
        <w:jc w:val="both"/>
        <w:outlineLvl w:val="0"/>
        <w:rPr>
          <w:b/>
          <w:spacing w:val="-14"/>
          <w:w w:val="80"/>
          <w:kern w:val="48"/>
        </w:rPr>
      </w:pPr>
      <w:r w:rsidRPr="00263797">
        <w:rPr>
          <w:b/>
          <w:spacing w:val="-14"/>
          <w:w w:val="80"/>
          <w:kern w:val="48"/>
        </w:rPr>
        <w:t xml:space="preserve">      </w:t>
      </w:r>
      <w:r>
        <w:rPr>
          <w:b/>
          <w:spacing w:val="-14"/>
          <w:w w:val="80"/>
          <w:kern w:val="48"/>
        </w:rPr>
        <w:t xml:space="preserve">Ι. </w:t>
      </w:r>
      <w:r w:rsidR="008D1083" w:rsidRPr="00263797">
        <w:rPr>
          <w:b/>
          <w:bCs/>
          <w:iCs/>
          <w:spacing w:val="-14"/>
          <w:w w:val="80"/>
          <w:kern w:val="48"/>
        </w:rPr>
        <w:t>Οι κίνδυνοι</w:t>
      </w:r>
    </w:p>
    <w:p w:rsidR="008D1083" w:rsidRPr="008D1083" w:rsidRDefault="008D1083"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8D1083">
        <w:rPr>
          <w:b/>
          <w:spacing w:val="-14"/>
          <w:w w:val="80"/>
          <w:kern w:val="48"/>
        </w:rPr>
        <w:t>Ειδικότερα</w:t>
      </w:r>
      <w:r w:rsidR="00162585">
        <w:rPr>
          <w:b/>
          <w:spacing w:val="-14"/>
          <w:w w:val="80"/>
          <w:kern w:val="48"/>
        </w:rPr>
        <w:t>,</w:t>
      </w:r>
      <w:r w:rsidRPr="008D1083">
        <w:rPr>
          <w:b/>
          <w:spacing w:val="-14"/>
          <w:w w:val="80"/>
          <w:kern w:val="48"/>
        </w:rPr>
        <w:t xml:space="preserve"> σε </w:t>
      </w:r>
      <w:r w:rsidR="00537291" w:rsidRPr="008D1083">
        <w:rPr>
          <w:b/>
          <w:spacing w:val="-14"/>
          <w:w w:val="80"/>
          <w:kern w:val="48"/>
        </w:rPr>
        <w:t>ότι</w:t>
      </w:r>
      <w:r w:rsidRPr="008D1083">
        <w:rPr>
          <w:b/>
          <w:spacing w:val="-14"/>
          <w:w w:val="80"/>
          <w:kern w:val="48"/>
        </w:rPr>
        <w:t xml:space="preserve"> αφορά στους κινδύνους που προκύπτουν από το εσωτερικό περιβάλλον, αυτοί σχετίζονται με τις προκλήσεις που προκύπτουν από αυξήσεις στις λειτουργικές δαπάνες, λόγω κυρίως της αστάθειας των τιμών των καυσίμων και της ενέργειας και του κόστους κατασκευαστικών υλικών</w:t>
      </w:r>
      <w:r w:rsidR="00162585">
        <w:rPr>
          <w:b/>
          <w:spacing w:val="-14"/>
          <w:w w:val="80"/>
          <w:kern w:val="48"/>
        </w:rPr>
        <w:t>,</w:t>
      </w:r>
      <w:r w:rsidRPr="008D1083">
        <w:rPr>
          <w:b/>
          <w:spacing w:val="-14"/>
          <w:w w:val="80"/>
          <w:kern w:val="48"/>
        </w:rPr>
        <w:t xml:space="preserve"> εξαιτίας της αύξησης του κόστους των πρώτων υλών.</w:t>
      </w:r>
    </w:p>
    <w:p w:rsidR="008D1083" w:rsidRPr="008D1083" w:rsidRDefault="00554596"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Επίσης,</w:t>
      </w:r>
      <w:r w:rsidR="008D1083" w:rsidRPr="008D1083">
        <w:rPr>
          <w:b/>
          <w:spacing w:val="-14"/>
          <w:w w:val="80"/>
          <w:kern w:val="48"/>
        </w:rPr>
        <w:t xml:space="preserve"> κίνδυνοι ελλοχεύουν από δάνεια που παραχωρήθηκαν τα προηγούμενα χρόνια</w:t>
      </w:r>
      <w:r w:rsidR="00162585">
        <w:rPr>
          <w:b/>
          <w:spacing w:val="-14"/>
          <w:w w:val="80"/>
          <w:kern w:val="48"/>
        </w:rPr>
        <w:t>,</w:t>
      </w:r>
      <w:r w:rsidR="008D1083" w:rsidRPr="008D1083">
        <w:rPr>
          <w:b/>
          <w:spacing w:val="-14"/>
          <w:w w:val="80"/>
          <w:kern w:val="48"/>
        </w:rPr>
        <w:t xml:space="preserve"> μέσω διαφόρων οντοτήτων δημοσίου δικαίου και άλλων χρηματοπιστωτικών οργανισμών σε φυσικά πρόσωπα και καθίστανται μη εξυπηρετούμενα, καθώς και από ενεργοποίηση ενδεχόμενων υποχρεώσεων, που πηγάζουν από κρατικές εγγυήσεις.</w:t>
      </w:r>
    </w:p>
    <w:p w:rsidR="008D1083" w:rsidRPr="008D1083" w:rsidRDefault="00554596"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Άλλοι κίνδυνοι που σχετίζονται με το εσωτερικό περιβάλλον αφορούν στην αύξηση των δαπανών για την εξυπηρέτηση του δημοσίου χρέους</w:t>
      </w:r>
      <w:r w:rsidR="00162585">
        <w:rPr>
          <w:b/>
          <w:spacing w:val="-14"/>
          <w:w w:val="80"/>
          <w:kern w:val="48"/>
        </w:rPr>
        <w:t>,</w:t>
      </w:r>
      <w:r w:rsidR="008D1083" w:rsidRPr="008D1083">
        <w:rPr>
          <w:b/>
          <w:spacing w:val="-14"/>
          <w:w w:val="80"/>
          <w:kern w:val="48"/>
        </w:rPr>
        <w:t xml:space="preserve"> λόγω αύξησης των επιτοκίων της Ευρωπαϊκής Κεντρικής Τράπεζας και της σταδιακής απόσυρσης του προγράμματος ποσοτικής χαλάρωσης της ΕΚΤ καθώς και της πολιτικής, που θα ακολουθήσει η ΕΚΤ ως προς την αγορά ομολόγων μέσω της επανεπένδυσης χρέους που λήγει στο χαρτοφυλάκιο της και κατ’ αύξησης των αποδόσεων των κρατικών ομολόγων.</w:t>
      </w:r>
    </w:p>
    <w:p w:rsidR="008D1083" w:rsidRPr="008D1083" w:rsidRDefault="00554596"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Επιπρόσθετα, κίνδυνοι ελλοχεύουν και από ενδεχόμενες υποχρεώσεις που δύναται να προκύψουν σε βάρος της Δημοκρατίας από μη βιώσιμα συνταξιοδοτικά ταμεία και δικαστικές υποθέσεις που εκκρεμούν ενώπιον της Δικαιοσύνης, όπως επίσης και από αρνητικές οικονομικές επιδόσεις των κρατικών οργανισμών, των Αρχών Τοπικής Αυτοδιοίκησης και των συμβάσεων. που έχουν γίνει στο πλαίσια συμπράξεων δημόσιου και ιδιωτικού τομέα.</w:t>
      </w:r>
    </w:p>
    <w:p w:rsidR="008D1083" w:rsidRPr="008D1083" w:rsidRDefault="00FF087E"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Πέραν των ανωτέρω</w:t>
      </w:r>
      <w:r>
        <w:rPr>
          <w:b/>
          <w:spacing w:val="-14"/>
          <w:w w:val="80"/>
          <w:kern w:val="48"/>
        </w:rPr>
        <w:t>,</w:t>
      </w:r>
      <w:r w:rsidR="008D1083" w:rsidRPr="008D1083">
        <w:rPr>
          <w:b/>
          <w:spacing w:val="-14"/>
          <w:w w:val="80"/>
          <w:kern w:val="48"/>
        </w:rPr>
        <w:t xml:space="preserve"> κίνδυνοι ενδέχεται να προκύψουν και από ενδεχόμενη επιβολή προστίμων</w:t>
      </w:r>
      <w:r w:rsidR="004E5B18">
        <w:rPr>
          <w:b/>
          <w:spacing w:val="-14"/>
          <w:w w:val="80"/>
          <w:kern w:val="48"/>
        </w:rPr>
        <w:t>,</w:t>
      </w:r>
      <w:r w:rsidR="008D1083" w:rsidRPr="008D1083">
        <w:rPr>
          <w:b/>
          <w:spacing w:val="-14"/>
          <w:w w:val="80"/>
          <w:kern w:val="48"/>
        </w:rPr>
        <w:t xml:space="preserve"> λόγω μη συμμόρφωσης, μερικώς ή πλήρως, με το κοινοτικό κεκτημένο, όπως για παράδειγμα η επιβολή προστίμου στα πλαίσια της καταδικαστικής απόφασης σχετικά με την Οδηγία 91/271/ΕΟΚ του Συμβουλίου της 21ης Μαΐου 1991 για την επεξεργασία των αστικών λυμάτων.</w:t>
      </w:r>
    </w:p>
    <w:p w:rsidR="00D968DD" w:rsidRDefault="00D968DD" w:rsidP="00D968DD">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Κίνδυνοι</w:t>
      </w:r>
      <w:r w:rsidR="004E5B18">
        <w:rPr>
          <w:b/>
          <w:spacing w:val="-14"/>
          <w:w w:val="80"/>
          <w:kern w:val="48"/>
        </w:rPr>
        <w:t>,</w:t>
      </w:r>
      <w:r w:rsidR="008D1083" w:rsidRPr="008D1083">
        <w:rPr>
          <w:b/>
          <w:spacing w:val="-14"/>
          <w:w w:val="80"/>
          <w:kern w:val="48"/>
        </w:rPr>
        <w:t xml:space="preserve"> </w:t>
      </w:r>
      <w:r w:rsidR="004E5B18">
        <w:rPr>
          <w:b/>
          <w:spacing w:val="-14"/>
          <w:w w:val="80"/>
          <w:kern w:val="48"/>
        </w:rPr>
        <w:t>επίσης,</w:t>
      </w:r>
      <w:r w:rsidR="008D1083" w:rsidRPr="008D1083">
        <w:rPr>
          <w:b/>
          <w:spacing w:val="-14"/>
          <w:w w:val="80"/>
          <w:kern w:val="48"/>
        </w:rPr>
        <w:t xml:space="preserve"> για την </w:t>
      </w:r>
      <w:r w:rsidR="00537291">
        <w:rPr>
          <w:b/>
          <w:spacing w:val="-14"/>
          <w:w w:val="80"/>
          <w:kern w:val="48"/>
        </w:rPr>
        <w:t xml:space="preserve">κυπριακή </w:t>
      </w:r>
      <w:r w:rsidR="008D1083" w:rsidRPr="008D1083">
        <w:rPr>
          <w:b/>
          <w:spacing w:val="-14"/>
          <w:w w:val="80"/>
          <w:kern w:val="48"/>
        </w:rPr>
        <w:t>οικονομία ενδέχεται να προκύψουν και α</w:t>
      </w:r>
      <w:r w:rsidR="004E5B18">
        <w:rPr>
          <w:b/>
          <w:spacing w:val="-14"/>
          <w:w w:val="80"/>
          <w:kern w:val="48"/>
        </w:rPr>
        <w:t>πό τις εξελίξεις σχετικά με το Τ</w:t>
      </w:r>
      <w:r w:rsidR="008D1083" w:rsidRPr="008D1083">
        <w:rPr>
          <w:b/>
          <w:spacing w:val="-14"/>
          <w:w w:val="80"/>
          <w:kern w:val="48"/>
        </w:rPr>
        <w:t xml:space="preserve">ερματικό στο Βασιλικό που αφορούν σε ενδεχόμενες αποζημιώσεις </w:t>
      </w:r>
      <w:r w:rsidR="004E5B18">
        <w:rPr>
          <w:b/>
          <w:spacing w:val="-14"/>
          <w:w w:val="80"/>
          <w:kern w:val="48"/>
        </w:rPr>
        <w:t>πέραν των 400 εκ</w:t>
      </w:r>
      <w:r w:rsidR="008D1083" w:rsidRPr="008D1083">
        <w:rPr>
          <w:b/>
          <w:spacing w:val="-14"/>
          <w:w w:val="80"/>
          <w:kern w:val="48"/>
        </w:rPr>
        <w:t xml:space="preserve">. Ευρώ καθώς και από επιβάρυνση των δημόσιων οικονομικών από ενδεχόμενη ανάγκη χρηματοδότησης των ελλειμμάτων του </w:t>
      </w:r>
      <w:proofErr w:type="spellStart"/>
      <w:r w:rsidR="008D1083" w:rsidRPr="008D1083">
        <w:rPr>
          <w:b/>
          <w:spacing w:val="-14"/>
          <w:w w:val="80"/>
          <w:kern w:val="48"/>
        </w:rPr>
        <w:t>ΟΚΥπΥ</w:t>
      </w:r>
      <w:proofErr w:type="spellEnd"/>
      <w:r w:rsidR="008D1083" w:rsidRPr="008D1083">
        <w:rPr>
          <w:b/>
          <w:spacing w:val="-14"/>
          <w:w w:val="80"/>
          <w:kern w:val="48"/>
        </w:rPr>
        <w:t xml:space="preserve"> για μεγαλύτερο χρονικό διάστημα από την περίοδο που έχει καθοριστεί από την σχετική νομοθεσία και η οποία έληγε στις 31/5/2024 και επεκτάθηκε</w:t>
      </w:r>
      <w:r>
        <w:rPr>
          <w:b/>
          <w:spacing w:val="-14"/>
          <w:w w:val="80"/>
          <w:kern w:val="48"/>
        </w:rPr>
        <w:t>,</w:t>
      </w:r>
      <w:r w:rsidR="008D1083" w:rsidRPr="008D1083">
        <w:rPr>
          <w:b/>
          <w:spacing w:val="-14"/>
          <w:w w:val="80"/>
          <w:kern w:val="48"/>
        </w:rPr>
        <w:t xml:space="preserve"> μέχρι τις 31/5/2025 ή/και από τη μη ανάληψη υποχρεώσεων που προβλέπεται από </w:t>
      </w:r>
      <w:proofErr w:type="spellStart"/>
      <w:r w:rsidR="008D1083" w:rsidRPr="008D1083">
        <w:rPr>
          <w:b/>
          <w:spacing w:val="-14"/>
          <w:w w:val="80"/>
          <w:kern w:val="48"/>
        </w:rPr>
        <w:t>ΓεΣΥ</w:t>
      </w:r>
      <w:proofErr w:type="spellEnd"/>
      <w:r w:rsidR="008D1083" w:rsidRPr="008D1083">
        <w:rPr>
          <w:b/>
          <w:spacing w:val="-14"/>
          <w:w w:val="80"/>
          <w:kern w:val="48"/>
        </w:rPr>
        <w:t xml:space="preserve"> από τον σφαιρικό προϋπολογισμό του ΟΑΥ.</w:t>
      </w:r>
    </w:p>
    <w:p w:rsidR="008D1083" w:rsidRPr="008D1083" w:rsidRDefault="00D968DD" w:rsidP="00D968DD">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Τέλος</w:t>
      </w:r>
      <w:r w:rsidR="004E5B18">
        <w:rPr>
          <w:b/>
          <w:spacing w:val="-14"/>
          <w:w w:val="80"/>
          <w:kern w:val="48"/>
        </w:rPr>
        <w:t>,</w:t>
      </w:r>
      <w:r w:rsidR="008D1083" w:rsidRPr="008D1083">
        <w:rPr>
          <w:b/>
          <w:spacing w:val="-14"/>
          <w:w w:val="80"/>
          <w:kern w:val="48"/>
        </w:rPr>
        <w:t xml:space="preserve"> κίνδυνοι ενδέχεται να προκύψουν από πιθανή απώλεια εσόδων από τυχόν μη επίτευξη των οροσήμων συγχρηματοδοτούμενων έργων και έργων του Σχεδίου Ανάκαμψης και Ανθεκτικότητας, όπως επίσης και από δαπάνες, που ενδέχεται να προκύψουν από τυχόν αυξημένη ροή μεταναστών.</w:t>
      </w:r>
    </w:p>
    <w:p w:rsidR="008D1083" w:rsidRPr="008D1083" w:rsidRDefault="00D21010"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bCs/>
          <w:iCs/>
          <w:spacing w:val="-14"/>
          <w:w w:val="80"/>
          <w:kern w:val="48"/>
        </w:rPr>
        <w:t xml:space="preserve">ΙΙ. </w:t>
      </w:r>
      <w:r w:rsidR="008D1083" w:rsidRPr="008D1083">
        <w:rPr>
          <w:b/>
          <w:bCs/>
          <w:iCs/>
          <w:spacing w:val="-14"/>
          <w:w w:val="80"/>
          <w:kern w:val="48"/>
        </w:rPr>
        <w:t>Εξωτερικό περιβάλλον</w:t>
      </w:r>
    </w:p>
    <w:p w:rsidR="008D1083" w:rsidRPr="008D1083" w:rsidRDefault="00D968DD"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Όσον αφορά στους κινδύνους που προκύπτουν από το εξωτερικό περιβάλλον με βάση την Έκθεση, αυτοί αφορούν κυρίως στον κίνδυνο επαναφοράς των πληθωριστικών πιέσεων</w:t>
      </w:r>
      <w:r w:rsidR="00D21010">
        <w:rPr>
          <w:b/>
          <w:spacing w:val="-14"/>
          <w:w w:val="80"/>
          <w:kern w:val="48"/>
        </w:rPr>
        <w:t>,</w:t>
      </w:r>
      <w:r w:rsidR="008D1083" w:rsidRPr="008D1083">
        <w:rPr>
          <w:b/>
          <w:spacing w:val="-14"/>
          <w:w w:val="80"/>
          <w:kern w:val="48"/>
        </w:rPr>
        <w:t xml:space="preserve"> λόγω της συνεχιζόμενης σύρραξης μεταξύ Ουκρανίας και Ρωσίας αλλά και των εχθροπραξιών στη Μέση Ανατολή και το ενδεχόμενο της ασύμμετρης επέκτασής τους.</w:t>
      </w:r>
    </w:p>
    <w:p w:rsidR="008D1083" w:rsidRPr="008D1083" w:rsidRDefault="003D0C37"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D21010">
        <w:rPr>
          <w:b/>
          <w:spacing w:val="-14"/>
          <w:w w:val="80"/>
          <w:kern w:val="48"/>
        </w:rPr>
        <w:t xml:space="preserve">Επίσης, </w:t>
      </w:r>
      <w:r w:rsidR="008D1083" w:rsidRPr="008D1083">
        <w:rPr>
          <w:b/>
          <w:spacing w:val="-14"/>
          <w:w w:val="80"/>
          <w:kern w:val="48"/>
        </w:rPr>
        <w:t>κίνδυνοι ενδεχομένως να προκύψουν από άλλες αρνητικές εξελίξεις στις οικονομίες άλλων χωρών με επιπτώσεις σε βασικούς παραγωγικού</w:t>
      </w:r>
      <w:r>
        <w:rPr>
          <w:b/>
          <w:spacing w:val="-14"/>
          <w:w w:val="80"/>
          <w:kern w:val="48"/>
        </w:rPr>
        <w:t>ς τομείς της κ/</w:t>
      </w:r>
      <w:r w:rsidR="008D1083" w:rsidRPr="008D1083">
        <w:rPr>
          <w:b/>
          <w:spacing w:val="-14"/>
          <w:w w:val="80"/>
          <w:kern w:val="48"/>
        </w:rPr>
        <w:t>οικονομίας, που θα οδηγήσουν σε χαμηλότερο από τον προβλεπόμενο ρυθμό ανάπτυξης και επιδείνωσης των δημοσιονομικών δεικτών, όπως το δημοσιονομικό ισοζύγιο, το δημόσιο χρέος και το ισοζύγιο τρεχουσών συναλλαγών, καθώς και του επιπέδου ανεργίας.</w:t>
      </w:r>
      <w:r>
        <w:rPr>
          <w:b/>
          <w:spacing w:val="-14"/>
          <w:w w:val="80"/>
          <w:kern w:val="48"/>
        </w:rPr>
        <w:t xml:space="preserve"> </w:t>
      </w:r>
      <w:r w:rsidR="008D1083" w:rsidRPr="008D1083">
        <w:rPr>
          <w:b/>
          <w:spacing w:val="-14"/>
          <w:w w:val="80"/>
          <w:kern w:val="48"/>
        </w:rPr>
        <w:t>Άλλοι κίνδυνοι που σχετίζονται με το εξωτερικό περιβάλλον αφορούν ενδεχόμενη συνέχιση ή και επιβολή νέων κυρώσεων στη Ρωσία και τη Λευκορωσία, με άμεσες και έμμεσες επιπτώσεις στην ευρωπαϊκή οικονομία, συ</w:t>
      </w:r>
      <w:r w:rsidR="00D21010">
        <w:rPr>
          <w:b/>
          <w:spacing w:val="-14"/>
          <w:w w:val="80"/>
          <w:kern w:val="48"/>
        </w:rPr>
        <w:t>μπεριλαμβανομένης της κ/</w:t>
      </w:r>
      <w:r w:rsidR="008D1083" w:rsidRPr="008D1083">
        <w:rPr>
          <w:b/>
          <w:spacing w:val="-14"/>
          <w:w w:val="80"/>
          <w:kern w:val="48"/>
        </w:rPr>
        <w:t>οικονομίας και</w:t>
      </w:r>
      <w:r>
        <w:rPr>
          <w:b/>
          <w:spacing w:val="-14"/>
          <w:w w:val="80"/>
          <w:kern w:val="48"/>
        </w:rPr>
        <w:t>,</w:t>
      </w:r>
      <w:r w:rsidR="008D1083" w:rsidRPr="008D1083">
        <w:rPr>
          <w:b/>
          <w:spacing w:val="-14"/>
          <w:w w:val="80"/>
          <w:kern w:val="48"/>
        </w:rPr>
        <w:t xml:space="preserve"> κατά κύριο λόγο</w:t>
      </w:r>
      <w:r>
        <w:rPr>
          <w:b/>
          <w:spacing w:val="-14"/>
          <w:w w:val="80"/>
          <w:kern w:val="48"/>
        </w:rPr>
        <w:t>,</w:t>
      </w:r>
      <w:r w:rsidR="008D1083" w:rsidRPr="008D1083">
        <w:rPr>
          <w:b/>
          <w:spacing w:val="-14"/>
          <w:w w:val="80"/>
          <w:kern w:val="48"/>
        </w:rPr>
        <w:t xml:space="preserve"> στον τομέα των υπηρεσιών.</w:t>
      </w:r>
    </w:p>
    <w:p w:rsidR="008D1083" w:rsidRPr="008D1083" w:rsidRDefault="003D0C37"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Οι επιπτώσεις αυτές σύμφωνα με το κ/Υπουργείο Οικονομικών περιλαμβάνουν και τη συνέχεια στη διατάραξη της εφοδιαστικής αλυσίδας καθώς και σημαντική αύξηση του πληθωρισμού, ο οποίος διαβρώνει το πραγματικό εισόδημα των πολιτών με αρνητικές επιπτώσεις στην κατανάλωση και στα έσοδα του κράτους.</w:t>
      </w:r>
      <w:r w:rsidR="00720A83">
        <w:rPr>
          <w:b/>
          <w:spacing w:val="-14"/>
          <w:w w:val="80"/>
          <w:kern w:val="48"/>
        </w:rPr>
        <w:t xml:space="preserve"> </w:t>
      </w:r>
      <w:r w:rsidR="008D1083" w:rsidRPr="008D1083">
        <w:rPr>
          <w:b/>
          <w:spacing w:val="-14"/>
          <w:w w:val="80"/>
          <w:kern w:val="48"/>
        </w:rPr>
        <w:t>Επιπρό</w:t>
      </w:r>
      <w:r w:rsidR="00D8428F">
        <w:rPr>
          <w:b/>
          <w:spacing w:val="-14"/>
          <w:w w:val="80"/>
          <w:kern w:val="48"/>
        </w:rPr>
        <w:t>σθετα</w:t>
      </w:r>
      <w:r w:rsidR="000E6A4C">
        <w:rPr>
          <w:b/>
          <w:spacing w:val="-14"/>
          <w:w w:val="80"/>
          <w:kern w:val="48"/>
        </w:rPr>
        <w:t>,</w:t>
      </w:r>
      <w:r w:rsidR="00D8428F">
        <w:rPr>
          <w:b/>
          <w:spacing w:val="-14"/>
          <w:w w:val="80"/>
          <w:kern w:val="48"/>
        </w:rPr>
        <w:t xml:space="preserve"> κίνδυνοι για την κ/</w:t>
      </w:r>
      <w:r w:rsidR="008D1083" w:rsidRPr="008D1083">
        <w:rPr>
          <w:b/>
          <w:spacing w:val="-14"/>
          <w:w w:val="80"/>
          <w:kern w:val="48"/>
        </w:rPr>
        <w:t>οικονομία ενδέχεται να προκύψουν από επιβάρυνση των δημοσίων δαπανών</w:t>
      </w:r>
      <w:r w:rsidR="00D8428F">
        <w:rPr>
          <w:b/>
          <w:spacing w:val="-14"/>
          <w:w w:val="80"/>
          <w:kern w:val="48"/>
        </w:rPr>
        <w:t>,</w:t>
      </w:r>
      <w:r w:rsidR="00720A83">
        <w:rPr>
          <w:b/>
          <w:spacing w:val="-14"/>
          <w:w w:val="80"/>
          <w:kern w:val="48"/>
        </w:rPr>
        <w:t xml:space="preserve"> </w:t>
      </w:r>
      <w:r w:rsidR="008D1083" w:rsidRPr="008D1083">
        <w:rPr>
          <w:b/>
          <w:spacing w:val="-14"/>
          <w:w w:val="80"/>
          <w:kern w:val="48"/>
        </w:rPr>
        <w:t>λόγω συνεπειών από την κλιματική αλλαγή, όπως φυσικές καταστροφές και ανάγκη για αποζημιώσεις στον γεωργικό τομέα, όπως επίσης και από επιδείνωση γεωπολιτικών εξελίξεων που θα έχει αρνητικό αντίκτυπο στην οικονομική δραστηριότητα.</w:t>
      </w:r>
      <w:r w:rsidR="00720A83">
        <w:rPr>
          <w:b/>
          <w:spacing w:val="-14"/>
          <w:w w:val="80"/>
          <w:kern w:val="48"/>
        </w:rPr>
        <w:t xml:space="preserve"> </w:t>
      </w:r>
      <w:r w:rsidR="008D1083" w:rsidRPr="008D1083">
        <w:rPr>
          <w:b/>
          <w:spacing w:val="-14"/>
          <w:w w:val="80"/>
          <w:kern w:val="48"/>
        </w:rPr>
        <w:t>Επισημαίνεται ότι, τα πρόσφατα γεγονότα</w:t>
      </w:r>
      <w:r w:rsidR="00720A83">
        <w:rPr>
          <w:b/>
          <w:spacing w:val="-14"/>
          <w:w w:val="80"/>
          <w:kern w:val="48"/>
        </w:rPr>
        <w:t>,</w:t>
      </w:r>
      <w:r w:rsidR="008D1083" w:rsidRPr="008D1083">
        <w:rPr>
          <w:b/>
          <w:spacing w:val="-14"/>
          <w:w w:val="80"/>
          <w:kern w:val="48"/>
        </w:rPr>
        <w:t xml:space="preserve"> πανδημία</w:t>
      </w:r>
      <w:r w:rsidR="00EC3CEA">
        <w:rPr>
          <w:b/>
          <w:spacing w:val="-14"/>
          <w:w w:val="80"/>
          <w:kern w:val="48"/>
        </w:rPr>
        <w:t xml:space="preserve">, </w:t>
      </w:r>
      <w:proofErr w:type="spellStart"/>
      <w:r w:rsidR="00EC3CEA">
        <w:rPr>
          <w:b/>
          <w:spacing w:val="-14"/>
          <w:w w:val="80"/>
          <w:kern w:val="48"/>
        </w:rPr>
        <w:t>Ρωσο</w:t>
      </w:r>
      <w:proofErr w:type="spellEnd"/>
      <w:r w:rsidR="00EC3CEA">
        <w:rPr>
          <w:b/>
          <w:spacing w:val="-14"/>
          <w:w w:val="80"/>
          <w:kern w:val="48"/>
        </w:rPr>
        <w:t>-</w:t>
      </w:r>
      <w:r w:rsidR="008D1083" w:rsidRPr="008D1083">
        <w:rPr>
          <w:b/>
          <w:spacing w:val="-14"/>
          <w:w w:val="80"/>
          <w:kern w:val="48"/>
        </w:rPr>
        <w:t xml:space="preserve"> </w:t>
      </w:r>
      <w:r w:rsidR="00EC3CEA">
        <w:rPr>
          <w:b/>
          <w:spacing w:val="-14"/>
          <w:w w:val="80"/>
          <w:kern w:val="48"/>
        </w:rPr>
        <w:t>Ουκρανική</w:t>
      </w:r>
      <w:r w:rsidR="008D1083" w:rsidRPr="008D1083">
        <w:rPr>
          <w:b/>
          <w:spacing w:val="-14"/>
          <w:w w:val="80"/>
          <w:kern w:val="48"/>
        </w:rPr>
        <w:t xml:space="preserve"> σύρραξη</w:t>
      </w:r>
      <w:r w:rsidR="00EC3CEA">
        <w:rPr>
          <w:b/>
          <w:spacing w:val="-14"/>
          <w:w w:val="80"/>
          <w:kern w:val="48"/>
        </w:rPr>
        <w:t>, πολεμικές συγκρούσεις</w:t>
      </w:r>
      <w:r w:rsidR="008D1083" w:rsidRPr="008D1083">
        <w:rPr>
          <w:b/>
          <w:spacing w:val="-14"/>
          <w:w w:val="80"/>
          <w:kern w:val="48"/>
        </w:rPr>
        <w:t xml:space="preserve"> στη Μέση Ανατολή έχουν αναδείξει τ</w:t>
      </w:r>
      <w:r w:rsidR="00B94655">
        <w:rPr>
          <w:b/>
          <w:spacing w:val="-14"/>
          <w:w w:val="80"/>
          <w:kern w:val="48"/>
        </w:rPr>
        <w:t>ην ανάγκη για τη</w:t>
      </w:r>
      <w:r w:rsidR="008D1083" w:rsidRPr="008D1083">
        <w:rPr>
          <w:b/>
          <w:spacing w:val="-14"/>
          <w:w w:val="80"/>
          <w:kern w:val="48"/>
        </w:rPr>
        <w:t xml:space="preserve"> διαρθρωτική στήριξη των τομέων παραγωγής, με σκοπό τη δημιουργία μίας ανταγωνιστικής και αυτάρκους οικονομίας.</w:t>
      </w:r>
    </w:p>
    <w:p w:rsidR="008D1083" w:rsidRPr="008D1083" w:rsidRDefault="00301A2B"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bCs/>
          <w:iCs/>
          <w:spacing w:val="-14"/>
          <w:w w:val="80"/>
          <w:kern w:val="48"/>
        </w:rPr>
        <w:t xml:space="preserve">ΙΙΙ. </w:t>
      </w:r>
      <w:r w:rsidR="008D1083" w:rsidRPr="008D1083">
        <w:rPr>
          <w:b/>
          <w:bCs/>
          <w:iCs/>
          <w:spacing w:val="-14"/>
          <w:w w:val="80"/>
          <w:kern w:val="48"/>
        </w:rPr>
        <w:t xml:space="preserve">Μέτρα </w:t>
      </w:r>
      <w:r>
        <w:rPr>
          <w:b/>
          <w:bCs/>
          <w:iCs/>
          <w:spacing w:val="-14"/>
          <w:w w:val="80"/>
          <w:kern w:val="48"/>
        </w:rPr>
        <w:t>περιορισμού</w:t>
      </w:r>
      <w:r w:rsidR="008D1083" w:rsidRPr="008D1083">
        <w:rPr>
          <w:b/>
          <w:bCs/>
          <w:iCs/>
          <w:spacing w:val="-14"/>
          <w:w w:val="80"/>
          <w:kern w:val="48"/>
        </w:rPr>
        <w:t xml:space="preserve"> των κινδύνων</w:t>
      </w:r>
    </w:p>
    <w:p w:rsidR="008D1083" w:rsidRPr="008D1083" w:rsidRDefault="00301A2B"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 xml:space="preserve">Λαμβάνοντας </w:t>
      </w:r>
      <w:proofErr w:type="spellStart"/>
      <w:r w:rsidR="008D1083" w:rsidRPr="008D1083">
        <w:rPr>
          <w:b/>
          <w:spacing w:val="-14"/>
          <w:w w:val="80"/>
          <w:kern w:val="48"/>
        </w:rPr>
        <w:t>υπόψιν</w:t>
      </w:r>
      <w:proofErr w:type="spellEnd"/>
      <w:r w:rsidR="008D1083" w:rsidRPr="008D1083">
        <w:rPr>
          <w:b/>
          <w:spacing w:val="-14"/>
          <w:w w:val="80"/>
          <w:kern w:val="48"/>
        </w:rPr>
        <w:t xml:space="preserve"> τους </w:t>
      </w:r>
      <w:r w:rsidR="00B94655">
        <w:rPr>
          <w:b/>
          <w:spacing w:val="-14"/>
          <w:w w:val="80"/>
          <w:kern w:val="48"/>
        </w:rPr>
        <w:t>ανωτέρω</w:t>
      </w:r>
      <w:r w:rsidR="008D1083" w:rsidRPr="008D1083">
        <w:rPr>
          <w:b/>
          <w:spacing w:val="-14"/>
          <w:w w:val="80"/>
          <w:kern w:val="48"/>
        </w:rPr>
        <w:t xml:space="preserve"> κινδύνους το </w:t>
      </w:r>
      <w:r>
        <w:rPr>
          <w:b/>
          <w:spacing w:val="-14"/>
          <w:w w:val="80"/>
          <w:kern w:val="48"/>
        </w:rPr>
        <w:t>κ/</w:t>
      </w:r>
      <w:r w:rsidR="008D1083" w:rsidRPr="008D1083">
        <w:rPr>
          <w:b/>
          <w:spacing w:val="-14"/>
          <w:w w:val="80"/>
          <w:kern w:val="48"/>
        </w:rPr>
        <w:t xml:space="preserve">Υπουργείο </w:t>
      </w:r>
      <w:r>
        <w:rPr>
          <w:b/>
          <w:spacing w:val="-14"/>
          <w:w w:val="80"/>
          <w:kern w:val="48"/>
        </w:rPr>
        <w:t xml:space="preserve">Οικονομικών </w:t>
      </w:r>
      <w:r w:rsidR="008D1083" w:rsidRPr="008D1083">
        <w:rPr>
          <w:b/>
          <w:spacing w:val="-14"/>
          <w:w w:val="80"/>
          <w:kern w:val="48"/>
        </w:rPr>
        <w:t xml:space="preserve">υπογραμμίζει την ανάγκη διατήρησης συνετούς και υπεύθυνης οικονομικής πολιτικής για την αντιμετώπιση των πληθωριστικών πιέσεων και παράλληλα την προώθηση </w:t>
      </w:r>
      <w:proofErr w:type="spellStart"/>
      <w:r w:rsidR="008D1083" w:rsidRPr="008D1083">
        <w:rPr>
          <w:b/>
          <w:spacing w:val="-14"/>
          <w:w w:val="80"/>
          <w:kern w:val="48"/>
        </w:rPr>
        <w:t>στοχευμένων</w:t>
      </w:r>
      <w:proofErr w:type="spellEnd"/>
      <w:r w:rsidR="008D1083" w:rsidRPr="008D1083">
        <w:rPr>
          <w:b/>
          <w:spacing w:val="-14"/>
          <w:w w:val="80"/>
          <w:kern w:val="48"/>
        </w:rPr>
        <w:t xml:space="preserve"> μεταρρυθμιστικών και επενδυτικών δράσεων. </w:t>
      </w:r>
      <w:r w:rsidR="00E54C7A">
        <w:rPr>
          <w:b/>
          <w:spacing w:val="-14"/>
          <w:w w:val="80"/>
          <w:kern w:val="48"/>
        </w:rPr>
        <w:t xml:space="preserve">Οι </w:t>
      </w:r>
      <w:r w:rsidR="008D1083" w:rsidRPr="008D1083">
        <w:rPr>
          <w:b/>
          <w:spacing w:val="-14"/>
          <w:w w:val="80"/>
          <w:kern w:val="48"/>
        </w:rPr>
        <w:t>στόχοι αυτοί θα ενισχύσουν την ανθεκτικότητα και ευελιξία της κ</w:t>
      </w:r>
      <w:r w:rsidR="00E54C7A">
        <w:rPr>
          <w:b/>
          <w:spacing w:val="-14"/>
          <w:w w:val="80"/>
          <w:kern w:val="48"/>
        </w:rPr>
        <w:t>/</w:t>
      </w:r>
      <w:r w:rsidR="008D1083" w:rsidRPr="008D1083">
        <w:rPr>
          <w:b/>
          <w:spacing w:val="-14"/>
          <w:w w:val="80"/>
          <w:kern w:val="48"/>
        </w:rPr>
        <w:t>οικονομίας και θα δημιουργήσουν νέες θέσεις εργασίας υψηλής προστιθέμενης αξίας, ώστε να αντιμετωπίζονται οι προκλήσεις</w:t>
      </w:r>
      <w:r w:rsidR="00E54C7A">
        <w:rPr>
          <w:b/>
          <w:spacing w:val="-14"/>
          <w:w w:val="80"/>
          <w:kern w:val="48"/>
        </w:rPr>
        <w:t>,</w:t>
      </w:r>
      <w:r w:rsidR="008D1083" w:rsidRPr="008D1083">
        <w:rPr>
          <w:b/>
          <w:spacing w:val="-14"/>
          <w:w w:val="80"/>
          <w:kern w:val="48"/>
        </w:rPr>
        <w:t xml:space="preserve"> τόσο στο εξωτερικό</w:t>
      </w:r>
      <w:r w:rsidR="00E54C7A">
        <w:rPr>
          <w:b/>
          <w:spacing w:val="-14"/>
          <w:w w:val="80"/>
          <w:kern w:val="48"/>
        </w:rPr>
        <w:t>,</w:t>
      </w:r>
      <w:r w:rsidR="008D1083" w:rsidRPr="008D1083">
        <w:rPr>
          <w:b/>
          <w:spacing w:val="-14"/>
          <w:w w:val="80"/>
          <w:kern w:val="48"/>
        </w:rPr>
        <w:t xml:space="preserve"> όσο και στο εσωτερικό περιβάλλον με αποτελεσματικότητα και συνέπεια.</w:t>
      </w:r>
    </w:p>
    <w:p w:rsidR="008D1083" w:rsidRPr="008D1083" w:rsidRDefault="00B94655" w:rsidP="008D108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8D1083" w:rsidRPr="008D1083">
        <w:rPr>
          <w:b/>
          <w:spacing w:val="-14"/>
          <w:w w:val="80"/>
          <w:kern w:val="48"/>
        </w:rPr>
        <w:t xml:space="preserve">Σύμφωνα με το </w:t>
      </w:r>
      <w:r w:rsidR="00E54C7A">
        <w:rPr>
          <w:b/>
          <w:spacing w:val="-14"/>
          <w:w w:val="80"/>
          <w:kern w:val="48"/>
        </w:rPr>
        <w:t>κ/</w:t>
      </w:r>
      <w:r w:rsidR="008D1083" w:rsidRPr="008D1083">
        <w:rPr>
          <w:b/>
          <w:spacing w:val="-14"/>
          <w:w w:val="80"/>
          <w:kern w:val="48"/>
        </w:rPr>
        <w:t>Υπουργείο Οικονομικών</w:t>
      </w:r>
      <w:r>
        <w:rPr>
          <w:b/>
          <w:spacing w:val="-14"/>
          <w:w w:val="80"/>
          <w:kern w:val="48"/>
        </w:rPr>
        <w:t>,</w:t>
      </w:r>
      <w:r w:rsidR="008D1083" w:rsidRPr="008D1083">
        <w:rPr>
          <w:b/>
          <w:spacing w:val="-14"/>
          <w:w w:val="80"/>
          <w:kern w:val="48"/>
        </w:rPr>
        <w:t xml:space="preserve"> τα κύρια μέτρα που έχουν ληφθεί ή προγραμματίζεται να ληφθούν για τον μετριασμό των προαναφερθέντων κινδύνων είναι :</w:t>
      </w:r>
    </w:p>
    <w:p w:rsidR="00581D1F" w:rsidRDefault="008D1083" w:rsidP="00581D1F">
      <w:pPr>
        <w:widowControl w:val="0"/>
        <w:numPr>
          <w:ilvl w:val="0"/>
          <w:numId w:val="13"/>
        </w:numPr>
        <w:tabs>
          <w:tab w:val="left" w:pos="142"/>
          <w:tab w:val="left" w:pos="284"/>
        </w:tabs>
        <w:autoSpaceDE w:val="0"/>
        <w:autoSpaceDN w:val="0"/>
        <w:adjustRightInd w:val="0"/>
        <w:spacing w:after="0" w:line="220" w:lineRule="exact"/>
        <w:ind w:left="142" w:right="57" w:hanging="11"/>
        <w:jc w:val="both"/>
        <w:outlineLvl w:val="0"/>
        <w:rPr>
          <w:b/>
          <w:spacing w:val="-14"/>
          <w:w w:val="80"/>
          <w:kern w:val="48"/>
        </w:rPr>
      </w:pPr>
      <w:r w:rsidRPr="008D1083">
        <w:rPr>
          <w:b/>
          <w:spacing w:val="-14"/>
          <w:w w:val="80"/>
          <w:kern w:val="48"/>
        </w:rPr>
        <w:t>Μεσοπρόθεσμο</w:t>
      </w:r>
      <w:r w:rsidR="008C314F">
        <w:rPr>
          <w:b/>
          <w:spacing w:val="-14"/>
          <w:w w:val="80"/>
          <w:kern w:val="48"/>
        </w:rPr>
        <w:t>ς</w:t>
      </w:r>
      <w:r w:rsidRPr="008D1083">
        <w:rPr>
          <w:b/>
          <w:spacing w:val="-14"/>
          <w:w w:val="80"/>
          <w:kern w:val="48"/>
        </w:rPr>
        <w:t xml:space="preserve"> δημοσιονομικό</w:t>
      </w:r>
      <w:r w:rsidR="008C314F">
        <w:rPr>
          <w:b/>
          <w:spacing w:val="-14"/>
          <w:w w:val="80"/>
          <w:kern w:val="48"/>
        </w:rPr>
        <w:t>ς</w:t>
      </w:r>
      <w:r w:rsidRPr="008D1083">
        <w:rPr>
          <w:b/>
          <w:spacing w:val="-14"/>
          <w:w w:val="80"/>
          <w:kern w:val="48"/>
        </w:rPr>
        <w:t xml:space="preserve"> σχεδιασμό</w:t>
      </w:r>
      <w:r w:rsidR="008C314F">
        <w:rPr>
          <w:b/>
          <w:spacing w:val="-14"/>
          <w:w w:val="80"/>
          <w:kern w:val="48"/>
        </w:rPr>
        <w:t>ς στη</w:t>
      </w:r>
      <w:r w:rsidRPr="008D1083">
        <w:rPr>
          <w:b/>
          <w:spacing w:val="-14"/>
          <w:w w:val="80"/>
          <w:kern w:val="48"/>
        </w:rPr>
        <w:t xml:space="preserve"> βάση ρεαλιστικών παραδοχών και αυστηρή προσήλωση στον στόχο του ισοσκελισμένου/πλεονασματικού προϋπολογισμού</w:t>
      </w:r>
      <w:r w:rsidR="00581D1F">
        <w:rPr>
          <w:b/>
          <w:spacing w:val="-14"/>
          <w:w w:val="80"/>
          <w:kern w:val="48"/>
        </w:rPr>
        <w:t>.</w:t>
      </w:r>
    </w:p>
    <w:p w:rsidR="00581D1F" w:rsidRDefault="008D1083" w:rsidP="00581D1F">
      <w:pPr>
        <w:widowControl w:val="0"/>
        <w:numPr>
          <w:ilvl w:val="0"/>
          <w:numId w:val="13"/>
        </w:numPr>
        <w:tabs>
          <w:tab w:val="left" w:pos="142"/>
          <w:tab w:val="left" w:pos="284"/>
        </w:tabs>
        <w:autoSpaceDE w:val="0"/>
        <w:autoSpaceDN w:val="0"/>
        <w:adjustRightInd w:val="0"/>
        <w:spacing w:after="0" w:line="220" w:lineRule="exact"/>
        <w:ind w:left="142" w:right="57" w:hanging="11"/>
        <w:jc w:val="both"/>
        <w:outlineLvl w:val="0"/>
        <w:rPr>
          <w:b/>
          <w:spacing w:val="-14"/>
          <w:w w:val="80"/>
          <w:kern w:val="48"/>
        </w:rPr>
      </w:pPr>
      <w:r w:rsidRPr="00581D1F">
        <w:rPr>
          <w:b/>
          <w:spacing w:val="-14"/>
          <w:w w:val="80"/>
          <w:kern w:val="48"/>
        </w:rPr>
        <w:t>Μεταρρυθμίσεις και επενδύσεις</w:t>
      </w:r>
      <w:r w:rsidR="008C314F">
        <w:rPr>
          <w:b/>
          <w:spacing w:val="-14"/>
          <w:w w:val="80"/>
          <w:kern w:val="48"/>
        </w:rPr>
        <w:t>,</w:t>
      </w:r>
      <w:r w:rsidRPr="00581D1F">
        <w:rPr>
          <w:b/>
          <w:spacing w:val="-14"/>
          <w:w w:val="80"/>
          <w:kern w:val="48"/>
        </w:rPr>
        <w:t xml:space="preserve"> ύψους 1,22 δισ. Ευρώ</w:t>
      </w:r>
      <w:r w:rsidR="008C314F">
        <w:rPr>
          <w:b/>
          <w:spacing w:val="-14"/>
          <w:w w:val="80"/>
          <w:kern w:val="48"/>
        </w:rPr>
        <w:t>,</w:t>
      </w:r>
      <w:r w:rsidRPr="00581D1F">
        <w:rPr>
          <w:b/>
          <w:spacing w:val="-14"/>
          <w:w w:val="80"/>
          <w:kern w:val="48"/>
        </w:rPr>
        <w:t xml:space="preserve"> μέχρι το 2026</w:t>
      </w:r>
      <w:r w:rsidR="008C314F">
        <w:rPr>
          <w:b/>
          <w:spacing w:val="-14"/>
          <w:w w:val="80"/>
          <w:kern w:val="48"/>
        </w:rPr>
        <w:t>,</w:t>
      </w:r>
      <w:r w:rsidRPr="00581D1F">
        <w:rPr>
          <w:b/>
          <w:spacing w:val="-14"/>
          <w:w w:val="80"/>
          <w:kern w:val="48"/>
        </w:rPr>
        <w:t xml:space="preserve"> μέσω της υλοποίησης του Σχεδίου Ανάκαμψης και Ανθεκτικότητας</w:t>
      </w:r>
      <w:r w:rsidR="008C314F">
        <w:rPr>
          <w:b/>
          <w:spacing w:val="-14"/>
          <w:w w:val="80"/>
          <w:kern w:val="48"/>
        </w:rPr>
        <w:t>,</w:t>
      </w:r>
      <w:r w:rsidRPr="00581D1F">
        <w:rPr>
          <w:b/>
          <w:spacing w:val="-14"/>
          <w:w w:val="80"/>
          <w:kern w:val="48"/>
        </w:rPr>
        <w:t xml:space="preserve"> με έμφαση στην πράσινη μετάβαση και τον ψηφιακό μετασχηματισμό</w:t>
      </w:r>
      <w:r w:rsidR="00581D1F">
        <w:rPr>
          <w:b/>
          <w:spacing w:val="-14"/>
          <w:w w:val="80"/>
          <w:kern w:val="48"/>
        </w:rPr>
        <w:t>.</w:t>
      </w:r>
    </w:p>
    <w:p w:rsidR="00CB54E3" w:rsidRDefault="008D1083" w:rsidP="00CB54E3">
      <w:pPr>
        <w:widowControl w:val="0"/>
        <w:numPr>
          <w:ilvl w:val="0"/>
          <w:numId w:val="13"/>
        </w:numPr>
        <w:tabs>
          <w:tab w:val="left" w:pos="142"/>
          <w:tab w:val="left" w:pos="284"/>
        </w:tabs>
        <w:autoSpaceDE w:val="0"/>
        <w:autoSpaceDN w:val="0"/>
        <w:adjustRightInd w:val="0"/>
        <w:spacing w:after="0" w:line="220" w:lineRule="exact"/>
        <w:ind w:left="142" w:right="57" w:hanging="11"/>
        <w:jc w:val="both"/>
        <w:outlineLvl w:val="0"/>
        <w:rPr>
          <w:b/>
          <w:spacing w:val="-14"/>
          <w:w w:val="80"/>
          <w:kern w:val="48"/>
        </w:rPr>
      </w:pPr>
      <w:r w:rsidRPr="00581D1F">
        <w:rPr>
          <w:b/>
          <w:spacing w:val="-14"/>
          <w:w w:val="80"/>
          <w:kern w:val="48"/>
        </w:rPr>
        <w:t>Μέτρα ενίσχυσης της ανάπτυξης και διεύρυνσης της παραγωγικής βάσης της οικονομίας, με τη μετάβαση σε πιο δυναμικές μορφές ανάπτυξης και την προώθηση νέων παραγωγικών τομέων, όπως της τεχνολογίας, της έρευνας, της πράσινης μετάβασης και της κυκλικής οικονομίας, οι οποίοι δημιουργούν νέες και ποιοτικές θέσεις εργασίας</w:t>
      </w:r>
      <w:r w:rsidR="00CB54E3">
        <w:rPr>
          <w:b/>
          <w:spacing w:val="-14"/>
          <w:w w:val="80"/>
          <w:kern w:val="48"/>
        </w:rPr>
        <w:t>.</w:t>
      </w:r>
    </w:p>
    <w:p w:rsidR="00CB54E3" w:rsidRDefault="008D1083" w:rsidP="00CB54E3">
      <w:pPr>
        <w:widowControl w:val="0"/>
        <w:numPr>
          <w:ilvl w:val="0"/>
          <w:numId w:val="13"/>
        </w:numPr>
        <w:tabs>
          <w:tab w:val="left" w:pos="142"/>
          <w:tab w:val="left" w:pos="284"/>
        </w:tabs>
        <w:autoSpaceDE w:val="0"/>
        <w:autoSpaceDN w:val="0"/>
        <w:adjustRightInd w:val="0"/>
        <w:spacing w:after="0" w:line="220" w:lineRule="exact"/>
        <w:ind w:left="142" w:right="57" w:hanging="11"/>
        <w:jc w:val="both"/>
        <w:outlineLvl w:val="0"/>
        <w:rPr>
          <w:b/>
          <w:spacing w:val="-14"/>
          <w:w w:val="80"/>
          <w:kern w:val="48"/>
        </w:rPr>
      </w:pPr>
      <w:r w:rsidRPr="00CB54E3">
        <w:rPr>
          <w:b/>
          <w:spacing w:val="-14"/>
          <w:w w:val="80"/>
          <w:kern w:val="48"/>
        </w:rPr>
        <w:t>Μέτρα ανακούφισης των ευάλωτων ομάδων του πληθυσμού για την αντιμετώπιση της ακρίβειας, ανάλογα με τις ανάγκες που προκύπτουν</w:t>
      </w:r>
      <w:r w:rsidR="00CB54E3">
        <w:rPr>
          <w:b/>
          <w:spacing w:val="-14"/>
          <w:w w:val="80"/>
          <w:kern w:val="48"/>
        </w:rPr>
        <w:t>.</w:t>
      </w:r>
    </w:p>
    <w:p w:rsidR="00CB54E3" w:rsidRDefault="008D1083" w:rsidP="00CB54E3">
      <w:pPr>
        <w:widowControl w:val="0"/>
        <w:numPr>
          <w:ilvl w:val="0"/>
          <w:numId w:val="13"/>
        </w:numPr>
        <w:tabs>
          <w:tab w:val="left" w:pos="142"/>
          <w:tab w:val="left" w:pos="284"/>
        </w:tabs>
        <w:autoSpaceDE w:val="0"/>
        <w:autoSpaceDN w:val="0"/>
        <w:adjustRightInd w:val="0"/>
        <w:spacing w:after="0" w:line="220" w:lineRule="exact"/>
        <w:ind w:left="142" w:right="57" w:hanging="11"/>
        <w:jc w:val="both"/>
        <w:outlineLvl w:val="0"/>
        <w:rPr>
          <w:b/>
          <w:spacing w:val="-14"/>
          <w:w w:val="80"/>
          <w:kern w:val="48"/>
        </w:rPr>
      </w:pPr>
      <w:r w:rsidRPr="00CB54E3">
        <w:rPr>
          <w:b/>
          <w:spacing w:val="-14"/>
          <w:w w:val="80"/>
          <w:kern w:val="48"/>
        </w:rPr>
        <w:t>Διαρθρωτικές αλλαγές στον ευρύτερο δημόσιο τομέα, περιλαμβανομένης της ορθολογικής εφαρμογής της μεταρρύθμισης της Τοπικής Αυτοδιοίκησης, καθώς και της ενίσχυσης της εποπτείας των οντοτήτων δημοσίου δικαίου</w:t>
      </w:r>
      <w:r w:rsidR="00CB54E3">
        <w:rPr>
          <w:b/>
          <w:spacing w:val="-14"/>
          <w:w w:val="80"/>
          <w:kern w:val="48"/>
        </w:rPr>
        <w:t>.</w:t>
      </w:r>
    </w:p>
    <w:p w:rsidR="00CB54E3" w:rsidRDefault="008D1083" w:rsidP="00CB54E3">
      <w:pPr>
        <w:widowControl w:val="0"/>
        <w:numPr>
          <w:ilvl w:val="0"/>
          <w:numId w:val="13"/>
        </w:numPr>
        <w:tabs>
          <w:tab w:val="left" w:pos="142"/>
          <w:tab w:val="left" w:pos="284"/>
        </w:tabs>
        <w:autoSpaceDE w:val="0"/>
        <w:autoSpaceDN w:val="0"/>
        <w:adjustRightInd w:val="0"/>
        <w:spacing w:after="0" w:line="220" w:lineRule="exact"/>
        <w:ind w:left="142" w:right="57" w:hanging="11"/>
        <w:jc w:val="both"/>
        <w:outlineLvl w:val="0"/>
        <w:rPr>
          <w:b/>
          <w:spacing w:val="-14"/>
          <w:w w:val="80"/>
          <w:kern w:val="48"/>
        </w:rPr>
      </w:pPr>
      <w:r w:rsidRPr="00CB54E3">
        <w:rPr>
          <w:b/>
          <w:spacing w:val="-14"/>
          <w:w w:val="80"/>
          <w:kern w:val="48"/>
        </w:rPr>
        <w:t>Παρακολούθηση των δανείων που παραχωρήθηκαν με κυβερνητικές εγγυήσεις σε συστηματική βάση και</w:t>
      </w:r>
    </w:p>
    <w:p w:rsidR="008D1083" w:rsidRPr="00CB54E3" w:rsidRDefault="008D1083" w:rsidP="00CB54E3">
      <w:pPr>
        <w:widowControl w:val="0"/>
        <w:numPr>
          <w:ilvl w:val="0"/>
          <w:numId w:val="13"/>
        </w:numPr>
        <w:tabs>
          <w:tab w:val="left" w:pos="142"/>
          <w:tab w:val="left" w:pos="284"/>
        </w:tabs>
        <w:autoSpaceDE w:val="0"/>
        <w:autoSpaceDN w:val="0"/>
        <w:adjustRightInd w:val="0"/>
        <w:spacing w:after="0" w:line="220" w:lineRule="exact"/>
        <w:ind w:left="142" w:right="57" w:hanging="11"/>
        <w:jc w:val="both"/>
        <w:outlineLvl w:val="0"/>
        <w:rPr>
          <w:b/>
          <w:spacing w:val="-14"/>
          <w:w w:val="80"/>
          <w:kern w:val="48"/>
        </w:rPr>
      </w:pPr>
      <w:r w:rsidRPr="00CB54E3">
        <w:rPr>
          <w:b/>
          <w:spacing w:val="-14"/>
          <w:w w:val="80"/>
          <w:kern w:val="48"/>
        </w:rPr>
        <w:t>Λήψη μέτρων για διαχείριση των μεταναστευτικών ροών.</w:t>
      </w:r>
    </w:p>
    <w:p w:rsidR="008D1083" w:rsidRPr="008D1083" w:rsidRDefault="008D1083" w:rsidP="008D1083">
      <w:pPr>
        <w:widowControl w:val="0"/>
        <w:tabs>
          <w:tab w:val="left" w:pos="284"/>
        </w:tabs>
        <w:autoSpaceDE w:val="0"/>
        <w:autoSpaceDN w:val="0"/>
        <w:adjustRightInd w:val="0"/>
        <w:spacing w:after="0" w:line="220" w:lineRule="exact"/>
        <w:ind w:left="142" w:right="57"/>
        <w:jc w:val="both"/>
        <w:outlineLvl w:val="0"/>
        <w:rPr>
          <w:spacing w:val="-14"/>
          <w:w w:val="80"/>
          <w:kern w:val="48"/>
        </w:rPr>
      </w:pPr>
    </w:p>
    <w:p w:rsidR="0021642C" w:rsidRDefault="004E0A6E" w:rsidP="0063221A">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A211C3">
        <w:rPr>
          <w:b/>
          <w:color w:val="0070C0"/>
          <w:spacing w:val="-14"/>
          <w:w w:val="80"/>
          <w:kern w:val="48"/>
        </w:rPr>
        <w:t>1.4</w:t>
      </w:r>
      <w:r w:rsidR="007B3D1D" w:rsidRPr="00A211C3">
        <w:rPr>
          <w:b/>
          <w:color w:val="0070C0"/>
          <w:spacing w:val="-14"/>
          <w:w w:val="80"/>
          <w:kern w:val="48"/>
        </w:rPr>
        <w:t xml:space="preserve">  </w:t>
      </w:r>
      <w:r w:rsidR="00C826B6" w:rsidRPr="00C826B6">
        <w:rPr>
          <w:b/>
          <w:bCs/>
          <w:color w:val="0070C0"/>
          <w:spacing w:val="-14"/>
          <w:w w:val="80"/>
          <w:kern w:val="48"/>
        </w:rPr>
        <w:t>Συνεχιζόμενη απεργία στον κλάδο του έτοιμου σκυροδέματος - Κύμα απεργιών και σε άλλους κλάδους στην Κύπρο</w:t>
      </w:r>
    </w:p>
    <w:p w:rsidR="00C826B6" w:rsidRDefault="00C826B6" w:rsidP="00C826B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C826B6">
        <w:rPr>
          <w:b/>
          <w:spacing w:val="-14"/>
          <w:w w:val="80"/>
          <w:kern w:val="48"/>
        </w:rPr>
        <w:t>Το απεργιακό σκηνικό στον χώρο των κατασκευών συνεχίζεται, με την απεργία στον κλάδο της παραγωγής έτοιμου σκυροδέματος να προκαλεί ευρύτερα προβλήματα. Στις 25.</w:t>
      </w:r>
      <w:r>
        <w:rPr>
          <w:b/>
          <w:spacing w:val="-14"/>
          <w:w w:val="80"/>
          <w:kern w:val="48"/>
        </w:rPr>
        <w:t>11.2024</w:t>
      </w:r>
      <w:r w:rsidR="008E35D8">
        <w:rPr>
          <w:b/>
          <w:spacing w:val="-14"/>
          <w:w w:val="80"/>
          <w:kern w:val="48"/>
        </w:rPr>
        <w:t>,</w:t>
      </w:r>
      <w:r w:rsidRPr="00C826B6">
        <w:rPr>
          <w:b/>
          <w:spacing w:val="-14"/>
          <w:w w:val="80"/>
          <w:kern w:val="48"/>
        </w:rPr>
        <w:t xml:space="preserve"> η Ομοσπονδία Εργοδοτών &amp; Βιομηχάνων Κύπρου (ΟΕΒ) συγκάλεσε έκτακτη συνεδρίαση της Διευρυμένης Επιτροπής Κατασκευαστικού Τομέα για την εξέταση της κατάστασης και τον συντονισμό των ενεργειών όλων των επηρεαζόμενων από τις απεργιακές κινητοποιήσεις στο έτοιμο σκυρόδεμα. Παράλληλα</w:t>
      </w:r>
      <w:r w:rsidR="008E35D8">
        <w:rPr>
          <w:b/>
          <w:spacing w:val="-14"/>
          <w:w w:val="80"/>
          <w:kern w:val="48"/>
        </w:rPr>
        <w:t>,</w:t>
      </w:r>
      <w:r w:rsidRPr="00C826B6">
        <w:rPr>
          <w:b/>
          <w:spacing w:val="-14"/>
          <w:w w:val="80"/>
          <w:kern w:val="48"/>
        </w:rPr>
        <w:t xml:space="preserve"> το Επιστημονικό και Τεχνικό Επιμελητήριο Κύπρου (ΕΤΕΚ) εξέφρασε την ανησυχία του για την κρίση στον κλάδο του έτοιμου σκυροδέματος και τις επιπτώσεις στην οικοδομική βιομηχανία - έναν από τους βασικούς πυ</w:t>
      </w:r>
      <w:r>
        <w:rPr>
          <w:b/>
          <w:spacing w:val="-14"/>
          <w:w w:val="80"/>
          <w:kern w:val="48"/>
        </w:rPr>
        <w:t>λώνες της κ/</w:t>
      </w:r>
      <w:r w:rsidRPr="00C826B6">
        <w:rPr>
          <w:b/>
          <w:spacing w:val="-14"/>
          <w:w w:val="80"/>
          <w:kern w:val="48"/>
        </w:rPr>
        <w:t xml:space="preserve">οικονομίας, επισημαίνοντας τις καθυστερήσεις, τη διακοπή των οικοδομικών έργων, τις οικονομικές πιέσεις στις εργοληπτικές εταιρείες και τις αυξανόμενες κοινωνικές και οικονομικές συνέπειες, που ήδη παρατηρούνται καθιστούν αναγκαία την άμεση εξεύρεση λύσης. </w:t>
      </w:r>
    </w:p>
    <w:p w:rsidR="00DA634A" w:rsidRDefault="00C826B6"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C826B6">
        <w:rPr>
          <w:b/>
          <w:spacing w:val="-14"/>
          <w:w w:val="80"/>
          <w:kern w:val="48"/>
        </w:rPr>
        <w:t xml:space="preserve">Η πίεση να σταματήσει η απεργία εντείνεται, με τους εργαζόμενους να μην δείχνουν διάθεση υποχώρησης. Ο Σύνδεσμος Κατασκευαστών Έτοιμου Σκυροδέματος πρότεινε την αναστολή της απεργίας για τρεις μήνες και επιστροφή στις διαπραγματεύσεις, πρόταση που δεν έγινε δεκτή. Το ΕΤΕΚ πρότεινε στις δύο πλευρές να αποδεχτούν τη συμβιβαστική πρόταση του κ/Υπουργού Εργασίας ως προσωρινή και μεταβατική λύση και παράλληλα να συνεχιστεί η διαπραγμάτευση για την εξεύρεση οριστικής λύσης σε ορίζοντα 3 έως 6 μηνών. </w:t>
      </w:r>
    </w:p>
    <w:p w:rsidR="00C826B6" w:rsidRPr="00C826B6" w:rsidRDefault="00DA634A"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C826B6" w:rsidRPr="00C826B6">
        <w:rPr>
          <w:b/>
          <w:spacing w:val="-14"/>
          <w:w w:val="80"/>
          <w:kern w:val="48"/>
        </w:rPr>
        <w:t xml:space="preserve">Την Κυριακή </w:t>
      </w:r>
      <w:r>
        <w:rPr>
          <w:b/>
          <w:spacing w:val="-14"/>
          <w:w w:val="80"/>
          <w:kern w:val="48"/>
        </w:rPr>
        <w:t>(24.11.24</w:t>
      </w:r>
      <w:r w:rsidR="00C826B6" w:rsidRPr="00C826B6">
        <w:rPr>
          <w:b/>
          <w:spacing w:val="-14"/>
          <w:w w:val="80"/>
          <w:kern w:val="48"/>
        </w:rPr>
        <w:t>) συνεδρίασαν τα ΔΣ των Συντεχνιών Οικοδομών ΠΕΟ, ΣΕΚ , ΔΕΟΚ και Απεργιακών Επιτροπών, τα οποία αποφάσισαν τη συνέχιση της απεργίας</w:t>
      </w:r>
      <w:r w:rsidR="008E35D8">
        <w:rPr>
          <w:b/>
          <w:spacing w:val="-14"/>
          <w:w w:val="80"/>
          <w:kern w:val="48"/>
        </w:rPr>
        <w:t>,</w:t>
      </w:r>
      <w:r w:rsidR="00C826B6" w:rsidRPr="00C826B6">
        <w:rPr>
          <w:b/>
          <w:spacing w:val="-14"/>
          <w:w w:val="80"/>
          <w:kern w:val="48"/>
        </w:rPr>
        <w:t xml:space="preserve"> μέχρι να ικανοποιηθούν τα αιτήματά τους. Ειδικότερα</w:t>
      </w:r>
      <w:r w:rsidR="008E35D8">
        <w:rPr>
          <w:b/>
          <w:spacing w:val="-14"/>
          <w:w w:val="80"/>
          <w:kern w:val="48"/>
        </w:rPr>
        <w:t>,</w:t>
      </w:r>
      <w:r w:rsidR="00C826B6" w:rsidRPr="00C826B6">
        <w:rPr>
          <w:b/>
          <w:spacing w:val="-14"/>
          <w:w w:val="80"/>
          <w:kern w:val="48"/>
        </w:rPr>
        <w:t xml:space="preserve"> τα ΔΣ Οικοδόμων, που συνήλθαν την Κυριακή σε κοινή συνεδρία με τις Απεργιακές Επιτροπές των εργαζομένων στα εργοστάσια ετοίμου σκυροδέματος, αφού εξέτασαν τη μέχρι σήμερα πορεία της προσπάθειας για ανανέωση της συλλογικής σύμβασης του κλάδου, αποφάσισαν: </w:t>
      </w:r>
    </w:p>
    <w:p w:rsidR="00C826B6" w:rsidRPr="00C826B6" w:rsidRDefault="00C826B6" w:rsidP="00C826B6">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C826B6">
        <w:rPr>
          <w:b/>
          <w:spacing w:val="-14"/>
          <w:w w:val="80"/>
          <w:kern w:val="48"/>
        </w:rPr>
        <w:t>- να επαναλάβουν τη δυσαρέσκειά τους για την άρνηση του Συνδέσμου να τηρήσει τα συμφωνηθέντα, που προκύπτουν από τη συλλογική σύμβαση του κλάδου και να τον καλέσουν, για άλλη μία φορά, να αντιμετωπίσει τα ζητήματα, που προκύπτουν με πνεύμα συνεργασίας με την εργατική πλευρά.</w:t>
      </w:r>
    </w:p>
    <w:p w:rsidR="00C826B6" w:rsidRPr="00C826B6" w:rsidRDefault="00C826B6" w:rsidP="00C826B6">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C826B6">
        <w:rPr>
          <w:b/>
          <w:spacing w:val="-14"/>
          <w:w w:val="80"/>
          <w:kern w:val="48"/>
        </w:rPr>
        <w:t>- να απαιτήσουν από την κ/Κυβέρνηση να δείξει μεγαλύτερη αποφασιστικότητα, προσκαλώντας την εργοδοτική πλευρά να σεβαστεί τα συμφωνηθέντα και να επιδείξει διαλλακτικότερη στάση σε ζητήματα υπερωριακής απασχόλησης,</w:t>
      </w:r>
    </w:p>
    <w:p w:rsidR="00DA634A" w:rsidRDefault="00C826B6"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C826B6">
        <w:rPr>
          <w:b/>
          <w:spacing w:val="-14"/>
          <w:w w:val="80"/>
          <w:kern w:val="48"/>
        </w:rPr>
        <w:t xml:space="preserve">- να αρχίσουν τη διαδικασία για ενίσχυση και ενδυνάμωση του απεργιακού ταμείου για τη στήριξη της απεργίας, εάν η απεργία συνεχιστεί περαιτέρω, </w:t>
      </w:r>
    </w:p>
    <w:p w:rsidR="00DA634A" w:rsidRDefault="00DA634A"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C826B6" w:rsidRPr="00C826B6">
        <w:rPr>
          <w:b/>
          <w:spacing w:val="-14"/>
          <w:w w:val="80"/>
          <w:kern w:val="48"/>
        </w:rPr>
        <w:t>Στη συγκεκριμένη απεργία</w:t>
      </w:r>
      <w:r w:rsidR="00F919DC">
        <w:rPr>
          <w:b/>
          <w:spacing w:val="-14"/>
          <w:w w:val="80"/>
          <w:kern w:val="48"/>
        </w:rPr>
        <w:t>,</w:t>
      </w:r>
      <w:r w:rsidR="00C826B6" w:rsidRPr="00C826B6">
        <w:rPr>
          <w:b/>
          <w:spacing w:val="-14"/>
          <w:w w:val="80"/>
          <w:kern w:val="48"/>
        </w:rPr>
        <w:t xml:space="preserve"> ουσιαστικό σημείο της διαφοράς παραμένει ο τρόπος κάλυψης της υπερωριακής απασχόλησης, ενώ δεν έχει αποδώσει, μέχρι στιγμής, ο μεσολαβητικός ρόλος του κ/Υπουργείου Εργασίας. </w:t>
      </w:r>
    </w:p>
    <w:p w:rsidR="00DA634A" w:rsidRDefault="00DA634A"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C826B6" w:rsidRPr="00C826B6">
        <w:rPr>
          <w:b/>
          <w:spacing w:val="-14"/>
          <w:w w:val="80"/>
          <w:kern w:val="48"/>
        </w:rPr>
        <w:t>Η Έκτακτη Γενική Συνέλευση των μελών του Συνδέσμου Κατασκευαστών Έτοιμου Σκυροδέματος κάλεσε τις συνδικαλιστικές οργανώσεις να αξιολογήσουν εισηγήσεις, με σκοπό την επίλυση της κρίσης στον κλάδο. Συγκεκριμένα</w:t>
      </w:r>
      <w:r w:rsidR="00F919DC">
        <w:rPr>
          <w:b/>
          <w:spacing w:val="-14"/>
          <w:w w:val="80"/>
          <w:kern w:val="48"/>
        </w:rPr>
        <w:t>,</w:t>
      </w:r>
      <w:r w:rsidR="00C826B6" w:rsidRPr="00C826B6">
        <w:rPr>
          <w:b/>
          <w:spacing w:val="-14"/>
          <w:w w:val="80"/>
          <w:kern w:val="48"/>
        </w:rPr>
        <w:t xml:space="preserve"> ο Σύνδεσμος προτείνει την άμεση άρση των απεργιακών μέτρων και την υιοθέτηση, ως μεταβατική λύση της συλλογικής σύμβασης της οικοδομικής βιομηχανίας στον κλάδο του έτοιμου σκυροδέματος, θεωρώντας ότι η συγκεκριμένη σύμβαση, που εφαρμόζεται</w:t>
      </w:r>
      <w:r w:rsidR="00F919DC">
        <w:rPr>
          <w:b/>
          <w:spacing w:val="-14"/>
          <w:w w:val="80"/>
          <w:kern w:val="48"/>
        </w:rPr>
        <w:t>,</w:t>
      </w:r>
      <w:r w:rsidR="00C826B6" w:rsidRPr="00C826B6">
        <w:rPr>
          <w:b/>
          <w:spacing w:val="-14"/>
          <w:w w:val="80"/>
          <w:kern w:val="48"/>
        </w:rPr>
        <w:t xml:space="preserve"> ήδη</w:t>
      </w:r>
      <w:r w:rsidR="00F919DC">
        <w:rPr>
          <w:b/>
          <w:spacing w:val="-14"/>
          <w:w w:val="80"/>
          <w:kern w:val="48"/>
        </w:rPr>
        <w:t>,</w:t>
      </w:r>
      <w:r w:rsidR="00C826B6" w:rsidRPr="00C826B6">
        <w:rPr>
          <w:b/>
          <w:spacing w:val="-14"/>
          <w:w w:val="80"/>
          <w:kern w:val="48"/>
        </w:rPr>
        <w:t xml:space="preserve"> από χιλιάδες εργαζομένους στην οικοδομική βιομηχανία, έναν από τους σημαντικότερους κλάδους της κ/οικονομίας, η οποία και ανανεώθηκε πριν από τρεις μήνες, αποτελεί ένα σύγχρονο και ισορροπημένο πλαίσιο διασφάλισης των δικαιωμάτων των εργαζομένων και της ομαλής λειτουργίας των επιχειρήσεων. </w:t>
      </w:r>
    </w:p>
    <w:p w:rsidR="00DA634A" w:rsidRDefault="00DA634A"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F919DC">
        <w:rPr>
          <w:b/>
          <w:spacing w:val="-14"/>
          <w:w w:val="80"/>
          <w:kern w:val="48"/>
        </w:rPr>
        <w:t>Επίσης,</w:t>
      </w:r>
      <w:r w:rsidR="00C826B6" w:rsidRPr="00C826B6">
        <w:rPr>
          <w:b/>
          <w:spacing w:val="-14"/>
          <w:w w:val="80"/>
          <w:kern w:val="48"/>
        </w:rPr>
        <w:t xml:space="preserve"> σε εξέλιξη βρίσκεται η 48ωρη απεργία των συντεχνιών των γιατρών στα δημόσια νοσηλευτήρια, με το διαπραγματευτικό χάσμα</w:t>
      </w:r>
      <w:r w:rsidR="00F919DC">
        <w:rPr>
          <w:b/>
          <w:spacing w:val="-14"/>
          <w:w w:val="80"/>
          <w:kern w:val="48"/>
        </w:rPr>
        <w:t>,</w:t>
      </w:r>
      <w:r w:rsidR="00C826B6" w:rsidRPr="00C826B6">
        <w:rPr>
          <w:b/>
          <w:spacing w:val="-14"/>
          <w:w w:val="80"/>
          <w:kern w:val="48"/>
        </w:rPr>
        <w:t xml:space="preserve"> μεταξύ του Οργανισμού Κρατικών Υπηρεσιών Υγείας (</w:t>
      </w:r>
      <w:proofErr w:type="spellStart"/>
      <w:r w:rsidR="00C826B6" w:rsidRPr="00C826B6">
        <w:rPr>
          <w:b/>
          <w:spacing w:val="-14"/>
          <w:w w:val="80"/>
          <w:kern w:val="48"/>
        </w:rPr>
        <w:t>ΟΚΥπΥ</w:t>
      </w:r>
      <w:proofErr w:type="spellEnd"/>
      <w:r w:rsidR="00C826B6" w:rsidRPr="00C826B6">
        <w:rPr>
          <w:b/>
          <w:spacing w:val="-14"/>
          <w:w w:val="80"/>
          <w:kern w:val="48"/>
        </w:rPr>
        <w:t>) και γιατρών να παραμένει. Αντικείμενο της απεργίας</w:t>
      </w:r>
      <w:r w:rsidR="00F919DC">
        <w:rPr>
          <w:b/>
          <w:spacing w:val="-14"/>
          <w:w w:val="80"/>
          <w:kern w:val="48"/>
        </w:rPr>
        <w:t>,</w:t>
      </w:r>
      <w:r w:rsidR="00C826B6" w:rsidRPr="00C826B6">
        <w:rPr>
          <w:b/>
          <w:spacing w:val="-14"/>
          <w:w w:val="80"/>
          <w:kern w:val="48"/>
        </w:rPr>
        <w:t xml:space="preserve"> αποτελεί το σχέδιο για τα κίνητρα των γιατρών για τα προσεχή έτη. Μάλιστα</w:t>
      </w:r>
      <w:r w:rsidR="00F919DC">
        <w:rPr>
          <w:b/>
          <w:spacing w:val="-14"/>
          <w:w w:val="80"/>
          <w:kern w:val="48"/>
        </w:rPr>
        <w:t xml:space="preserve">, </w:t>
      </w:r>
      <w:r w:rsidR="00C826B6" w:rsidRPr="00C826B6">
        <w:rPr>
          <w:b/>
          <w:spacing w:val="-14"/>
          <w:w w:val="80"/>
          <w:kern w:val="48"/>
        </w:rPr>
        <w:t>οι συντεχνίες των γιατρών σε δηλώσεις τους ανέφεραν ότι αν δεν κλείσει πρώτα το θέμα με τα κίνητρα για τα έτη</w:t>
      </w:r>
      <w:r w:rsidR="00F919DC">
        <w:rPr>
          <w:b/>
          <w:spacing w:val="-14"/>
          <w:w w:val="80"/>
          <w:kern w:val="48"/>
        </w:rPr>
        <w:t xml:space="preserve">, </w:t>
      </w:r>
      <w:r w:rsidR="00C826B6" w:rsidRPr="00C826B6">
        <w:rPr>
          <w:b/>
          <w:spacing w:val="-14"/>
          <w:w w:val="80"/>
          <w:kern w:val="48"/>
        </w:rPr>
        <w:t xml:space="preserve">2023-2024, για τα οποία ζητούσαν συνολικά 9 εκ. Ευρώ, δεν θα έμπαιναν σε διάλογο με τον </w:t>
      </w:r>
      <w:proofErr w:type="spellStart"/>
      <w:r w:rsidR="00C826B6" w:rsidRPr="00C826B6">
        <w:rPr>
          <w:b/>
          <w:spacing w:val="-14"/>
          <w:w w:val="80"/>
          <w:kern w:val="48"/>
        </w:rPr>
        <w:t>ΟΚΥπΥ</w:t>
      </w:r>
      <w:proofErr w:type="spellEnd"/>
      <w:r w:rsidR="00C826B6" w:rsidRPr="00C826B6">
        <w:rPr>
          <w:b/>
          <w:spacing w:val="-14"/>
          <w:w w:val="80"/>
          <w:kern w:val="48"/>
        </w:rPr>
        <w:t xml:space="preserve"> για εκπόνηση του νέου σχεδίου κινήτρων για τα έτη</w:t>
      </w:r>
      <w:r w:rsidR="0006424C">
        <w:rPr>
          <w:b/>
          <w:spacing w:val="-14"/>
          <w:w w:val="80"/>
          <w:kern w:val="48"/>
        </w:rPr>
        <w:t>,</w:t>
      </w:r>
      <w:r w:rsidR="00C826B6" w:rsidRPr="00C826B6">
        <w:rPr>
          <w:b/>
          <w:spacing w:val="-14"/>
          <w:w w:val="80"/>
          <w:kern w:val="48"/>
        </w:rPr>
        <w:t xml:space="preserve"> 2025-2027. Η απεργία των ιατρών επηρεάζει ένα ευρύτατο φάσμα υπηρεσιών στο χώρο της Δημόσιας Υγείας (από τα ραντεβού σε γιατρό ή για προγραμματισμένο χειρουργείο μέχρι και τα Τμήματα Πρώτων Βοηθειών και τα εξιτήρια). </w:t>
      </w:r>
    </w:p>
    <w:p w:rsidR="00DA634A" w:rsidRDefault="00DA634A"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C826B6" w:rsidRPr="00C826B6">
        <w:rPr>
          <w:b/>
          <w:spacing w:val="-14"/>
          <w:w w:val="80"/>
          <w:kern w:val="48"/>
        </w:rPr>
        <w:t>Τέλος, επισημαίνεται ότι 24ωρη απεργία πραγματοποίησαν την 25</w:t>
      </w:r>
      <w:r w:rsidR="00C826B6" w:rsidRPr="00C826B6">
        <w:rPr>
          <w:b/>
          <w:spacing w:val="-14"/>
          <w:w w:val="80"/>
          <w:kern w:val="48"/>
          <w:vertAlign w:val="superscript"/>
        </w:rPr>
        <w:t>η</w:t>
      </w:r>
      <w:r w:rsidR="00C826B6" w:rsidRPr="00C826B6">
        <w:rPr>
          <w:b/>
          <w:spacing w:val="-14"/>
          <w:w w:val="80"/>
          <w:kern w:val="48"/>
        </w:rPr>
        <w:t xml:space="preserve"> Οκτωβρίου </w:t>
      </w:r>
      <w:proofErr w:type="spellStart"/>
      <w:r w:rsidR="00C826B6" w:rsidRPr="00C826B6">
        <w:rPr>
          <w:b/>
          <w:spacing w:val="-14"/>
          <w:w w:val="80"/>
          <w:kern w:val="48"/>
        </w:rPr>
        <w:t>τ.έ</w:t>
      </w:r>
      <w:proofErr w:type="spellEnd"/>
      <w:r w:rsidR="00C826B6" w:rsidRPr="00C826B6">
        <w:rPr>
          <w:b/>
          <w:spacing w:val="-14"/>
          <w:w w:val="80"/>
          <w:kern w:val="48"/>
        </w:rPr>
        <w:t>. οι συνδικαλιστικές οργανώσεις ΟΥΞΕΚΑ ΣΕΚ και ΣΥΞΚΑ ΠΕΟ, μετά την απόρριψη της μεσολαβητικής πρότασης του κ/Υπουργού Εργασίας και Κοινωνικών Ασφαλίσεων για την ανανέωση της συλλογικής σύμβασης στην ξενοδοχειακή βιομηχανία.</w:t>
      </w:r>
    </w:p>
    <w:p w:rsidR="00C826B6" w:rsidRPr="00C826B6" w:rsidRDefault="00DA634A" w:rsidP="00DA63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C826B6" w:rsidRPr="00C826B6">
        <w:rPr>
          <w:b/>
          <w:spacing w:val="-14"/>
          <w:w w:val="80"/>
          <w:kern w:val="48"/>
        </w:rPr>
        <w:t>Οικονομικοί αναλυτές επισημαίνουν ότι η διατήρηση της εργατικής ειρήνης στους βασικούς κλάδους της κ/οικονομίας δείχνει να αποτελεί μείζονα πρόκληση για την κ/οικονομία,</w:t>
      </w:r>
      <w:r w:rsidR="00FF2CF2">
        <w:rPr>
          <w:b/>
          <w:spacing w:val="-14"/>
          <w:w w:val="80"/>
          <w:kern w:val="48"/>
        </w:rPr>
        <w:t xml:space="preserve"> δεδομένης </w:t>
      </w:r>
      <w:r w:rsidR="00C826B6" w:rsidRPr="00C826B6">
        <w:rPr>
          <w:b/>
          <w:spacing w:val="-14"/>
          <w:w w:val="80"/>
          <w:kern w:val="48"/>
        </w:rPr>
        <w:t xml:space="preserve">της ακρίβειας, που οδηγεί σε μείωση της αγοραστικής δύναμης των εργαζομένων και της σχετικής συμπίεσης των αποδοχών τους, εξαιτίας των μακροχρόνιων </w:t>
      </w:r>
      <w:proofErr w:type="spellStart"/>
      <w:r w:rsidR="00C826B6" w:rsidRPr="00C826B6">
        <w:rPr>
          <w:b/>
          <w:spacing w:val="-14"/>
          <w:w w:val="80"/>
          <w:kern w:val="48"/>
        </w:rPr>
        <w:t>μνημονιακών</w:t>
      </w:r>
      <w:proofErr w:type="spellEnd"/>
      <w:r w:rsidR="00C826B6" w:rsidRPr="00C826B6">
        <w:rPr>
          <w:b/>
          <w:spacing w:val="-14"/>
          <w:w w:val="80"/>
          <w:kern w:val="48"/>
        </w:rPr>
        <w:t xml:space="preserve"> πολιτικών και των προσπαθειών διατήρησης της ανταγωνιστικότητας της </w:t>
      </w:r>
      <w:r w:rsidR="00DA3F61">
        <w:rPr>
          <w:b/>
          <w:spacing w:val="-14"/>
          <w:w w:val="80"/>
          <w:kern w:val="48"/>
        </w:rPr>
        <w:t>κ/</w:t>
      </w:r>
      <w:r w:rsidR="00C826B6" w:rsidRPr="00C826B6">
        <w:rPr>
          <w:b/>
          <w:spacing w:val="-14"/>
          <w:w w:val="80"/>
          <w:kern w:val="48"/>
        </w:rPr>
        <w:t>οικονομίας.</w:t>
      </w:r>
    </w:p>
    <w:p w:rsidR="005F1D14" w:rsidRPr="00C826B6" w:rsidRDefault="005F1D14" w:rsidP="0063221A">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FA60EB" w:rsidRPr="00FA60EB" w:rsidRDefault="005F1D14" w:rsidP="00FA60EB">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1.5</w:t>
      </w:r>
      <w:r w:rsidR="00FA60EB">
        <w:rPr>
          <w:b/>
          <w:color w:val="0070C0"/>
          <w:spacing w:val="-14"/>
          <w:w w:val="80"/>
          <w:kern w:val="48"/>
        </w:rPr>
        <w:t xml:space="preserve"> </w:t>
      </w:r>
      <w:r w:rsidR="00FA60EB" w:rsidRPr="00FA60EB">
        <w:rPr>
          <w:b/>
          <w:color w:val="0070C0"/>
          <w:spacing w:val="-14"/>
          <w:w w:val="80"/>
          <w:kern w:val="48"/>
        </w:rPr>
        <w:t xml:space="preserve">Πορεία εξέλιξης του κ/ ΑΕΠ το 2024 (στοιχεία </w:t>
      </w:r>
      <w:r w:rsidR="00FA60EB" w:rsidRPr="00FA60EB">
        <w:rPr>
          <w:b/>
          <w:color w:val="0070C0"/>
          <w:spacing w:val="-14"/>
          <w:w w:val="80"/>
          <w:kern w:val="48"/>
          <w:lang w:val="en-US"/>
        </w:rPr>
        <w:t>EUROSTAT</w:t>
      </w:r>
      <w:r w:rsidR="00FA60EB" w:rsidRPr="00FA60EB">
        <w:rPr>
          <w:b/>
          <w:color w:val="0070C0"/>
          <w:spacing w:val="-14"/>
          <w:w w:val="80"/>
          <w:kern w:val="48"/>
        </w:rPr>
        <w:t>).</w:t>
      </w:r>
    </w:p>
    <w:p w:rsidR="006179F6" w:rsidRDefault="0000007C" w:rsidP="006179F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FA60EB" w:rsidRPr="00E04BA5">
        <w:rPr>
          <w:b/>
          <w:spacing w:val="-14"/>
          <w:w w:val="80"/>
          <w:kern w:val="48"/>
        </w:rPr>
        <w:t>Με βάση τα στοιχεία, που δημοσιοποίησε την Παρασκευή</w:t>
      </w:r>
      <w:r>
        <w:rPr>
          <w:b/>
          <w:spacing w:val="-14"/>
          <w:w w:val="80"/>
          <w:kern w:val="48"/>
        </w:rPr>
        <w:t xml:space="preserve"> 6.9.24</w:t>
      </w:r>
      <w:r w:rsidR="00FA60EB" w:rsidRPr="00E04BA5">
        <w:rPr>
          <w:b/>
          <w:spacing w:val="-14"/>
          <w:w w:val="80"/>
          <w:kern w:val="48"/>
        </w:rPr>
        <w:t xml:space="preserve"> η </w:t>
      </w:r>
      <w:proofErr w:type="spellStart"/>
      <w:r w:rsidR="00FA60EB" w:rsidRPr="00E04BA5">
        <w:rPr>
          <w:b/>
          <w:spacing w:val="-14"/>
          <w:w w:val="80"/>
          <w:kern w:val="48"/>
        </w:rPr>
        <w:t>Eurostat</w:t>
      </w:r>
      <w:proofErr w:type="spellEnd"/>
      <w:r w:rsidR="00FA60EB" w:rsidRPr="00E04BA5">
        <w:rPr>
          <w:b/>
          <w:spacing w:val="-14"/>
          <w:w w:val="80"/>
          <w:kern w:val="48"/>
        </w:rPr>
        <w:t xml:space="preserve"> η Κύπρος παρουσίασε τον τρίτο υψηλότερο ρυθμό ανάπτυξης στην Ε.Ε και τον δεύτερο στην Ευρωζώνη κατά το </w:t>
      </w:r>
      <w:proofErr w:type="spellStart"/>
      <w:r w:rsidR="00FA60EB" w:rsidRPr="00E04BA5">
        <w:rPr>
          <w:b/>
          <w:spacing w:val="-14"/>
          <w:w w:val="80"/>
          <w:kern w:val="48"/>
        </w:rPr>
        <w:t>β΄</w:t>
      </w:r>
      <w:proofErr w:type="spellEnd"/>
      <w:r w:rsidR="00FA60EB" w:rsidRPr="00E04BA5">
        <w:rPr>
          <w:b/>
          <w:spacing w:val="-14"/>
          <w:w w:val="80"/>
          <w:kern w:val="48"/>
        </w:rPr>
        <w:t xml:space="preserve"> τρίμηνο του 2024. Συγκεκριμένα</w:t>
      </w:r>
      <w:r w:rsidR="0006424C">
        <w:rPr>
          <w:b/>
          <w:spacing w:val="-14"/>
          <w:w w:val="80"/>
          <w:kern w:val="48"/>
        </w:rPr>
        <w:t>,</w:t>
      </w:r>
      <w:r w:rsidR="00FA60EB" w:rsidRPr="00E04BA5">
        <w:rPr>
          <w:b/>
          <w:spacing w:val="-14"/>
          <w:w w:val="80"/>
          <w:kern w:val="48"/>
        </w:rPr>
        <w:t xml:space="preserve"> με βάση τα στοιχεία (επ</w:t>
      </w:r>
      <w:r w:rsidR="0089330D">
        <w:rPr>
          <w:b/>
          <w:spacing w:val="-14"/>
          <w:w w:val="80"/>
          <w:kern w:val="48"/>
        </w:rPr>
        <w:t>οχικά διορθωμένα), το κ/</w:t>
      </w:r>
      <w:r w:rsidR="00FA60EB" w:rsidRPr="00E04BA5">
        <w:rPr>
          <w:b/>
          <w:spacing w:val="-14"/>
          <w:w w:val="80"/>
          <w:kern w:val="48"/>
        </w:rPr>
        <w:t>ΕΠ μεγεθύνθηκε</w:t>
      </w:r>
      <w:r w:rsidR="0006424C">
        <w:rPr>
          <w:b/>
          <w:spacing w:val="-14"/>
          <w:w w:val="80"/>
          <w:kern w:val="48"/>
        </w:rPr>
        <w:t>,</w:t>
      </w:r>
      <w:r w:rsidR="00FA60EB" w:rsidRPr="00E04BA5">
        <w:rPr>
          <w:b/>
          <w:spacing w:val="-14"/>
          <w:w w:val="80"/>
          <w:kern w:val="48"/>
        </w:rPr>
        <w:t xml:space="preserve"> με ρυθμό </w:t>
      </w:r>
      <w:r w:rsidR="0089330D">
        <w:rPr>
          <w:b/>
          <w:spacing w:val="-14"/>
          <w:w w:val="80"/>
          <w:kern w:val="48"/>
        </w:rPr>
        <w:t>+</w:t>
      </w:r>
      <w:r w:rsidR="00FA60EB" w:rsidRPr="00E04BA5">
        <w:rPr>
          <w:b/>
          <w:spacing w:val="-14"/>
          <w:w w:val="80"/>
          <w:kern w:val="48"/>
        </w:rPr>
        <w:t>3,7%</w:t>
      </w:r>
      <w:r w:rsidR="0006424C">
        <w:rPr>
          <w:b/>
          <w:spacing w:val="-14"/>
          <w:w w:val="80"/>
          <w:kern w:val="48"/>
        </w:rPr>
        <w:t>,</w:t>
      </w:r>
      <w:r w:rsidR="00FA60EB" w:rsidRPr="00E04BA5">
        <w:rPr>
          <w:b/>
          <w:spacing w:val="-14"/>
          <w:w w:val="80"/>
          <w:kern w:val="48"/>
        </w:rPr>
        <w:t xml:space="preserve"> σε σύγκριση με το αντίστοιχο τρίμηνο του 2023, με την επίδοση αυτή να βρίσκεται πίσω από την πρώτη Μάλτα με 4.2% και τη δεύτερη Πολωνία με 4%. Στο μεταξύ</w:t>
      </w:r>
      <w:r w:rsidR="0089330D">
        <w:rPr>
          <w:b/>
          <w:spacing w:val="-14"/>
          <w:w w:val="80"/>
          <w:kern w:val="48"/>
        </w:rPr>
        <w:t>,</w:t>
      </w:r>
      <w:r w:rsidR="006179F6">
        <w:rPr>
          <w:b/>
          <w:spacing w:val="-14"/>
          <w:w w:val="80"/>
          <w:kern w:val="48"/>
        </w:rPr>
        <w:t xml:space="preserve"> </w:t>
      </w:r>
      <w:r w:rsidR="00FA60EB" w:rsidRPr="00E04BA5">
        <w:rPr>
          <w:b/>
          <w:spacing w:val="-14"/>
          <w:w w:val="80"/>
          <w:kern w:val="48"/>
        </w:rPr>
        <w:t>η Κύπρος συνέχισε να παρουσιάζει πολλαπλάσιο ρυθμό ανάπτυξης από τον μέσο όρο</w:t>
      </w:r>
      <w:r w:rsidR="006179F6">
        <w:rPr>
          <w:b/>
          <w:spacing w:val="-14"/>
          <w:w w:val="80"/>
          <w:kern w:val="48"/>
        </w:rPr>
        <w:t>,</w:t>
      </w:r>
      <w:r w:rsidR="00FA60EB" w:rsidRPr="00E04BA5">
        <w:rPr>
          <w:b/>
          <w:spacing w:val="-14"/>
          <w:w w:val="80"/>
          <w:kern w:val="48"/>
        </w:rPr>
        <w:t xml:space="preserve"> τόσο της Ε.Ε.</w:t>
      </w:r>
      <w:r w:rsidR="006179F6">
        <w:rPr>
          <w:b/>
          <w:spacing w:val="-14"/>
          <w:w w:val="80"/>
          <w:kern w:val="48"/>
        </w:rPr>
        <w:t>,</w:t>
      </w:r>
      <w:r w:rsidR="00FA60EB" w:rsidRPr="00E04BA5">
        <w:rPr>
          <w:b/>
          <w:spacing w:val="-14"/>
          <w:w w:val="80"/>
          <w:kern w:val="48"/>
        </w:rPr>
        <w:t xml:space="preserve"> όσο και της Ευρωζώνης, ο οποίος ανήλθε σε 0,8% και 0,6%</w:t>
      </w:r>
      <w:r w:rsidR="004F0ED8">
        <w:rPr>
          <w:b/>
          <w:spacing w:val="-14"/>
          <w:w w:val="80"/>
          <w:kern w:val="48"/>
        </w:rPr>
        <w:t>,</w:t>
      </w:r>
      <w:r w:rsidR="00FA60EB" w:rsidRPr="00E04BA5">
        <w:rPr>
          <w:b/>
          <w:spacing w:val="-14"/>
          <w:w w:val="80"/>
          <w:kern w:val="48"/>
        </w:rPr>
        <w:t xml:space="preserve"> αντίστοιχα</w:t>
      </w:r>
      <w:r w:rsidR="0089330D">
        <w:rPr>
          <w:b/>
          <w:spacing w:val="-14"/>
          <w:w w:val="80"/>
          <w:kern w:val="48"/>
        </w:rPr>
        <w:t xml:space="preserve">. </w:t>
      </w:r>
      <w:r w:rsidR="00FA60EB" w:rsidRPr="00E04BA5">
        <w:rPr>
          <w:b/>
          <w:spacing w:val="-14"/>
          <w:w w:val="80"/>
          <w:kern w:val="48"/>
        </w:rPr>
        <w:t xml:space="preserve">Σε σύγκριση με το </w:t>
      </w:r>
      <w:proofErr w:type="spellStart"/>
      <w:r w:rsidR="00FA60EB" w:rsidRPr="00E04BA5">
        <w:rPr>
          <w:b/>
          <w:spacing w:val="-14"/>
          <w:w w:val="80"/>
          <w:kern w:val="48"/>
        </w:rPr>
        <w:t>α΄</w:t>
      </w:r>
      <w:proofErr w:type="spellEnd"/>
      <w:r w:rsidR="00FA60EB" w:rsidRPr="00E04BA5">
        <w:rPr>
          <w:b/>
          <w:spacing w:val="-14"/>
          <w:w w:val="80"/>
          <w:kern w:val="48"/>
        </w:rPr>
        <w:t xml:space="preserve"> τρίμηνο του 2024</w:t>
      </w:r>
      <w:r w:rsidR="006179F6">
        <w:rPr>
          <w:b/>
          <w:spacing w:val="-14"/>
          <w:w w:val="80"/>
          <w:kern w:val="48"/>
        </w:rPr>
        <w:t>,</w:t>
      </w:r>
      <w:r w:rsidR="00FA60EB" w:rsidRPr="00E04BA5">
        <w:rPr>
          <w:b/>
          <w:spacing w:val="-14"/>
          <w:w w:val="80"/>
          <w:kern w:val="48"/>
        </w:rPr>
        <w:t xml:space="preserve"> η Κύπρος κατέγραψε τον 6</w:t>
      </w:r>
      <w:r w:rsidR="00FA60EB" w:rsidRPr="00E04BA5">
        <w:rPr>
          <w:b/>
          <w:spacing w:val="-14"/>
          <w:w w:val="80"/>
          <w:kern w:val="48"/>
          <w:vertAlign w:val="superscript"/>
        </w:rPr>
        <w:t>ο</w:t>
      </w:r>
      <w:r w:rsidR="00FA60EB" w:rsidRPr="00E04BA5">
        <w:rPr>
          <w:b/>
          <w:spacing w:val="-14"/>
          <w:w w:val="80"/>
          <w:kern w:val="48"/>
        </w:rPr>
        <w:t xml:space="preserve"> υψηλότερο ρυθμό ανάπτυξης με 0,7%, με την Ελλάδα να καταγράφει τη 2</w:t>
      </w:r>
      <w:r w:rsidR="00FA60EB" w:rsidRPr="00E04BA5">
        <w:rPr>
          <w:b/>
          <w:spacing w:val="-14"/>
          <w:w w:val="80"/>
          <w:kern w:val="48"/>
          <w:vertAlign w:val="superscript"/>
        </w:rPr>
        <w:t>η</w:t>
      </w:r>
      <w:r w:rsidR="00FA60EB" w:rsidRPr="00E04BA5">
        <w:rPr>
          <w:b/>
          <w:spacing w:val="-14"/>
          <w:w w:val="80"/>
          <w:kern w:val="48"/>
        </w:rPr>
        <w:t xml:space="preserve"> υψηλότερη επίδοση με 1,1%, πίσω από  την Πολωνία</w:t>
      </w:r>
      <w:r w:rsidR="004F0ED8">
        <w:rPr>
          <w:b/>
          <w:spacing w:val="-14"/>
          <w:w w:val="80"/>
          <w:kern w:val="48"/>
        </w:rPr>
        <w:t>,</w:t>
      </w:r>
      <w:r w:rsidR="00FA60EB" w:rsidRPr="00E04BA5">
        <w:rPr>
          <w:b/>
          <w:spacing w:val="-14"/>
          <w:w w:val="80"/>
          <w:kern w:val="48"/>
        </w:rPr>
        <w:t xml:space="preserve"> με 1,5%. Ο ρυθμός μεγέθυνσης του ΑΕΠ</w:t>
      </w:r>
      <w:r w:rsidR="006179F6">
        <w:rPr>
          <w:b/>
          <w:spacing w:val="-14"/>
          <w:w w:val="80"/>
          <w:kern w:val="48"/>
        </w:rPr>
        <w:t>,</w:t>
      </w:r>
      <w:r w:rsidR="00FA60EB" w:rsidRPr="00E04BA5">
        <w:rPr>
          <w:b/>
          <w:spacing w:val="-14"/>
          <w:w w:val="80"/>
          <w:kern w:val="48"/>
        </w:rPr>
        <w:t xml:space="preserve"> τόσο για την Ευρωζώνη</w:t>
      </w:r>
      <w:r w:rsidR="006179F6">
        <w:rPr>
          <w:b/>
          <w:spacing w:val="-14"/>
          <w:w w:val="80"/>
          <w:kern w:val="48"/>
        </w:rPr>
        <w:t>,</w:t>
      </w:r>
      <w:r w:rsidR="00FA60EB" w:rsidRPr="00E04BA5">
        <w:rPr>
          <w:b/>
          <w:spacing w:val="-14"/>
          <w:w w:val="80"/>
          <w:kern w:val="48"/>
        </w:rPr>
        <w:t xml:space="preserve"> όσο και την ΕΕ ανήλθε σε 0,2%. Υπενθυμίζεται ότι ο ρυθμός μεγέθυνσης του ΑΕΠ για το </w:t>
      </w:r>
      <w:proofErr w:type="spellStart"/>
      <w:r w:rsidR="00FA60EB" w:rsidRPr="00E04BA5">
        <w:rPr>
          <w:b/>
          <w:spacing w:val="-14"/>
          <w:w w:val="80"/>
          <w:kern w:val="48"/>
        </w:rPr>
        <w:t>α΄</w:t>
      </w:r>
      <w:proofErr w:type="spellEnd"/>
      <w:r w:rsidR="00FA60EB" w:rsidRPr="00E04BA5">
        <w:rPr>
          <w:b/>
          <w:spacing w:val="-14"/>
          <w:w w:val="80"/>
          <w:kern w:val="48"/>
        </w:rPr>
        <w:t xml:space="preserve"> εξάμηνο του 2024 διαμορφώθηκε στο 3,5%, υπερβαίνοντας την αρχική επίσημη εκτίμηση του 2,9% για το σύνολο του έτους, ενώ το κ/ΥΠΟΙΚ ανακοίνωσε ότι θα προβεί σε αναθεώρηση της εκτίμησης του για το έτος (2024), κάτι το οποίο αναμένεται να γίνει στο πλαίσιο της κατάθεσης του κρατικού προϋπολογισμού</w:t>
      </w:r>
      <w:r w:rsidR="004F0ED8">
        <w:rPr>
          <w:b/>
          <w:spacing w:val="-14"/>
          <w:w w:val="80"/>
          <w:kern w:val="48"/>
        </w:rPr>
        <w:t>,</w:t>
      </w:r>
      <w:r w:rsidR="00FA60EB" w:rsidRPr="00E04BA5">
        <w:rPr>
          <w:b/>
          <w:spacing w:val="-14"/>
          <w:w w:val="80"/>
          <w:kern w:val="48"/>
        </w:rPr>
        <w:t xml:space="preserve"> για το 2025.</w:t>
      </w:r>
    </w:p>
    <w:p w:rsidR="00FA60EB" w:rsidRDefault="006179F6" w:rsidP="006179F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FA60EB" w:rsidRPr="00E04BA5">
        <w:rPr>
          <w:b/>
          <w:spacing w:val="-14"/>
          <w:w w:val="80"/>
          <w:kern w:val="48"/>
        </w:rPr>
        <w:t xml:space="preserve">Σε σχετική ανάρτηση του σε πλατφόρμα κοινωνικής δικτύωσης, ο κυβερνητικός εκπρόσωπος κ. Κ. </w:t>
      </w:r>
      <w:proofErr w:type="spellStart"/>
      <w:r w:rsidR="00FA60EB" w:rsidRPr="00E04BA5">
        <w:rPr>
          <w:b/>
          <w:spacing w:val="-14"/>
          <w:w w:val="80"/>
          <w:kern w:val="48"/>
        </w:rPr>
        <w:t>Λετυμπιώτης</w:t>
      </w:r>
      <w:proofErr w:type="spellEnd"/>
      <w:r w:rsidR="00FA60EB" w:rsidRPr="00E04BA5">
        <w:rPr>
          <w:b/>
          <w:spacing w:val="-14"/>
          <w:w w:val="80"/>
          <w:kern w:val="48"/>
        </w:rPr>
        <w:t xml:space="preserve"> επεσήμανε ότι η κ</w:t>
      </w:r>
      <w:r>
        <w:rPr>
          <w:b/>
          <w:spacing w:val="-14"/>
          <w:w w:val="80"/>
          <w:kern w:val="48"/>
        </w:rPr>
        <w:t>/</w:t>
      </w:r>
      <w:r w:rsidR="00FA60EB" w:rsidRPr="00E04BA5">
        <w:rPr>
          <w:b/>
          <w:spacing w:val="-14"/>
          <w:w w:val="80"/>
          <w:kern w:val="48"/>
        </w:rPr>
        <w:t>οικονομία διατηρείται σε ανοδική πορεία, με την πολιτική της κυβέρνησης να κρατά την οικονομία σε τροχιά ανάπτυξης.</w:t>
      </w:r>
    </w:p>
    <w:p w:rsidR="00D57929" w:rsidRPr="00E04BA5" w:rsidRDefault="00D57929" w:rsidP="006179F6">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DA3F61" w:rsidRDefault="00DA3F61" w:rsidP="0063221A">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1.6</w:t>
      </w:r>
      <w:r w:rsidR="009719A8">
        <w:rPr>
          <w:b/>
          <w:color w:val="0070C0"/>
          <w:spacing w:val="-14"/>
          <w:w w:val="80"/>
          <w:kern w:val="48"/>
        </w:rPr>
        <w:t xml:space="preserve"> </w:t>
      </w:r>
      <w:r w:rsidR="009719A8" w:rsidRPr="009719A8">
        <w:rPr>
          <w:b/>
          <w:bCs/>
          <w:color w:val="0070C0"/>
          <w:spacing w:val="-14"/>
          <w:w w:val="80"/>
          <w:kern w:val="48"/>
        </w:rPr>
        <w:t>Σημαντική μείωση του δημοσίου χρέους στην Κύπρο.</w:t>
      </w:r>
    </w:p>
    <w:p w:rsidR="006532DF" w:rsidRDefault="00BD4450" w:rsidP="006532DF">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D57929" w:rsidRPr="00D57929">
        <w:rPr>
          <w:b/>
          <w:spacing w:val="-14"/>
          <w:w w:val="80"/>
          <w:kern w:val="48"/>
        </w:rPr>
        <w:t xml:space="preserve">Σύμφωνα με στοιχεία που δημοσίευσε η </w:t>
      </w:r>
      <w:proofErr w:type="spellStart"/>
      <w:r w:rsidR="00D57929" w:rsidRPr="00D57929">
        <w:rPr>
          <w:b/>
          <w:spacing w:val="-14"/>
          <w:w w:val="80"/>
          <w:kern w:val="48"/>
        </w:rPr>
        <w:t>Eurostat</w:t>
      </w:r>
      <w:proofErr w:type="spellEnd"/>
      <w:r w:rsidR="00D57929" w:rsidRPr="00D57929">
        <w:rPr>
          <w:b/>
          <w:spacing w:val="-14"/>
          <w:w w:val="80"/>
          <w:kern w:val="48"/>
        </w:rPr>
        <w:t xml:space="preserve"> (22.10.24) η αναλογία του ακαθάριστου χρέους της γενικής κυβέρνησης σε σχέση με το ΑΕΠ βρισκόταν στο τέλος του </w:t>
      </w:r>
      <w:proofErr w:type="spellStart"/>
      <w:r w:rsidR="00D57929" w:rsidRPr="00D57929">
        <w:rPr>
          <w:b/>
          <w:spacing w:val="-14"/>
          <w:w w:val="80"/>
          <w:kern w:val="48"/>
        </w:rPr>
        <w:t>β΄</w:t>
      </w:r>
      <w:proofErr w:type="spellEnd"/>
      <w:r w:rsidR="00D57929" w:rsidRPr="00D57929">
        <w:rPr>
          <w:b/>
          <w:spacing w:val="-14"/>
          <w:w w:val="80"/>
          <w:kern w:val="48"/>
        </w:rPr>
        <w:t xml:space="preserve"> τριμήνου του 2024 στο 70,5% στην Κύπρο</w:t>
      </w:r>
      <w:r>
        <w:rPr>
          <w:b/>
          <w:spacing w:val="-14"/>
          <w:w w:val="80"/>
          <w:kern w:val="48"/>
        </w:rPr>
        <w:t>, στο 88,1% στην Ε</w:t>
      </w:r>
      <w:r w:rsidR="00D57929" w:rsidRPr="00D57929">
        <w:rPr>
          <w:b/>
          <w:spacing w:val="-14"/>
          <w:w w:val="80"/>
          <w:kern w:val="48"/>
        </w:rPr>
        <w:t>υρωζώνη και στο 81,5% στην ΕΕ. Η Κύπρος κατέγραψε τη μεγαλύτερη μείωση της αναλογίας κυβερνητικού χρέους προς ΑΕΠ</w:t>
      </w:r>
      <w:r w:rsidR="006532DF">
        <w:rPr>
          <w:b/>
          <w:spacing w:val="-14"/>
          <w:w w:val="80"/>
          <w:kern w:val="48"/>
        </w:rPr>
        <w:t>,</w:t>
      </w:r>
      <w:r w:rsidR="00D57929" w:rsidRPr="00D57929">
        <w:rPr>
          <w:b/>
          <w:spacing w:val="-14"/>
          <w:w w:val="80"/>
          <w:kern w:val="48"/>
        </w:rPr>
        <w:t xml:space="preserve"> το </w:t>
      </w:r>
      <w:proofErr w:type="spellStart"/>
      <w:r w:rsidR="00D57929" w:rsidRPr="00D57929">
        <w:rPr>
          <w:b/>
          <w:spacing w:val="-14"/>
          <w:w w:val="80"/>
          <w:kern w:val="48"/>
        </w:rPr>
        <w:t>β΄</w:t>
      </w:r>
      <w:proofErr w:type="spellEnd"/>
      <w:r w:rsidR="00D57929" w:rsidRPr="00D57929">
        <w:rPr>
          <w:b/>
          <w:spacing w:val="-14"/>
          <w:w w:val="80"/>
          <w:kern w:val="48"/>
        </w:rPr>
        <w:t xml:space="preserve"> τρίμηνο του 2024</w:t>
      </w:r>
      <w:r w:rsidR="006532DF">
        <w:rPr>
          <w:b/>
          <w:spacing w:val="-14"/>
          <w:w w:val="80"/>
          <w:kern w:val="48"/>
        </w:rPr>
        <w:t>,</w:t>
      </w:r>
      <w:r w:rsidR="00D57929" w:rsidRPr="00D57929">
        <w:rPr>
          <w:b/>
          <w:spacing w:val="-14"/>
          <w:w w:val="80"/>
          <w:kern w:val="48"/>
        </w:rPr>
        <w:t xml:space="preserve"> σε σχέση με το </w:t>
      </w:r>
      <w:proofErr w:type="spellStart"/>
      <w:r w:rsidR="00D57929" w:rsidRPr="00D57929">
        <w:rPr>
          <w:b/>
          <w:spacing w:val="-14"/>
          <w:w w:val="80"/>
          <w:kern w:val="48"/>
        </w:rPr>
        <w:t>α΄</w:t>
      </w:r>
      <w:proofErr w:type="spellEnd"/>
      <w:r w:rsidR="00D57929" w:rsidRPr="00D57929">
        <w:rPr>
          <w:b/>
          <w:spacing w:val="-14"/>
          <w:w w:val="80"/>
          <w:kern w:val="48"/>
        </w:rPr>
        <w:t xml:space="preserve"> τρίμηνο του ίδιου έτους (-2,1 ποσοστιαίες μονάδες) αλλά και σε σχέση με το δεύτερο τρίμηνο του προηγούμενου έτους (-10,0 πμ).</w:t>
      </w:r>
    </w:p>
    <w:p w:rsidR="005779F7" w:rsidRDefault="006532DF" w:rsidP="005779F7">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Στην </w:t>
      </w:r>
      <w:r>
        <w:rPr>
          <w:b/>
          <w:spacing w:val="-14"/>
          <w:w w:val="80"/>
          <w:kern w:val="48"/>
        </w:rPr>
        <w:tab/>
        <w:t>Ε</w:t>
      </w:r>
      <w:r w:rsidR="00D57929" w:rsidRPr="00D57929">
        <w:rPr>
          <w:b/>
          <w:spacing w:val="-14"/>
          <w:w w:val="80"/>
          <w:kern w:val="48"/>
        </w:rPr>
        <w:t>υρωζώνη</w:t>
      </w:r>
      <w:r>
        <w:rPr>
          <w:b/>
          <w:spacing w:val="-14"/>
          <w:w w:val="80"/>
          <w:kern w:val="48"/>
        </w:rPr>
        <w:t>,</w:t>
      </w:r>
      <w:r w:rsidR="00D57929" w:rsidRPr="00D57929">
        <w:rPr>
          <w:b/>
          <w:spacing w:val="-14"/>
          <w:w w:val="80"/>
          <w:kern w:val="48"/>
        </w:rPr>
        <w:t xml:space="preserve"> στο τέλος του </w:t>
      </w:r>
      <w:proofErr w:type="spellStart"/>
      <w:r w:rsidR="00D57929" w:rsidRPr="00D57929">
        <w:rPr>
          <w:b/>
          <w:spacing w:val="-14"/>
          <w:w w:val="80"/>
          <w:kern w:val="48"/>
        </w:rPr>
        <w:t>β΄</w:t>
      </w:r>
      <w:proofErr w:type="spellEnd"/>
      <w:r w:rsidR="00D57929" w:rsidRPr="00D57929">
        <w:rPr>
          <w:b/>
          <w:spacing w:val="-14"/>
          <w:w w:val="80"/>
          <w:kern w:val="48"/>
        </w:rPr>
        <w:t xml:space="preserve"> τριμήνου του 2024</w:t>
      </w:r>
      <w:r>
        <w:rPr>
          <w:b/>
          <w:spacing w:val="-14"/>
          <w:w w:val="80"/>
          <w:kern w:val="48"/>
        </w:rPr>
        <w:t>,</w:t>
      </w:r>
      <w:r w:rsidR="00D57929" w:rsidRPr="00D57929">
        <w:rPr>
          <w:b/>
          <w:spacing w:val="-14"/>
          <w:w w:val="80"/>
          <w:kern w:val="48"/>
        </w:rPr>
        <w:t xml:space="preserve"> το ακαθάριστο χρέος της </w:t>
      </w:r>
      <w:r>
        <w:rPr>
          <w:b/>
          <w:spacing w:val="-14"/>
          <w:w w:val="80"/>
          <w:kern w:val="48"/>
        </w:rPr>
        <w:t>Γενικής Κ</w:t>
      </w:r>
      <w:r w:rsidR="00D57929" w:rsidRPr="00D57929">
        <w:rPr>
          <w:b/>
          <w:spacing w:val="-14"/>
          <w:w w:val="80"/>
          <w:kern w:val="48"/>
        </w:rPr>
        <w:t>υβέρνησης</w:t>
      </w:r>
      <w:r>
        <w:rPr>
          <w:b/>
          <w:spacing w:val="-14"/>
          <w:w w:val="80"/>
          <w:kern w:val="48"/>
        </w:rPr>
        <w:t>,</w:t>
      </w:r>
      <w:r w:rsidR="00D57929" w:rsidRPr="00D57929">
        <w:rPr>
          <w:b/>
          <w:spacing w:val="-14"/>
          <w:w w:val="80"/>
          <w:kern w:val="48"/>
        </w:rPr>
        <w:t xml:space="preserve"> σε σχέση με το ΑΕΠ</w:t>
      </w:r>
      <w:r>
        <w:rPr>
          <w:b/>
          <w:spacing w:val="-14"/>
          <w:w w:val="80"/>
          <w:kern w:val="48"/>
        </w:rPr>
        <w:t>,</w:t>
      </w:r>
      <w:r w:rsidR="00D57929" w:rsidRPr="00D57929">
        <w:rPr>
          <w:b/>
          <w:spacing w:val="-14"/>
          <w:w w:val="80"/>
          <w:kern w:val="48"/>
        </w:rPr>
        <w:t xml:space="preserve"> αυξήθηκε στο 88,1%</w:t>
      </w:r>
      <w:r>
        <w:rPr>
          <w:b/>
          <w:spacing w:val="-14"/>
          <w:w w:val="80"/>
          <w:kern w:val="48"/>
        </w:rPr>
        <w:t>,</w:t>
      </w:r>
      <w:r w:rsidR="00D57929" w:rsidRPr="00D57929">
        <w:rPr>
          <w:b/>
          <w:spacing w:val="-14"/>
          <w:w w:val="80"/>
          <w:kern w:val="48"/>
        </w:rPr>
        <w:t xml:space="preserve"> έναντι 87,8%</w:t>
      </w:r>
      <w:r>
        <w:rPr>
          <w:b/>
          <w:spacing w:val="-14"/>
          <w:w w:val="80"/>
          <w:kern w:val="48"/>
        </w:rPr>
        <w:t>,</w:t>
      </w:r>
      <w:r w:rsidR="00D57929" w:rsidRPr="00D57929">
        <w:rPr>
          <w:b/>
          <w:spacing w:val="-14"/>
          <w:w w:val="80"/>
          <w:kern w:val="48"/>
        </w:rPr>
        <w:t xml:space="preserve"> στο τέλος του </w:t>
      </w:r>
      <w:proofErr w:type="spellStart"/>
      <w:r w:rsidR="00D57929" w:rsidRPr="00D57929">
        <w:rPr>
          <w:b/>
          <w:spacing w:val="-14"/>
          <w:w w:val="80"/>
          <w:kern w:val="48"/>
        </w:rPr>
        <w:t>α΄</w:t>
      </w:r>
      <w:proofErr w:type="spellEnd"/>
      <w:r w:rsidR="00D57929" w:rsidRPr="00D57929">
        <w:rPr>
          <w:b/>
          <w:spacing w:val="-14"/>
          <w:w w:val="80"/>
          <w:kern w:val="48"/>
        </w:rPr>
        <w:t xml:space="preserve"> τριμήνου του 2024. Αύξηση σημειώθηκε και στην ΕΕ</w:t>
      </w:r>
      <w:r w:rsidR="006F1C1B">
        <w:rPr>
          <w:b/>
          <w:spacing w:val="-14"/>
          <w:w w:val="80"/>
          <w:kern w:val="48"/>
        </w:rPr>
        <w:t>,</w:t>
      </w:r>
      <w:r w:rsidR="00D57929" w:rsidRPr="00D57929">
        <w:rPr>
          <w:b/>
          <w:spacing w:val="-14"/>
          <w:w w:val="80"/>
          <w:kern w:val="48"/>
        </w:rPr>
        <w:t xml:space="preserve"> την ίδια περίοδο</w:t>
      </w:r>
      <w:r w:rsidR="006F1C1B">
        <w:rPr>
          <w:b/>
          <w:spacing w:val="-14"/>
          <w:w w:val="80"/>
          <w:kern w:val="48"/>
        </w:rPr>
        <w:t>,</w:t>
      </w:r>
      <w:r w:rsidR="00D57929" w:rsidRPr="00D57929">
        <w:rPr>
          <w:b/>
          <w:spacing w:val="-14"/>
          <w:w w:val="80"/>
          <w:kern w:val="48"/>
        </w:rPr>
        <w:t xml:space="preserve"> από 81,3% σε 81,5%. Σε σύγκριση με το </w:t>
      </w:r>
      <w:proofErr w:type="spellStart"/>
      <w:r w:rsidR="00D57929" w:rsidRPr="00D57929">
        <w:rPr>
          <w:b/>
          <w:spacing w:val="-14"/>
          <w:w w:val="80"/>
          <w:kern w:val="48"/>
        </w:rPr>
        <w:t>β΄</w:t>
      </w:r>
      <w:proofErr w:type="spellEnd"/>
      <w:r w:rsidR="00D57929" w:rsidRPr="00D57929">
        <w:rPr>
          <w:b/>
          <w:spacing w:val="-14"/>
          <w:w w:val="80"/>
          <w:kern w:val="48"/>
        </w:rPr>
        <w:t xml:space="preserve"> τρίμηνο του 2023</w:t>
      </w:r>
      <w:r w:rsidR="005779F7">
        <w:rPr>
          <w:b/>
          <w:spacing w:val="-14"/>
          <w:w w:val="80"/>
          <w:kern w:val="48"/>
        </w:rPr>
        <w:t>,</w:t>
      </w:r>
      <w:r w:rsidR="00D57929" w:rsidRPr="00D57929">
        <w:rPr>
          <w:b/>
          <w:spacing w:val="-14"/>
          <w:w w:val="80"/>
          <w:kern w:val="48"/>
        </w:rPr>
        <w:t xml:space="preserve"> η αναλογία του δημόσιου χρέους προς το ΑΕΠ με</w:t>
      </w:r>
      <w:r w:rsidR="005779F7">
        <w:rPr>
          <w:b/>
          <w:spacing w:val="-14"/>
          <w:w w:val="80"/>
          <w:kern w:val="48"/>
        </w:rPr>
        <w:t>ιώθηκε</w:t>
      </w:r>
      <w:r w:rsidR="00541FEB">
        <w:rPr>
          <w:b/>
          <w:spacing w:val="-14"/>
          <w:w w:val="80"/>
          <w:kern w:val="48"/>
        </w:rPr>
        <w:t>,</w:t>
      </w:r>
      <w:r w:rsidR="005779F7">
        <w:rPr>
          <w:b/>
          <w:spacing w:val="-14"/>
          <w:w w:val="80"/>
          <w:kern w:val="48"/>
        </w:rPr>
        <w:t xml:space="preserve"> τόσο στην Ε</w:t>
      </w:r>
      <w:r w:rsidR="00D57929" w:rsidRPr="00D57929">
        <w:rPr>
          <w:b/>
          <w:spacing w:val="-14"/>
          <w:w w:val="80"/>
          <w:kern w:val="48"/>
        </w:rPr>
        <w:t>υρωζώνη (από 88,8% σε 88,1%)</w:t>
      </w:r>
      <w:r w:rsidR="00541FEB">
        <w:rPr>
          <w:b/>
          <w:spacing w:val="-14"/>
          <w:w w:val="80"/>
          <w:kern w:val="48"/>
        </w:rPr>
        <w:t>,</w:t>
      </w:r>
      <w:r w:rsidR="00D57929" w:rsidRPr="00D57929">
        <w:rPr>
          <w:b/>
          <w:spacing w:val="-14"/>
          <w:w w:val="80"/>
          <w:kern w:val="48"/>
        </w:rPr>
        <w:t xml:space="preserve"> όσο και στην ΕΕ (από 81,9% σε 81,5%).</w:t>
      </w:r>
    </w:p>
    <w:p w:rsidR="00CB2134" w:rsidRDefault="005779F7" w:rsidP="00CB2134">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D57929" w:rsidRPr="00D57929">
        <w:rPr>
          <w:b/>
          <w:spacing w:val="-14"/>
          <w:w w:val="80"/>
          <w:kern w:val="48"/>
        </w:rPr>
        <w:t xml:space="preserve">Στο τέλος του </w:t>
      </w:r>
      <w:proofErr w:type="spellStart"/>
      <w:r w:rsidR="00D57929" w:rsidRPr="00D57929">
        <w:rPr>
          <w:b/>
          <w:spacing w:val="-14"/>
          <w:w w:val="80"/>
          <w:kern w:val="48"/>
        </w:rPr>
        <w:t>β΄</w:t>
      </w:r>
      <w:proofErr w:type="spellEnd"/>
      <w:r w:rsidR="00D57929" w:rsidRPr="00D57929">
        <w:rPr>
          <w:b/>
          <w:spacing w:val="-14"/>
          <w:w w:val="80"/>
          <w:kern w:val="48"/>
        </w:rPr>
        <w:t xml:space="preserve"> </w:t>
      </w:r>
      <w:r>
        <w:rPr>
          <w:b/>
          <w:spacing w:val="-14"/>
          <w:w w:val="80"/>
          <w:kern w:val="48"/>
        </w:rPr>
        <w:t>τριμήνου του 2024</w:t>
      </w:r>
      <w:r w:rsidR="00541FEB">
        <w:rPr>
          <w:b/>
          <w:spacing w:val="-14"/>
          <w:w w:val="80"/>
          <w:kern w:val="48"/>
        </w:rPr>
        <w:t>,</w:t>
      </w:r>
      <w:r>
        <w:rPr>
          <w:b/>
          <w:spacing w:val="-14"/>
          <w:w w:val="80"/>
          <w:kern w:val="48"/>
        </w:rPr>
        <w:t xml:space="preserve"> το χρέος της Γενικής Κ</w:t>
      </w:r>
      <w:r w:rsidR="00D57929" w:rsidRPr="00D57929">
        <w:rPr>
          <w:b/>
          <w:spacing w:val="-14"/>
          <w:w w:val="80"/>
          <w:kern w:val="48"/>
        </w:rPr>
        <w:t>υβέρνησης αποτελείτο</w:t>
      </w:r>
      <w:r>
        <w:rPr>
          <w:b/>
          <w:spacing w:val="-14"/>
          <w:w w:val="80"/>
          <w:kern w:val="48"/>
        </w:rPr>
        <w:t>, κατά 84,0% από χρεόγραφα, στην Ε</w:t>
      </w:r>
      <w:r w:rsidR="00D57929" w:rsidRPr="00D57929">
        <w:rPr>
          <w:b/>
          <w:spacing w:val="-14"/>
          <w:w w:val="80"/>
          <w:kern w:val="48"/>
        </w:rPr>
        <w:t xml:space="preserve">υρωζώνη και κατά 83,6% στην </w:t>
      </w:r>
      <w:r>
        <w:rPr>
          <w:b/>
          <w:spacing w:val="-14"/>
          <w:w w:val="80"/>
          <w:kern w:val="48"/>
        </w:rPr>
        <w:t>ΕΕ, κατά 13,4% από δάνεια στην ε</w:t>
      </w:r>
      <w:r w:rsidR="00D57929" w:rsidRPr="00D57929">
        <w:rPr>
          <w:b/>
          <w:spacing w:val="-14"/>
          <w:w w:val="80"/>
          <w:kern w:val="48"/>
        </w:rPr>
        <w:t>υρωζώνη και κατά 13,9% στην ΕΕ και κατά 2,5% από συνάλ</w:t>
      </w:r>
      <w:r w:rsidR="00CB2134">
        <w:rPr>
          <w:b/>
          <w:spacing w:val="-14"/>
          <w:w w:val="80"/>
          <w:kern w:val="48"/>
        </w:rPr>
        <w:t>λαγμα και καταθέσεις, τόσο στην Ε</w:t>
      </w:r>
      <w:r w:rsidR="00D57929" w:rsidRPr="00D57929">
        <w:rPr>
          <w:b/>
          <w:spacing w:val="-14"/>
          <w:w w:val="80"/>
          <w:kern w:val="48"/>
        </w:rPr>
        <w:t>υρωζώνη</w:t>
      </w:r>
      <w:r w:rsidR="00CB2134">
        <w:rPr>
          <w:b/>
          <w:spacing w:val="-14"/>
          <w:w w:val="80"/>
          <w:kern w:val="48"/>
        </w:rPr>
        <w:t>,</w:t>
      </w:r>
      <w:r w:rsidR="00D57929" w:rsidRPr="00D57929">
        <w:rPr>
          <w:b/>
          <w:spacing w:val="-14"/>
          <w:w w:val="80"/>
          <w:kern w:val="48"/>
        </w:rPr>
        <w:t xml:space="preserve"> όσο και στην ΕΕ.</w:t>
      </w:r>
    </w:p>
    <w:p w:rsidR="00CB2134" w:rsidRDefault="00CB2134" w:rsidP="00CB2134">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D57929" w:rsidRPr="00D57929">
        <w:rPr>
          <w:b/>
          <w:spacing w:val="-14"/>
          <w:w w:val="80"/>
          <w:kern w:val="48"/>
        </w:rPr>
        <w:t>Σε σύγκριση</w:t>
      </w:r>
      <w:r w:rsidR="00541FEB">
        <w:rPr>
          <w:b/>
          <w:spacing w:val="-14"/>
          <w:w w:val="80"/>
          <w:kern w:val="48"/>
        </w:rPr>
        <w:t>,</w:t>
      </w:r>
      <w:r w:rsidR="00D57929" w:rsidRPr="00D57929">
        <w:rPr>
          <w:b/>
          <w:spacing w:val="-14"/>
          <w:w w:val="80"/>
          <w:kern w:val="48"/>
        </w:rPr>
        <w:t xml:space="preserve"> με το </w:t>
      </w:r>
      <w:proofErr w:type="spellStart"/>
      <w:r w:rsidR="00D57929" w:rsidRPr="00D57929">
        <w:rPr>
          <w:b/>
          <w:spacing w:val="-14"/>
          <w:w w:val="80"/>
          <w:kern w:val="48"/>
        </w:rPr>
        <w:t>α΄</w:t>
      </w:r>
      <w:proofErr w:type="spellEnd"/>
      <w:r>
        <w:rPr>
          <w:b/>
          <w:spacing w:val="-14"/>
          <w:w w:val="80"/>
          <w:kern w:val="48"/>
        </w:rPr>
        <w:t xml:space="preserve"> τρίμηνο του 2024 εννέα κράτη-</w:t>
      </w:r>
      <w:r w:rsidR="00D57929" w:rsidRPr="00D57929">
        <w:rPr>
          <w:b/>
          <w:spacing w:val="-14"/>
          <w:w w:val="80"/>
          <w:kern w:val="48"/>
        </w:rPr>
        <w:t xml:space="preserve">μέλη κατέγραψαν αύξηση του δείκτη χρέους προς το ΑΕΠ στο τέλος του </w:t>
      </w:r>
      <w:proofErr w:type="spellStart"/>
      <w:r w:rsidR="00D57929" w:rsidRPr="00D57929">
        <w:rPr>
          <w:b/>
          <w:spacing w:val="-14"/>
          <w:w w:val="80"/>
          <w:kern w:val="48"/>
        </w:rPr>
        <w:t>β΄</w:t>
      </w:r>
      <w:proofErr w:type="spellEnd"/>
      <w:r w:rsidR="00D57929" w:rsidRPr="00D57929">
        <w:rPr>
          <w:b/>
          <w:spacing w:val="-14"/>
          <w:w w:val="80"/>
          <w:kern w:val="48"/>
        </w:rPr>
        <w:t xml:space="preserve"> τριμήνου του 2024, δεκαεπτά μείωση, και ο λόγος παρέμεινε σταθερός στη Δανία. Οι μεγαλύτερες μειώσεις </w:t>
      </w:r>
      <w:proofErr w:type="spellStart"/>
      <w:r w:rsidR="00D57929" w:rsidRPr="00D57929">
        <w:rPr>
          <w:b/>
          <w:spacing w:val="-14"/>
          <w:w w:val="80"/>
          <w:kern w:val="48"/>
        </w:rPr>
        <w:t>καταγράφησαν</w:t>
      </w:r>
      <w:proofErr w:type="spellEnd"/>
      <w:r w:rsidR="00D57929" w:rsidRPr="00D57929">
        <w:rPr>
          <w:b/>
          <w:spacing w:val="-14"/>
          <w:w w:val="80"/>
          <w:kern w:val="48"/>
        </w:rPr>
        <w:t xml:space="preserve"> σε Κύπρο (-2,1 %), Κροατία (-2,0 %), Ελλάδα (-1,8 %), Λιθουανία (-1,7 %), Ισπανία (-0,9 %),  Τσεχία (-0,8 %), Ολλανδία (-0,7 %), Γερμανία (-0,7 %) και Ρουμανία (-0,6 %).</w:t>
      </w:r>
    </w:p>
    <w:p w:rsidR="00D57929" w:rsidRPr="00D57929" w:rsidRDefault="00CB2134" w:rsidP="00CB2134">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D57929" w:rsidRPr="00D57929">
        <w:rPr>
          <w:b/>
          <w:spacing w:val="-14"/>
          <w:w w:val="80"/>
          <w:kern w:val="48"/>
        </w:rPr>
        <w:t xml:space="preserve">Σε σύγκριση με το </w:t>
      </w:r>
      <w:proofErr w:type="spellStart"/>
      <w:r w:rsidR="00D57929" w:rsidRPr="00D57929">
        <w:rPr>
          <w:b/>
          <w:spacing w:val="-14"/>
          <w:w w:val="80"/>
          <w:kern w:val="48"/>
        </w:rPr>
        <w:t>β΄τρίμηνο</w:t>
      </w:r>
      <w:proofErr w:type="spellEnd"/>
      <w:r w:rsidR="00D57929" w:rsidRPr="00D57929">
        <w:rPr>
          <w:b/>
          <w:spacing w:val="-14"/>
          <w:w w:val="80"/>
          <w:kern w:val="48"/>
        </w:rPr>
        <w:t xml:space="preserve"> του 2023</w:t>
      </w:r>
      <w:r w:rsidR="00541FEB">
        <w:rPr>
          <w:b/>
          <w:spacing w:val="-14"/>
          <w:w w:val="80"/>
          <w:kern w:val="48"/>
        </w:rPr>
        <w:t>,</w:t>
      </w:r>
      <w:r w:rsidR="00D57929" w:rsidRPr="00D57929">
        <w:rPr>
          <w:b/>
          <w:spacing w:val="-14"/>
          <w:w w:val="80"/>
          <w:kern w:val="48"/>
        </w:rPr>
        <w:t xml:space="preserve"> δεκατρία κ</w:t>
      </w:r>
      <w:r w:rsidR="00541FEB">
        <w:rPr>
          <w:b/>
          <w:spacing w:val="-14"/>
          <w:w w:val="80"/>
          <w:kern w:val="48"/>
        </w:rPr>
        <w:t>ράτη-μέλη κατέγραψαν αύξηση στο</w:t>
      </w:r>
      <w:r w:rsidR="00D57929" w:rsidRPr="00D57929">
        <w:rPr>
          <w:b/>
          <w:spacing w:val="-14"/>
          <w:w w:val="80"/>
          <w:kern w:val="48"/>
        </w:rPr>
        <w:t xml:space="preserve"> λόγο του χρέους τους προς το ΑΕΠ</w:t>
      </w:r>
      <w:r>
        <w:rPr>
          <w:b/>
          <w:spacing w:val="-14"/>
          <w:w w:val="80"/>
          <w:kern w:val="48"/>
        </w:rPr>
        <w:t xml:space="preserve">,, </w:t>
      </w:r>
      <w:r w:rsidR="00D57929" w:rsidRPr="00D57929">
        <w:rPr>
          <w:b/>
          <w:spacing w:val="-14"/>
          <w:w w:val="80"/>
          <w:kern w:val="48"/>
        </w:rPr>
        <w:t xml:space="preserve">στο τέλος του </w:t>
      </w:r>
      <w:proofErr w:type="spellStart"/>
      <w:r w:rsidR="00D57929" w:rsidRPr="00D57929">
        <w:rPr>
          <w:b/>
          <w:spacing w:val="-14"/>
          <w:w w:val="80"/>
          <w:kern w:val="48"/>
        </w:rPr>
        <w:t>β΄</w:t>
      </w:r>
      <w:proofErr w:type="spellEnd"/>
      <w:r w:rsidR="00D57929" w:rsidRPr="00D57929">
        <w:rPr>
          <w:b/>
          <w:spacing w:val="-14"/>
          <w:w w:val="80"/>
          <w:kern w:val="48"/>
        </w:rPr>
        <w:t xml:space="preserve"> τριμήνου του 2024, δεκατρία κράτη-μέλη κατέγραψαν μείωση και ο λόγος παρέμεινε σταθερός στην Τσεχ</w:t>
      </w:r>
      <w:r w:rsidR="00BC1BE8">
        <w:rPr>
          <w:b/>
          <w:spacing w:val="-14"/>
          <w:w w:val="80"/>
          <w:kern w:val="48"/>
        </w:rPr>
        <w:t>ία. Οι μεγαλύτερες αυξήσεις στο</w:t>
      </w:r>
      <w:r w:rsidR="00D57929" w:rsidRPr="00D57929">
        <w:rPr>
          <w:b/>
          <w:spacing w:val="-14"/>
          <w:w w:val="80"/>
          <w:kern w:val="48"/>
        </w:rPr>
        <w:t xml:space="preserve"> δείκτη κατεγράφησαν στη Φινλανδία (+5,2 %), την Εσθονία (+4,7 %), τη Λετονία και την Πολωνία (και οι δύο +4%), την Αυστρία (+3,1%), το Βέλγιο (+2,3 %), τη Ρουμανία (+ 2,2 %) και Σλοβακία (+1,0 %). Οι μεγαλύτερες μειώσεις παρατηρήθηκαν στην Κύπρο (-10,0 %), την Ελλάδα (-8,9 %), την Πορτογαλία (-8,1 %), την Κροατία (-5,7 %), την Ισπανία (-3,5 %) , την Ολλανδία (-2,2 %), τη Γερμανία (-1,7 %) και το Λουξεμβούργο (-1,3 %).</w:t>
      </w:r>
    </w:p>
    <w:p w:rsidR="00D57929" w:rsidRPr="00D57929" w:rsidRDefault="00F67A93" w:rsidP="00D57929">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D57929" w:rsidRPr="00D57929">
        <w:rPr>
          <w:b/>
          <w:spacing w:val="-14"/>
          <w:w w:val="80"/>
          <w:kern w:val="48"/>
        </w:rPr>
        <w:t>Σε απόλυτους αριθμούς</w:t>
      </w:r>
      <w:r w:rsidR="00BC1BE8">
        <w:rPr>
          <w:b/>
          <w:spacing w:val="-14"/>
          <w:w w:val="80"/>
          <w:kern w:val="48"/>
        </w:rPr>
        <w:t>,</w:t>
      </w:r>
      <w:r w:rsidR="00D57929" w:rsidRPr="00D57929">
        <w:rPr>
          <w:b/>
          <w:spacing w:val="-14"/>
          <w:w w:val="80"/>
          <w:kern w:val="48"/>
        </w:rPr>
        <w:t xml:space="preserve"> μ</w:t>
      </w:r>
      <w:r>
        <w:rPr>
          <w:b/>
          <w:spacing w:val="-14"/>
          <w:w w:val="80"/>
          <w:kern w:val="48"/>
        </w:rPr>
        <w:t>εταξύ των κρατών-</w:t>
      </w:r>
      <w:r w:rsidR="00D57929" w:rsidRPr="00D57929">
        <w:rPr>
          <w:b/>
          <w:spacing w:val="-14"/>
          <w:w w:val="80"/>
          <w:kern w:val="48"/>
        </w:rPr>
        <w:t>μελών</w:t>
      </w:r>
      <w:r w:rsidR="00BC1BE8">
        <w:rPr>
          <w:b/>
          <w:spacing w:val="-14"/>
          <w:w w:val="80"/>
          <w:kern w:val="48"/>
        </w:rPr>
        <w:t>,</w:t>
      </w:r>
      <w:r w:rsidR="00D57929" w:rsidRPr="00D57929">
        <w:rPr>
          <w:b/>
          <w:spacing w:val="-14"/>
          <w:w w:val="80"/>
          <w:kern w:val="48"/>
        </w:rPr>
        <w:t xml:space="preserve"> τα υψηλότερα ποσοστά δημόσιου χρέους προς το ΑΕΠ στο τέλος του </w:t>
      </w:r>
      <w:proofErr w:type="spellStart"/>
      <w:r w:rsidR="00D57929" w:rsidRPr="00D57929">
        <w:rPr>
          <w:b/>
          <w:spacing w:val="-14"/>
          <w:w w:val="80"/>
          <w:kern w:val="48"/>
        </w:rPr>
        <w:t>β΄</w:t>
      </w:r>
      <w:proofErr w:type="spellEnd"/>
      <w:r w:rsidR="00D57929" w:rsidRPr="00D57929">
        <w:rPr>
          <w:b/>
          <w:spacing w:val="-14"/>
          <w:w w:val="80"/>
          <w:kern w:val="48"/>
        </w:rPr>
        <w:t xml:space="preserve"> τριμήνου του 2024 κατεγράφησαν στην Ελλάδα (163,6%), την Ιταλία (137,0%), τη Γαλλία (112,2%), το Βέλγιο (108,0%), την Ισπανία (105,3%) και την Πορτογαλία (100,6%) και τα χαμηλότερα στη Βουλγαρία (22,1%), την Εσθονία (23,8%) και το Λουξεμβούργο (26,8%).</w:t>
      </w:r>
    </w:p>
    <w:p w:rsidR="0032494C" w:rsidRPr="00AD1749" w:rsidRDefault="0032494C" w:rsidP="0063221A">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32494C" w:rsidRPr="00542347" w:rsidRDefault="0032494C" w:rsidP="0063221A">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1.7</w:t>
      </w:r>
      <w:r w:rsidR="00542347" w:rsidRPr="00542347">
        <w:rPr>
          <w:b/>
          <w:color w:val="0070C0"/>
          <w:spacing w:val="-14"/>
          <w:w w:val="80"/>
          <w:kern w:val="48"/>
        </w:rPr>
        <w:t xml:space="preserve"> </w:t>
      </w:r>
      <w:r w:rsidR="00542347" w:rsidRPr="00542347">
        <w:rPr>
          <w:b/>
          <w:color w:val="0070C0"/>
          <w:spacing w:val="-14"/>
          <w:w w:val="80"/>
          <w:kern w:val="48"/>
          <w:lang w:val="en-US"/>
        </w:rPr>
        <w:t>H</w:t>
      </w:r>
      <w:r w:rsidR="00542347" w:rsidRPr="00542347">
        <w:rPr>
          <w:b/>
          <w:color w:val="0070C0"/>
          <w:spacing w:val="-14"/>
          <w:w w:val="80"/>
          <w:kern w:val="48"/>
        </w:rPr>
        <w:t xml:space="preserve"> πολιτική έκπτωσης των προβληματικών εργολαβιών ως εργαλείο </w:t>
      </w:r>
      <w:proofErr w:type="spellStart"/>
      <w:r w:rsidR="00542347" w:rsidRPr="00542347">
        <w:rPr>
          <w:b/>
          <w:color w:val="0070C0"/>
          <w:spacing w:val="-14"/>
          <w:w w:val="80"/>
          <w:kern w:val="48"/>
        </w:rPr>
        <w:t>επανεκίννησης</w:t>
      </w:r>
      <w:proofErr w:type="spellEnd"/>
      <w:r w:rsidR="00542347" w:rsidRPr="00542347">
        <w:rPr>
          <w:b/>
          <w:color w:val="0070C0"/>
          <w:spacing w:val="-14"/>
          <w:w w:val="80"/>
          <w:kern w:val="48"/>
        </w:rPr>
        <w:t xml:space="preserve"> των έργων</w:t>
      </w:r>
    </w:p>
    <w:p w:rsidR="00EE5573" w:rsidRPr="00EE5573" w:rsidRDefault="00542347" w:rsidP="00EE5573">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42347">
        <w:rPr>
          <w:b/>
          <w:spacing w:val="-14"/>
          <w:w w:val="80"/>
          <w:kern w:val="48"/>
        </w:rPr>
        <w:t xml:space="preserve">     Αποτελεί δημόσια, πλέον, διαπίστωση ότι η Κυβέρνηση Χριστοδουλίδη συζήτησε στο Υπουργικό Συμβούλιο το πρόβλημα υλοποίησης που έχει ανακύψει σε μια σειρά από έργα και προέκρινε τη  δραστική λύση</w:t>
      </w:r>
      <w:r w:rsidR="00BC1BE8">
        <w:rPr>
          <w:b/>
          <w:spacing w:val="-14"/>
          <w:w w:val="80"/>
          <w:kern w:val="48"/>
        </w:rPr>
        <w:t>,</w:t>
      </w:r>
      <w:r w:rsidRPr="00542347">
        <w:rPr>
          <w:b/>
          <w:spacing w:val="-14"/>
          <w:w w:val="80"/>
          <w:kern w:val="48"/>
        </w:rPr>
        <w:t xml:space="preserve"> του τερματισμού των συμβάσεων, σε περιπτώσεις που δεν υπάρχει ορατή προοπτική ολοκλήρωσης των έργων. Το πρόβλημα υλοποίησης που έχει ανακύψει</w:t>
      </w:r>
      <w:r w:rsidR="00EE5573" w:rsidRPr="00EE5573">
        <w:rPr>
          <w:b/>
          <w:spacing w:val="-14"/>
          <w:w w:val="80"/>
          <w:kern w:val="48"/>
        </w:rPr>
        <w:t>,</w:t>
      </w:r>
      <w:r w:rsidRPr="00542347">
        <w:rPr>
          <w:b/>
          <w:spacing w:val="-14"/>
          <w:w w:val="80"/>
          <w:kern w:val="48"/>
        </w:rPr>
        <w:t xml:space="preserve"> σε μια σειρά από έργα</w:t>
      </w:r>
      <w:r w:rsidR="00EE5573" w:rsidRPr="00EE5573">
        <w:rPr>
          <w:b/>
          <w:spacing w:val="-14"/>
          <w:w w:val="80"/>
          <w:kern w:val="48"/>
        </w:rPr>
        <w:t>,</w:t>
      </w:r>
      <w:r w:rsidRPr="00542347">
        <w:rPr>
          <w:b/>
          <w:spacing w:val="-14"/>
          <w:w w:val="80"/>
          <w:kern w:val="48"/>
        </w:rPr>
        <w:t xml:space="preserve"> θα αντιμετωπιστεί</w:t>
      </w:r>
      <w:r w:rsidR="00BC1BE8">
        <w:rPr>
          <w:b/>
          <w:spacing w:val="-14"/>
          <w:w w:val="80"/>
          <w:kern w:val="48"/>
        </w:rPr>
        <w:t>,</w:t>
      </w:r>
      <w:r w:rsidRPr="00542347">
        <w:rPr>
          <w:b/>
          <w:spacing w:val="-14"/>
          <w:w w:val="80"/>
          <w:kern w:val="48"/>
        </w:rPr>
        <w:t xml:space="preserve"> μέσω της </w:t>
      </w:r>
      <w:proofErr w:type="spellStart"/>
      <w:r w:rsidRPr="00542347">
        <w:rPr>
          <w:b/>
          <w:spacing w:val="-14"/>
          <w:w w:val="80"/>
          <w:kern w:val="48"/>
        </w:rPr>
        <w:t>επαναπροκήρυξής</w:t>
      </w:r>
      <w:proofErr w:type="spellEnd"/>
      <w:r w:rsidRPr="00542347">
        <w:rPr>
          <w:b/>
          <w:spacing w:val="-14"/>
          <w:w w:val="80"/>
          <w:kern w:val="48"/>
        </w:rPr>
        <w:t xml:space="preserve"> τους με μια διαφορετική προσέγγιση που θα εγγυάται την ολοκλήρωσή τους, καθώς η διαχρονική επιλογή της κατακύρωσης δημόσιων συμβάσεων σε έργα υποδομής, με βάση την οικονομικότερη προσφορά (χαμηλότερη τιμή) θεωρείται κύρια πηγή του προβλήματος.</w:t>
      </w:r>
    </w:p>
    <w:p w:rsidR="00370FB5" w:rsidRPr="00370FB5" w:rsidRDefault="00EE5573" w:rsidP="00370FB5">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EE5573">
        <w:rPr>
          <w:b/>
          <w:spacing w:val="-14"/>
          <w:w w:val="80"/>
          <w:kern w:val="48"/>
        </w:rPr>
        <w:t xml:space="preserve">     </w:t>
      </w:r>
      <w:r>
        <w:rPr>
          <w:b/>
          <w:spacing w:val="-14"/>
          <w:w w:val="80"/>
          <w:kern w:val="48"/>
        </w:rPr>
        <w:t>Άλλωστε, στις 12.11</w:t>
      </w:r>
      <w:r w:rsidRPr="00EE5573">
        <w:rPr>
          <w:b/>
          <w:spacing w:val="-14"/>
          <w:w w:val="80"/>
          <w:kern w:val="48"/>
        </w:rPr>
        <w:t>.24</w:t>
      </w:r>
      <w:r w:rsidR="00542347" w:rsidRPr="00542347">
        <w:rPr>
          <w:b/>
          <w:spacing w:val="-14"/>
          <w:w w:val="80"/>
          <w:kern w:val="48"/>
        </w:rPr>
        <w:t>, ανακοινώθηκε επίσημα ο τερματισμός σύμβασης σε ένα ακόμα μεγάλο αναπτυξιακό</w:t>
      </w:r>
      <w:r w:rsidR="00D636F4">
        <w:rPr>
          <w:b/>
          <w:spacing w:val="-14"/>
          <w:w w:val="80"/>
          <w:kern w:val="48"/>
        </w:rPr>
        <w:t>,</w:t>
      </w:r>
      <w:r w:rsidR="00542347" w:rsidRPr="00542347">
        <w:rPr>
          <w:b/>
          <w:spacing w:val="-14"/>
          <w:w w:val="80"/>
          <w:kern w:val="48"/>
        </w:rPr>
        <w:t xml:space="preserve"> αλλά προβληματικό έργο, αυτό της διαμόρφωσης του ποταμού </w:t>
      </w:r>
      <w:proofErr w:type="spellStart"/>
      <w:r w:rsidR="00542347" w:rsidRPr="00542347">
        <w:rPr>
          <w:b/>
          <w:spacing w:val="-14"/>
          <w:w w:val="80"/>
          <w:kern w:val="48"/>
        </w:rPr>
        <w:t>Λιοπετριού</w:t>
      </w:r>
      <w:proofErr w:type="spellEnd"/>
      <w:r w:rsidR="00542347" w:rsidRPr="00542347">
        <w:rPr>
          <w:b/>
          <w:spacing w:val="-14"/>
          <w:w w:val="80"/>
          <w:kern w:val="48"/>
        </w:rPr>
        <w:t>, λόγω των πολλών καθυστερήσεων που παρατηρήθηκαν από τον εργολάβο ενώ</w:t>
      </w:r>
      <w:r w:rsidR="00D636F4">
        <w:rPr>
          <w:b/>
          <w:spacing w:val="-14"/>
          <w:w w:val="80"/>
          <w:kern w:val="48"/>
        </w:rPr>
        <w:t>,</w:t>
      </w:r>
      <w:r w:rsidR="00542347" w:rsidRPr="00542347">
        <w:rPr>
          <w:b/>
          <w:spacing w:val="-14"/>
          <w:w w:val="80"/>
          <w:kern w:val="48"/>
        </w:rPr>
        <w:t xml:space="preserve"> μία ημέρα νωρίτερα ανακοινώθηκε η λύση της σύμβασης της Ι</w:t>
      </w:r>
      <w:proofErr w:type="spellStart"/>
      <w:r w:rsidR="00542347" w:rsidRPr="00542347">
        <w:rPr>
          <w:b/>
          <w:spacing w:val="-14"/>
          <w:w w:val="80"/>
          <w:kern w:val="48"/>
          <w:lang w:val="en-US"/>
        </w:rPr>
        <w:t>ntrakat</w:t>
      </w:r>
      <w:proofErr w:type="spellEnd"/>
      <w:r w:rsidR="00542347" w:rsidRPr="00542347">
        <w:rPr>
          <w:b/>
          <w:spacing w:val="-14"/>
          <w:w w:val="80"/>
          <w:kern w:val="48"/>
        </w:rPr>
        <w:t xml:space="preserve"> στο έργο του αυτοκινητοδρόμου Πάφου –Πόλης </w:t>
      </w:r>
      <w:proofErr w:type="spellStart"/>
      <w:r w:rsidR="00542347" w:rsidRPr="00542347">
        <w:rPr>
          <w:b/>
          <w:spacing w:val="-14"/>
          <w:w w:val="80"/>
          <w:kern w:val="48"/>
        </w:rPr>
        <w:t>Χρυσοχού</w:t>
      </w:r>
      <w:proofErr w:type="spellEnd"/>
      <w:r w:rsidR="00542347" w:rsidRPr="00542347">
        <w:rPr>
          <w:b/>
          <w:spacing w:val="-14"/>
          <w:w w:val="80"/>
          <w:kern w:val="48"/>
        </w:rPr>
        <w:t>.</w:t>
      </w:r>
    </w:p>
    <w:p w:rsidR="00370FB5" w:rsidRPr="00370FB5" w:rsidRDefault="00370FB5" w:rsidP="00370FB5">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370FB5">
        <w:rPr>
          <w:b/>
          <w:spacing w:val="-14"/>
          <w:w w:val="80"/>
          <w:kern w:val="48"/>
        </w:rPr>
        <w:t xml:space="preserve">     </w:t>
      </w:r>
      <w:r w:rsidR="00542347" w:rsidRPr="00542347">
        <w:rPr>
          <w:b/>
          <w:spacing w:val="-14"/>
          <w:w w:val="80"/>
          <w:kern w:val="48"/>
        </w:rPr>
        <w:t xml:space="preserve">Το μπαράζ τερματισμών συμβολαίων σε έργα, η υλοποίησή των οποίων δεν συμβαδίζει με τον αρχικό προγραμματισμό, ακόμη και μετά την αποδοχή τροποποιήσεων των αρχικών συμβολαίων από την Κεντρική Επιτροπή Αλλαγών και Απαιτήσεων (KΕΑΑ) αποτελεί, πλέον, πολιτική απόφαση της κ/Κυβέρνησης, με στόχο να καταστεί εφικτή η ολοκλήρωσή τους και η παράδοσή τους στους πολίτες. Ο κίνδυνος προσφυγών σε δικαστήρια ή διαιτησία (όπως το έργο της υποδοχής φυσικού αερίου στο Βασιλικό) είναι υπαρκτός, όμως, θεωρείται μικρότερος, σε σύγκριση με τον κίνδυνο μη ολοκλήρωσης έργων που αποτελούν κρίσιμες υποδομές ή την υπερτιμολόγησή τους. Τα έργα θα </w:t>
      </w:r>
      <w:proofErr w:type="spellStart"/>
      <w:r w:rsidR="00542347" w:rsidRPr="00542347">
        <w:rPr>
          <w:b/>
          <w:spacing w:val="-14"/>
          <w:w w:val="80"/>
          <w:kern w:val="48"/>
        </w:rPr>
        <w:t>επαναπροκηρυχθούν</w:t>
      </w:r>
      <w:proofErr w:type="spellEnd"/>
      <w:r w:rsidR="00542347" w:rsidRPr="00542347">
        <w:rPr>
          <w:b/>
          <w:spacing w:val="-14"/>
          <w:w w:val="80"/>
          <w:kern w:val="48"/>
        </w:rPr>
        <w:t xml:space="preserve"> (με υποβολή νέων προσφορών) με μια διαφορετική διαδικασία που θα εγγυάται την ολοκλήρωσή τους.</w:t>
      </w:r>
    </w:p>
    <w:p w:rsidR="00491A27" w:rsidRDefault="00370FB5" w:rsidP="00491A27">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370FB5">
        <w:rPr>
          <w:b/>
          <w:spacing w:val="-14"/>
          <w:w w:val="80"/>
          <w:kern w:val="48"/>
        </w:rPr>
        <w:t xml:space="preserve">     </w:t>
      </w:r>
      <w:r w:rsidR="00542347" w:rsidRPr="00542347">
        <w:rPr>
          <w:b/>
          <w:spacing w:val="-14"/>
          <w:w w:val="80"/>
          <w:kern w:val="48"/>
        </w:rPr>
        <w:t xml:space="preserve">Ειδικότερα, η κ/Κυβέρνηση εστιάζει στο ζήτημα της κατακύρωσης στο νομικό κριτήριο της οικονομικότερης προσφοράς, ως αποκλειστικό κριτήριο κατακύρωσης μίας εργολαβικής σύμβασης, το οποίο θεωρείται ως </w:t>
      </w:r>
      <w:r w:rsidR="00491A27">
        <w:rPr>
          <w:b/>
          <w:spacing w:val="-14"/>
          <w:w w:val="80"/>
          <w:kern w:val="48"/>
        </w:rPr>
        <w:t>διαχρονικό πρόβλημα. Αυτό το γνωρί</w:t>
      </w:r>
      <w:r w:rsidR="00542347" w:rsidRPr="00542347">
        <w:rPr>
          <w:b/>
          <w:spacing w:val="-14"/>
          <w:w w:val="80"/>
          <w:kern w:val="48"/>
        </w:rPr>
        <w:t xml:space="preserve">ζουν οι κατασκευαστές, με αποτέλεσμα να υφίσταται ένας ανταγωνισμός χαμηλών τιμών, ακόμη και αν οι προσφορές οδηγούσαν σε ένα ζημιογόνο έργο. Αυτή η πρακτική συνδυάζονταν με μία ακόμη: την προσφυγή στην KΕΑΑ για διόρθωση των όρων της αρχικής σύμβασης. Αυτός ο ανορθόδοξος τρόπος εκτέλεσης έργων, που αποτελούσε ένα «κοινό μυστικό», θεωρείται ότι οδήγησε στη σημερινή κατάσταση. </w:t>
      </w:r>
    </w:p>
    <w:p w:rsidR="00542347" w:rsidRPr="00542347" w:rsidRDefault="00491A27" w:rsidP="00491A27">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542347" w:rsidRPr="00542347">
        <w:rPr>
          <w:b/>
          <w:spacing w:val="-14"/>
          <w:w w:val="80"/>
          <w:kern w:val="48"/>
        </w:rPr>
        <w:t>Οι αδυναμίες του υφιστάμενου συστήματος προκηρύξεων οδήγησε σε έναν μακρύ κατάλογο αποτυχημένων έργων:</w:t>
      </w:r>
    </w:p>
    <w:p w:rsidR="00542347" w:rsidRPr="00542347" w:rsidRDefault="00542347" w:rsidP="00542347">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42347">
        <w:rPr>
          <w:b/>
          <w:spacing w:val="-14"/>
          <w:w w:val="80"/>
          <w:kern w:val="48"/>
        </w:rPr>
        <w:t xml:space="preserve">- η νέα οδός Πάφου-Πόλης </w:t>
      </w:r>
      <w:proofErr w:type="spellStart"/>
      <w:r w:rsidRPr="00542347">
        <w:rPr>
          <w:b/>
          <w:spacing w:val="-14"/>
          <w:w w:val="80"/>
          <w:kern w:val="48"/>
        </w:rPr>
        <w:t>Χρυσοχούς</w:t>
      </w:r>
      <w:proofErr w:type="spellEnd"/>
      <w:r w:rsidRPr="00542347">
        <w:rPr>
          <w:b/>
          <w:spacing w:val="-14"/>
          <w:w w:val="80"/>
          <w:kern w:val="48"/>
        </w:rPr>
        <w:t xml:space="preserve"> ήταν ένα εξαρχής απαιτητικό έργο και ο εργολάβος δεν μπόρεσε, κατά την εκτίμηση των κυβερνητικών πηγών, να ανταποκριθεί, οπότε η διακοπή του συμβολαίου και η νέα προκήρυξή του, με διαφορετικό φυσικό αντικείμενο, θεωρείται ο φθηνότερος και ταχύτερος τρόπος για να προχωρήσουν οι εργασίες, </w:t>
      </w:r>
    </w:p>
    <w:p w:rsidR="00542347" w:rsidRPr="00542347" w:rsidRDefault="007B6C6F" w:rsidP="00542347">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542347" w:rsidRPr="00542347">
        <w:rPr>
          <w:b/>
          <w:spacing w:val="-14"/>
          <w:w w:val="80"/>
          <w:kern w:val="48"/>
        </w:rPr>
        <w:t xml:space="preserve">η ανάπλαση του ποταμού </w:t>
      </w:r>
      <w:proofErr w:type="spellStart"/>
      <w:r w:rsidR="00542347" w:rsidRPr="00542347">
        <w:rPr>
          <w:b/>
          <w:spacing w:val="-14"/>
          <w:w w:val="80"/>
          <w:kern w:val="48"/>
        </w:rPr>
        <w:t>Λιοπετρίου</w:t>
      </w:r>
      <w:proofErr w:type="spellEnd"/>
      <w:r w:rsidR="00542347" w:rsidRPr="00542347">
        <w:rPr>
          <w:b/>
          <w:spacing w:val="-14"/>
          <w:w w:val="80"/>
          <w:kern w:val="48"/>
        </w:rPr>
        <w:t>, όπου η Κυπριακή Κυβέρνηση εξάντλησε κάθε δυνατότητα -</w:t>
      </w:r>
      <w:r>
        <w:rPr>
          <w:b/>
          <w:spacing w:val="-14"/>
          <w:w w:val="80"/>
          <w:kern w:val="48"/>
        </w:rPr>
        <w:t xml:space="preserve"> </w:t>
      </w:r>
      <w:r w:rsidR="00542347" w:rsidRPr="00542347">
        <w:rPr>
          <w:b/>
          <w:spacing w:val="-14"/>
          <w:w w:val="80"/>
          <w:kern w:val="48"/>
        </w:rPr>
        <w:t xml:space="preserve">ακόμη και με μηνιαία εμβάσματα για να πληρώνεται το προσωπικό - ώστε ο εργολάβος (κοινοπραξία της </w:t>
      </w:r>
      <w:proofErr w:type="spellStart"/>
      <w:r w:rsidR="00542347" w:rsidRPr="00542347">
        <w:rPr>
          <w:b/>
          <w:spacing w:val="-14"/>
          <w:w w:val="80"/>
          <w:kern w:val="48"/>
        </w:rPr>
        <w:t>Lois</w:t>
      </w:r>
      <w:proofErr w:type="spellEnd"/>
      <w:r w:rsidR="00542347" w:rsidRPr="00542347">
        <w:rPr>
          <w:b/>
          <w:spacing w:val="-14"/>
          <w:w w:val="80"/>
          <w:kern w:val="48"/>
        </w:rPr>
        <w:t xml:space="preserve"> </w:t>
      </w:r>
      <w:proofErr w:type="spellStart"/>
      <w:r w:rsidR="00542347" w:rsidRPr="00542347">
        <w:rPr>
          <w:b/>
          <w:spacing w:val="-14"/>
          <w:w w:val="80"/>
          <w:kern w:val="48"/>
        </w:rPr>
        <w:t>Builders</w:t>
      </w:r>
      <w:proofErr w:type="spellEnd"/>
      <w:r w:rsidR="00542347" w:rsidRPr="00542347">
        <w:rPr>
          <w:b/>
          <w:spacing w:val="-14"/>
          <w:w w:val="80"/>
          <w:kern w:val="48"/>
        </w:rPr>
        <w:t xml:space="preserve"> και του μηχανικού, κ. Βασίλη </w:t>
      </w:r>
      <w:proofErr w:type="spellStart"/>
      <w:r w:rsidR="00542347" w:rsidRPr="00542347">
        <w:rPr>
          <w:b/>
          <w:spacing w:val="-14"/>
          <w:w w:val="80"/>
          <w:kern w:val="48"/>
        </w:rPr>
        <w:t>Ιερείδη</w:t>
      </w:r>
      <w:proofErr w:type="spellEnd"/>
      <w:r w:rsidR="00542347" w:rsidRPr="00542347">
        <w:rPr>
          <w:b/>
          <w:spacing w:val="-14"/>
          <w:w w:val="80"/>
          <w:kern w:val="48"/>
        </w:rPr>
        <w:t xml:space="preserve">) να ξεπεράσει τα οικονομικά του προβλήματα, ενώ, παράλληλα, η  εκπρόσωπος Τύπου του Υπουργείου Εσωτερικών, κα Μαργαρίτα Κυριάκου, έκανε λόγο για απώλεια ευρωπαϊκών συγχρηματοδοτήσεων από τα ευρωπαϊκά ταμεία, λόγω των συνεχών καθυστερήσεων, αύξηση του κόστους αποπεράτωσης του έργου, καθυστέρηση υλοποίησής του, λόγω </w:t>
      </w:r>
      <w:proofErr w:type="spellStart"/>
      <w:r w:rsidR="00542347" w:rsidRPr="00542347">
        <w:rPr>
          <w:b/>
          <w:spacing w:val="-14"/>
          <w:w w:val="80"/>
          <w:kern w:val="48"/>
        </w:rPr>
        <w:t>επαναπροκήρυξής</w:t>
      </w:r>
      <w:proofErr w:type="spellEnd"/>
      <w:r w:rsidR="00542347" w:rsidRPr="00542347">
        <w:rPr>
          <w:b/>
          <w:spacing w:val="-14"/>
          <w:w w:val="80"/>
          <w:kern w:val="48"/>
        </w:rPr>
        <w:t xml:space="preserve"> του και για συνολικές παρατάσεις 22 μηνών που έλαβαν οι εργολάβοι από τον αρχικό συμβατικό χρόνο (τα έργα διαμόρφωσης του ποταμού </w:t>
      </w:r>
      <w:proofErr w:type="spellStart"/>
      <w:r w:rsidR="00542347" w:rsidRPr="00542347">
        <w:rPr>
          <w:b/>
          <w:spacing w:val="-14"/>
          <w:w w:val="80"/>
          <w:kern w:val="48"/>
        </w:rPr>
        <w:t>Λιοπετρίου</w:t>
      </w:r>
      <w:proofErr w:type="spellEnd"/>
      <w:r w:rsidR="00542347" w:rsidRPr="00542347">
        <w:rPr>
          <w:b/>
          <w:spacing w:val="-14"/>
          <w:w w:val="80"/>
          <w:kern w:val="48"/>
        </w:rPr>
        <w:t xml:space="preserve"> και του αλιευτικού καταφυγίου της περιοχής έπρεπε να είχαν ολοκληρωθεί με την τελευταία παράταση που ζήτησε και πήρε ο εργολάβος, στις 14 Ιανουαρίου 2025), προσθέτοντας ότι το αρμόδιο Υπουργείο και το Τμήμα Πολεοδομίας έχουν εξαντλήσει κάθε περιθώριο ανοχής προς την κατασκευάστρια εταιρεία, </w:t>
      </w:r>
    </w:p>
    <w:p w:rsidR="00542347" w:rsidRPr="00542347" w:rsidRDefault="00542347" w:rsidP="00542347">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42347">
        <w:rPr>
          <w:b/>
          <w:spacing w:val="-14"/>
          <w:w w:val="80"/>
          <w:kern w:val="48"/>
        </w:rPr>
        <w:t>- η πορεία του έργου του Τερματικού Υποδοχής Φυσικού Αερίου στο Βασιλικό συνέβαλε στην εδραίωση της πεποίθησης στην κ/Κυβέρνηση</w:t>
      </w:r>
      <w:r w:rsidR="00C508BF">
        <w:rPr>
          <w:b/>
          <w:spacing w:val="-14"/>
          <w:w w:val="80"/>
          <w:kern w:val="48"/>
        </w:rPr>
        <w:t>,</w:t>
      </w:r>
      <w:r w:rsidRPr="00542347">
        <w:rPr>
          <w:b/>
          <w:spacing w:val="-14"/>
          <w:w w:val="80"/>
          <w:kern w:val="48"/>
        </w:rPr>
        <w:t xml:space="preserve"> ότι δεν θα έπρεπε να αγοραστεί το πλοίο FSRU (οι διαδικασίες ανάθεσης του έργου ερευνώνται από την Ευρωπαϊκή Εισαγγελία και αναμένεται με ενδιαφέρον το πόρισμα) ενώ παράγοντες της αγοράς ενέργειας θεωρούν ότι το έργο θα έπρεπε να προκηρυχθεί διαφορετικά, δίχως να υποδεικνύεται η τεχνική λύση για την έλευση του φυσικού αερίου (άλλωστε, η ΕΤΥΦΑ προχωρά στην αγορά υπηρεσιών από εξωτερικούς συμβούλους</w:t>
      </w:r>
      <w:r w:rsidR="00515F5D">
        <w:rPr>
          <w:b/>
          <w:spacing w:val="-14"/>
          <w:w w:val="80"/>
          <w:kern w:val="48"/>
        </w:rPr>
        <w:t>,</w:t>
      </w:r>
      <w:r w:rsidRPr="00542347">
        <w:rPr>
          <w:b/>
          <w:spacing w:val="-14"/>
          <w:w w:val="80"/>
          <w:kern w:val="48"/>
        </w:rPr>
        <w:t xml:space="preserve"> οι οποίοι θα συντάξουν νέα προκήρυξη για την ολοκλήρωση του Χερσαίου Τερματικού καθώς ασκείται μεγάλη πίεση, ώστε να καταστεί δυνατή η παραλαβή των πρώτων ποσοτήτων φυσικού αερίου</w:t>
      </w:r>
      <w:r w:rsidR="00515F5D">
        <w:rPr>
          <w:b/>
          <w:spacing w:val="-14"/>
          <w:w w:val="80"/>
          <w:kern w:val="48"/>
        </w:rPr>
        <w:t>,</w:t>
      </w:r>
      <w:r w:rsidRPr="00542347">
        <w:rPr>
          <w:b/>
          <w:spacing w:val="-14"/>
          <w:w w:val="80"/>
          <w:kern w:val="48"/>
        </w:rPr>
        <w:t xml:space="preserve"> στα τέλη του 2025, προκειμένου να ξεκινήσουν οι δοκιμές στις μονάδες ηλεκτροπαραγωγής της ΑΗΚ και της </w:t>
      </w:r>
      <w:proofErr w:type="spellStart"/>
      <w:r w:rsidRPr="00542347">
        <w:rPr>
          <w:b/>
          <w:spacing w:val="-14"/>
          <w:w w:val="80"/>
          <w:kern w:val="48"/>
        </w:rPr>
        <w:t>Cyfield</w:t>
      </w:r>
      <w:proofErr w:type="spellEnd"/>
      <w:r w:rsidRPr="00542347">
        <w:rPr>
          <w:b/>
          <w:spacing w:val="-14"/>
          <w:w w:val="80"/>
          <w:kern w:val="48"/>
        </w:rPr>
        <w:t xml:space="preserve">), </w:t>
      </w:r>
    </w:p>
    <w:p w:rsidR="00542347" w:rsidRPr="00542347" w:rsidRDefault="00542347" w:rsidP="00542347">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42347">
        <w:rPr>
          <w:b/>
          <w:spacing w:val="-14"/>
          <w:w w:val="80"/>
          <w:kern w:val="48"/>
        </w:rPr>
        <w:t>- η αποτυχία της ενιαίας ανάπτυξης Μαρίνας και Λιμανιού στη Λάρνακα, αποδίδεται στον χρηματοδοτικό σχεδιασμό του έργου με τους επενδυτές από το Ισραήλ, τελικά, να βασίζονται χρηματοδοτικά, στην ολοκλήρωση του έργου στην απόκτηση «χρυσών» διαβατηρίων από αγοραστέ</w:t>
      </w:r>
      <w:r w:rsidR="00C508BF">
        <w:rPr>
          <w:b/>
          <w:spacing w:val="-14"/>
          <w:w w:val="80"/>
          <w:kern w:val="48"/>
        </w:rPr>
        <w:t>ς που θα αγόραζαν κατοικίες στο</w:t>
      </w:r>
      <w:r w:rsidRPr="00542347">
        <w:rPr>
          <w:b/>
          <w:spacing w:val="-14"/>
          <w:w w:val="80"/>
          <w:kern w:val="48"/>
        </w:rPr>
        <w:t xml:space="preserve"> χώρο του έργου της ανάπλασης (οι πωλήσεις ακινήτων θα χρηματοδοτούσαν όλο το έργο αλλά ο τερματισμός του κ/Προγράμματος Παραχώρησης Υπηκοότητας έκλεισε την «κάνουλα των μετρητών» και τις προοπτικές αυτοχρηματοδότησης του έργου), οπότε σύμφωνα με πηγές της κατασκευαστικής αγοράς θεωρείται, πλέον, ως μόνη λύση για την υλοποίηση του έργου, ο διαχωρισμός του (λύση που υποστηρίζει και το ΕΒΕ Λάρνακας),</w:t>
      </w:r>
    </w:p>
    <w:p w:rsidR="00542347" w:rsidRPr="00542347" w:rsidRDefault="00542347" w:rsidP="00542347">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42347">
        <w:rPr>
          <w:b/>
          <w:spacing w:val="-14"/>
          <w:w w:val="80"/>
          <w:kern w:val="48"/>
        </w:rPr>
        <w:t xml:space="preserve">- στον κατάλογο των αποτυχιών προστίθενται και  δύο τεχνολογικά έργα: </w:t>
      </w:r>
    </w:p>
    <w:p w:rsidR="00542347" w:rsidRPr="00542347" w:rsidRDefault="00542347" w:rsidP="00542347">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42347">
        <w:rPr>
          <w:b/>
          <w:spacing w:val="-14"/>
          <w:w w:val="80"/>
          <w:kern w:val="48"/>
        </w:rPr>
        <w:t>- το σύστημα e-justice δεν λειτούργησε και κατέρρευσε με το που τέθηκε σε λειτουργία. Η κ/Κυβέρνηση προχώρησε στην καταγγελία της σύμβασης και ο ανάδοχος προσέφυγε στη Δικαιοσύνη.</w:t>
      </w:r>
    </w:p>
    <w:p w:rsidR="0041622A" w:rsidRDefault="00542347" w:rsidP="0041622A">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42347">
        <w:rPr>
          <w:b/>
          <w:spacing w:val="-14"/>
          <w:w w:val="80"/>
          <w:kern w:val="48"/>
        </w:rPr>
        <w:t xml:space="preserve">- </w:t>
      </w:r>
      <w:proofErr w:type="spellStart"/>
      <w:r w:rsidRPr="00542347">
        <w:rPr>
          <w:b/>
          <w:spacing w:val="-14"/>
          <w:w w:val="80"/>
          <w:kern w:val="48"/>
        </w:rPr>
        <w:t>Tο</w:t>
      </w:r>
      <w:proofErr w:type="spellEnd"/>
      <w:r w:rsidRPr="00542347">
        <w:rPr>
          <w:b/>
          <w:spacing w:val="-14"/>
          <w:w w:val="80"/>
          <w:kern w:val="48"/>
        </w:rPr>
        <w:t xml:space="preserve"> σύστημα απενεργοποίησης κινητών τηλεφώνων στις Κεντρικές Φυλακές, μια σύμβαση ύψους 2 εκ. Ευρώ, δεν έχει καταστεί λειτουργικό.</w:t>
      </w:r>
    </w:p>
    <w:p w:rsidR="00542347" w:rsidRPr="00542347" w:rsidRDefault="0041622A" w:rsidP="0041622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542347" w:rsidRPr="00542347">
        <w:rPr>
          <w:b/>
          <w:spacing w:val="-14"/>
          <w:w w:val="80"/>
          <w:kern w:val="48"/>
        </w:rPr>
        <w:t>Τέλος, σημειώνεται ότι η συγκεκριμένη επιλογή αποτελεί μονόδρομο για την Κυβέρνηση Χριστοδουλίδη, τόσο, λόγω πολιτικού κόστους που δημιουργείται στην κ/Κυβέρνηση, όσο και λόγω των επιπτώσεων που υπάρχουν στην οικονομική ανάπτυξη ενώ στην περίπτωση</w:t>
      </w:r>
      <w:r>
        <w:rPr>
          <w:b/>
          <w:spacing w:val="-14"/>
          <w:w w:val="80"/>
          <w:kern w:val="48"/>
        </w:rPr>
        <w:t>,</w:t>
      </w:r>
      <w:r w:rsidR="00542347" w:rsidRPr="00542347">
        <w:rPr>
          <w:b/>
          <w:spacing w:val="-14"/>
          <w:w w:val="80"/>
          <w:kern w:val="48"/>
        </w:rPr>
        <w:t xml:space="preserve"> ιδίως των συγχρηματοδοτούμενων έργων</w:t>
      </w:r>
      <w:r>
        <w:rPr>
          <w:b/>
          <w:spacing w:val="-14"/>
          <w:w w:val="80"/>
          <w:kern w:val="48"/>
        </w:rPr>
        <w:t xml:space="preserve">, </w:t>
      </w:r>
      <w:r w:rsidR="00542347" w:rsidRPr="00542347">
        <w:rPr>
          <w:b/>
          <w:spacing w:val="-14"/>
          <w:w w:val="80"/>
          <w:kern w:val="48"/>
        </w:rPr>
        <w:t xml:space="preserve">υφίσταται, τόσο η προοπτική επιστροφής ευρωπαϊκών χρηματοδοτήσεων, όσο και η δυνατότητα διερεύνησης της Ευρωπαϊκής Εισαγγελίας, παράγοντες που οδηγούν σε γενικότερη </w:t>
      </w:r>
      <w:proofErr w:type="spellStart"/>
      <w:r w:rsidR="00542347" w:rsidRPr="00542347">
        <w:rPr>
          <w:b/>
          <w:spacing w:val="-14"/>
          <w:w w:val="80"/>
          <w:kern w:val="48"/>
        </w:rPr>
        <w:t>αυστηροποίηση</w:t>
      </w:r>
      <w:proofErr w:type="spellEnd"/>
      <w:r w:rsidR="00542347" w:rsidRPr="00542347">
        <w:rPr>
          <w:b/>
          <w:spacing w:val="-14"/>
          <w:w w:val="80"/>
          <w:kern w:val="48"/>
        </w:rPr>
        <w:t xml:space="preserve"> της εποπτείας των δημοσίων συμβάσεων από τις αρμόδιες κ/υπηρεσίες. </w:t>
      </w:r>
    </w:p>
    <w:p w:rsidR="00542347" w:rsidRPr="00542347" w:rsidRDefault="00542347" w:rsidP="0063221A">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542347" w:rsidRPr="0097229A" w:rsidRDefault="00542347" w:rsidP="0063221A">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97229A">
        <w:rPr>
          <w:b/>
          <w:color w:val="0070C0"/>
          <w:spacing w:val="-14"/>
          <w:w w:val="80"/>
          <w:kern w:val="48"/>
        </w:rPr>
        <w:t>1.8</w:t>
      </w:r>
      <w:r w:rsidR="00362FF7" w:rsidRPr="0097229A">
        <w:rPr>
          <w:b/>
          <w:color w:val="0070C0"/>
          <w:spacing w:val="-14"/>
          <w:w w:val="80"/>
          <w:kern w:val="48"/>
        </w:rPr>
        <w:t xml:space="preserve"> </w:t>
      </w:r>
      <w:r w:rsidR="00362FF7" w:rsidRPr="0097229A">
        <w:rPr>
          <w:b/>
          <w:bCs/>
          <w:color w:val="0070C0"/>
          <w:spacing w:val="-14"/>
          <w:w w:val="80"/>
          <w:kern w:val="48"/>
        </w:rPr>
        <w:t>Προβλέψεις ΔΝΤ για την εξέλιξη κυριότερων οικονομικών δεικτών στην Κύπρο.</w:t>
      </w:r>
    </w:p>
    <w:p w:rsidR="00A118D3" w:rsidRDefault="00362FF7" w:rsidP="00A118D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362FF7">
        <w:rPr>
          <w:b/>
          <w:spacing w:val="-14"/>
          <w:w w:val="80"/>
          <w:kern w:val="48"/>
        </w:rPr>
        <w:t>Το Διεθνές Νομισματικό Ταμείο αναβάθμισε τις προβλέψεις του για τον ρυθμό ανάπτυξης της Κύπρου</w:t>
      </w:r>
      <w:r w:rsidR="00352500">
        <w:rPr>
          <w:b/>
          <w:spacing w:val="-14"/>
          <w:w w:val="80"/>
          <w:kern w:val="48"/>
        </w:rPr>
        <w:t>,</w:t>
      </w:r>
      <w:r w:rsidRPr="00362FF7">
        <w:rPr>
          <w:b/>
          <w:spacing w:val="-14"/>
          <w:w w:val="80"/>
          <w:kern w:val="48"/>
        </w:rPr>
        <w:t xml:space="preserve"> το 2024</w:t>
      </w:r>
      <w:r w:rsidR="00352500">
        <w:rPr>
          <w:b/>
          <w:spacing w:val="-14"/>
          <w:w w:val="80"/>
          <w:kern w:val="48"/>
        </w:rPr>
        <w:t>,</w:t>
      </w:r>
      <w:r w:rsidRPr="00362FF7">
        <w:rPr>
          <w:b/>
          <w:spacing w:val="-14"/>
          <w:w w:val="80"/>
          <w:kern w:val="48"/>
        </w:rPr>
        <w:t xml:space="preserve"> στο 3,3% από 2,9%, ποσοστό αύξησης που ανέμενε τον περασμένο Απρίλιο. Συγκεκριμένα</w:t>
      </w:r>
      <w:r w:rsidR="00081D98">
        <w:rPr>
          <w:b/>
          <w:spacing w:val="-14"/>
          <w:w w:val="80"/>
          <w:kern w:val="48"/>
        </w:rPr>
        <w:t>,</w:t>
      </w:r>
      <w:r w:rsidRPr="00362FF7">
        <w:rPr>
          <w:b/>
          <w:spacing w:val="-14"/>
          <w:w w:val="80"/>
          <w:kern w:val="48"/>
        </w:rPr>
        <w:t xml:space="preserve"> σύμφωνα με το </w:t>
      </w:r>
      <w:proofErr w:type="spellStart"/>
      <w:r w:rsidRPr="00362FF7">
        <w:rPr>
          <w:b/>
          <w:spacing w:val="-14"/>
          <w:w w:val="80"/>
          <w:kern w:val="48"/>
        </w:rPr>
        <w:t>World</w:t>
      </w:r>
      <w:proofErr w:type="spellEnd"/>
      <w:r w:rsidRPr="00362FF7">
        <w:rPr>
          <w:b/>
          <w:spacing w:val="-14"/>
          <w:w w:val="80"/>
          <w:kern w:val="48"/>
        </w:rPr>
        <w:t xml:space="preserve"> </w:t>
      </w:r>
      <w:proofErr w:type="spellStart"/>
      <w:r w:rsidRPr="00362FF7">
        <w:rPr>
          <w:b/>
          <w:spacing w:val="-14"/>
          <w:w w:val="80"/>
          <w:kern w:val="48"/>
        </w:rPr>
        <w:t>Economic</w:t>
      </w:r>
      <w:proofErr w:type="spellEnd"/>
      <w:r w:rsidRPr="00362FF7">
        <w:rPr>
          <w:b/>
          <w:spacing w:val="-14"/>
          <w:w w:val="80"/>
          <w:kern w:val="48"/>
        </w:rPr>
        <w:t xml:space="preserve"> Outlook (WEO) Οκτωβρίου </w:t>
      </w:r>
      <w:r w:rsidR="00081D98">
        <w:rPr>
          <w:b/>
          <w:spacing w:val="-14"/>
          <w:w w:val="80"/>
          <w:kern w:val="48"/>
        </w:rPr>
        <w:t>2024</w:t>
      </w:r>
      <w:r w:rsidRPr="00362FF7">
        <w:rPr>
          <w:b/>
          <w:spacing w:val="-14"/>
          <w:w w:val="80"/>
          <w:kern w:val="48"/>
        </w:rPr>
        <w:t>., που δόθηκε στη δημοσιότητα την Τρίτη 22.10.</w:t>
      </w:r>
      <w:r w:rsidR="00081D98">
        <w:rPr>
          <w:b/>
          <w:spacing w:val="-14"/>
          <w:w w:val="80"/>
          <w:kern w:val="48"/>
        </w:rPr>
        <w:t>24,</w:t>
      </w:r>
      <w:r w:rsidRPr="00362FF7">
        <w:rPr>
          <w:b/>
          <w:spacing w:val="-14"/>
          <w:w w:val="80"/>
          <w:kern w:val="48"/>
        </w:rPr>
        <w:t xml:space="preserve"> προβλέπεται για την Κύπρο ρυθμός ανάπτυξης του ΑΕΠ</w:t>
      </w:r>
      <w:r w:rsidR="00081D98">
        <w:rPr>
          <w:b/>
          <w:spacing w:val="-14"/>
          <w:w w:val="80"/>
          <w:kern w:val="48"/>
        </w:rPr>
        <w:t>,</w:t>
      </w:r>
      <w:r w:rsidRPr="00362FF7">
        <w:rPr>
          <w:b/>
          <w:spacing w:val="-14"/>
          <w:w w:val="80"/>
          <w:kern w:val="48"/>
        </w:rPr>
        <w:t xml:space="preserve"> 3,3%</w:t>
      </w:r>
      <w:r w:rsidR="00081D98">
        <w:rPr>
          <w:b/>
          <w:spacing w:val="-14"/>
          <w:w w:val="80"/>
          <w:kern w:val="48"/>
        </w:rPr>
        <w:t>,</w:t>
      </w:r>
      <w:r w:rsidRPr="00362FF7">
        <w:rPr>
          <w:b/>
          <w:spacing w:val="-14"/>
          <w:w w:val="80"/>
          <w:kern w:val="48"/>
        </w:rPr>
        <w:t xml:space="preserve"> για το 2024 και 3,1%</w:t>
      </w:r>
      <w:r w:rsidR="00352500">
        <w:rPr>
          <w:b/>
          <w:spacing w:val="-14"/>
          <w:w w:val="80"/>
          <w:kern w:val="48"/>
        </w:rPr>
        <w:t>,</w:t>
      </w:r>
      <w:r w:rsidRPr="00362FF7">
        <w:rPr>
          <w:b/>
          <w:spacing w:val="-14"/>
          <w:w w:val="80"/>
          <w:kern w:val="48"/>
        </w:rPr>
        <w:t xml:space="preserve"> για το 2025</w:t>
      </w:r>
      <w:r w:rsidR="00352500">
        <w:rPr>
          <w:b/>
          <w:spacing w:val="-14"/>
          <w:w w:val="80"/>
          <w:kern w:val="48"/>
        </w:rPr>
        <w:t>,</w:t>
      </w:r>
      <w:r w:rsidRPr="00362FF7">
        <w:rPr>
          <w:b/>
          <w:spacing w:val="-14"/>
          <w:w w:val="80"/>
          <w:kern w:val="48"/>
        </w:rPr>
        <w:t xml:space="preserve"> σε σχέση με 2,9%, που ήταν η πρόβλεψη τον Απρίλιο του 2024. Μάλιστα</w:t>
      </w:r>
      <w:r w:rsidR="00081D98">
        <w:rPr>
          <w:b/>
          <w:spacing w:val="-14"/>
          <w:w w:val="80"/>
          <w:kern w:val="48"/>
        </w:rPr>
        <w:t>,</w:t>
      </w:r>
      <w:r w:rsidRPr="00362FF7">
        <w:rPr>
          <w:b/>
          <w:spacing w:val="-14"/>
          <w:w w:val="80"/>
          <w:kern w:val="48"/>
        </w:rPr>
        <w:t xml:space="preserve"> η Κύπρος προβλέπεται να έχει</w:t>
      </w:r>
      <w:r w:rsidR="00352500">
        <w:rPr>
          <w:b/>
          <w:spacing w:val="-14"/>
          <w:w w:val="80"/>
          <w:kern w:val="48"/>
        </w:rPr>
        <w:t>,</w:t>
      </w:r>
      <w:r w:rsidRPr="00362FF7">
        <w:rPr>
          <w:b/>
          <w:spacing w:val="-14"/>
          <w:w w:val="80"/>
          <w:kern w:val="48"/>
        </w:rPr>
        <w:t xml:space="preserve"> το 2024</w:t>
      </w:r>
      <w:r w:rsidR="00352500">
        <w:rPr>
          <w:b/>
          <w:spacing w:val="-14"/>
          <w:w w:val="80"/>
          <w:kern w:val="48"/>
        </w:rPr>
        <w:t xml:space="preserve">, </w:t>
      </w:r>
      <w:r w:rsidRPr="00362FF7">
        <w:rPr>
          <w:b/>
          <w:spacing w:val="-14"/>
          <w:w w:val="80"/>
          <w:kern w:val="48"/>
        </w:rPr>
        <w:t>τον τρίτο υψηλότερο ρυθμό ανάπτυξης από τις χώρες της Ευρωζώνης</w:t>
      </w:r>
      <w:r w:rsidR="00352500">
        <w:rPr>
          <w:b/>
          <w:spacing w:val="-14"/>
          <w:w w:val="80"/>
          <w:kern w:val="48"/>
        </w:rPr>
        <w:t>,</w:t>
      </w:r>
      <w:r w:rsidRPr="00362FF7">
        <w:rPr>
          <w:b/>
          <w:spacing w:val="-14"/>
          <w:w w:val="80"/>
          <w:kern w:val="48"/>
        </w:rPr>
        <w:t xml:space="preserve"> μετά τη Μάλτα (5%) και την Κροατία (3,4%). Η δε</w:t>
      </w:r>
      <w:r w:rsidR="00352500">
        <w:rPr>
          <w:b/>
          <w:spacing w:val="-14"/>
          <w:w w:val="80"/>
          <w:kern w:val="48"/>
        </w:rPr>
        <w:t>,</w:t>
      </w:r>
      <w:r w:rsidRPr="00362FF7">
        <w:rPr>
          <w:b/>
          <w:spacing w:val="-14"/>
          <w:w w:val="80"/>
          <w:kern w:val="48"/>
        </w:rPr>
        <w:t xml:space="preserve"> εκτίμηση του κ/Υπουργείου Οικονομικών, η οποία περιλαμβάνεται στον κρατικό προϋπολογισμό είναι ρυθμός ανάπτυξης 3,7% το 2024 και 3,1% το 2005.</w:t>
      </w:r>
    </w:p>
    <w:p w:rsidR="00A118D3" w:rsidRDefault="00A118D3" w:rsidP="00A118D3">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362FF7" w:rsidRPr="00362FF7">
        <w:rPr>
          <w:b/>
          <w:spacing w:val="-14"/>
          <w:w w:val="80"/>
          <w:kern w:val="48"/>
        </w:rPr>
        <w:t>Σύμφωνα με τα στοιχεία του ΔΝΤ</w:t>
      </w:r>
      <w:r>
        <w:rPr>
          <w:b/>
          <w:spacing w:val="-14"/>
          <w:w w:val="80"/>
          <w:kern w:val="48"/>
        </w:rPr>
        <w:t>,</w:t>
      </w:r>
      <w:r w:rsidR="00362FF7" w:rsidRPr="00362FF7">
        <w:rPr>
          <w:b/>
          <w:spacing w:val="-14"/>
          <w:w w:val="80"/>
          <w:kern w:val="48"/>
        </w:rPr>
        <w:t xml:space="preserve"> ο πληθωρισμός</w:t>
      </w:r>
      <w:r w:rsidR="00352500">
        <w:rPr>
          <w:b/>
          <w:spacing w:val="-14"/>
          <w:w w:val="80"/>
          <w:kern w:val="48"/>
        </w:rPr>
        <w:t>,</w:t>
      </w:r>
      <w:r w:rsidR="00362FF7" w:rsidRPr="00362FF7">
        <w:rPr>
          <w:b/>
          <w:spacing w:val="-14"/>
          <w:w w:val="80"/>
          <w:kern w:val="48"/>
        </w:rPr>
        <w:t xml:space="preserve"> το 2024</w:t>
      </w:r>
      <w:r w:rsidR="00352500">
        <w:rPr>
          <w:b/>
          <w:spacing w:val="-14"/>
          <w:w w:val="80"/>
          <w:kern w:val="48"/>
        </w:rPr>
        <w:t>,</w:t>
      </w:r>
      <w:r w:rsidR="00362FF7" w:rsidRPr="00362FF7">
        <w:rPr>
          <w:b/>
          <w:spacing w:val="-14"/>
          <w:w w:val="80"/>
          <w:kern w:val="48"/>
        </w:rPr>
        <w:t xml:space="preserve"> αναμένεται να κλείσει στο 2,2% και στο 2%</w:t>
      </w:r>
      <w:r w:rsidR="00352500">
        <w:rPr>
          <w:b/>
          <w:spacing w:val="-14"/>
          <w:w w:val="80"/>
          <w:kern w:val="48"/>
        </w:rPr>
        <w:t>,</w:t>
      </w:r>
      <w:r w:rsidR="00362FF7" w:rsidRPr="00362FF7">
        <w:rPr>
          <w:b/>
          <w:spacing w:val="-14"/>
          <w:w w:val="80"/>
          <w:kern w:val="48"/>
        </w:rPr>
        <w:t xml:space="preserve"> </w:t>
      </w:r>
      <w:r w:rsidR="00FD0C13">
        <w:rPr>
          <w:b/>
          <w:spacing w:val="-14"/>
          <w:w w:val="80"/>
          <w:kern w:val="48"/>
        </w:rPr>
        <w:t xml:space="preserve">ενώ </w:t>
      </w:r>
      <w:r w:rsidR="00362FF7" w:rsidRPr="00362FF7">
        <w:rPr>
          <w:b/>
          <w:spacing w:val="-14"/>
          <w:w w:val="80"/>
          <w:kern w:val="48"/>
        </w:rPr>
        <w:t>το 2025</w:t>
      </w:r>
      <w:r w:rsidR="00352500">
        <w:rPr>
          <w:b/>
          <w:spacing w:val="-14"/>
          <w:w w:val="80"/>
          <w:kern w:val="48"/>
        </w:rPr>
        <w:t>,</w:t>
      </w:r>
      <w:r w:rsidR="00362FF7" w:rsidRPr="00362FF7">
        <w:rPr>
          <w:b/>
          <w:spacing w:val="-14"/>
          <w:w w:val="80"/>
          <w:kern w:val="48"/>
        </w:rPr>
        <w:t xml:space="preserve"> </w:t>
      </w:r>
      <w:r w:rsidR="00FD0C13">
        <w:rPr>
          <w:b/>
          <w:spacing w:val="-14"/>
          <w:w w:val="80"/>
          <w:kern w:val="48"/>
        </w:rPr>
        <w:t xml:space="preserve">στο </w:t>
      </w:r>
      <w:r w:rsidR="00362FF7" w:rsidRPr="00362FF7">
        <w:rPr>
          <w:b/>
          <w:spacing w:val="-14"/>
          <w:w w:val="80"/>
          <w:kern w:val="48"/>
        </w:rPr>
        <w:t>2,3% και 2% αντίστοιχα, που ήταν στις προηγούμενες προβλέψεις (Απρίλιος του 2024).</w:t>
      </w:r>
      <w:r>
        <w:rPr>
          <w:b/>
          <w:spacing w:val="-14"/>
          <w:w w:val="80"/>
          <w:kern w:val="48"/>
        </w:rPr>
        <w:t xml:space="preserve"> </w:t>
      </w:r>
      <w:r w:rsidR="00362FF7" w:rsidRPr="00362FF7">
        <w:rPr>
          <w:b/>
          <w:spacing w:val="-14"/>
          <w:w w:val="80"/>
          <w:kern w:val="48"/>
        </w:rPr>
        <w:t>Το ποσοστό ανεργίας αναμένεται να διαμορφωθεί στο 5,3%</w:t>
      </w:r>
      <w:r>
        <w:rPr>
          <w:b/>
          <w:spacing w:val="-14"/>
          <w:w w:val="80"/>
          <w:kern w:val="48"/>
        </w:rPr>
        <w:t>,</w:t>
      </w:r>
      <w:r w:rsidR="00362FF7" w:rsidRPr="00362FF7">
        <w:rPr>
          <w:b/>
          <w:spacing w:val="-14"/>
          <w:w w:val="80"/>
          <w:kern w:val="48"/>
        </w:rPr>
        <w:t xml:space="preserve"> το 2024 και στο 5,1%</w:t>
      </w:r>
      <w:r>
        <w:rPr>
          <w:b/>
          <w:spacing w:val="-14"/>
          <w:w w:val="80"/>
          <w:kern w:val="48"/>
        </w:rPr>
        <w:t>,</w:t>
      </w:r>
      <w:r w:rsidR="00362FF7" w:rsidRPr="00362FF7">
        <w:rPr>
          <w:b/>
          <w:spacing w:val="-14"/>
          <w:w w:val="80"/>
          <w:kern w:val="48"/>
        </w:rPr>
        <w:t xml:space="preserve"> το 2025</w:t>
      </w:r>
      <w:r>
        <w:rPr>
          <w:b/>
          <w:spacing w:val="-14"/>
          <w:w w:val="80"/>
          <w:kern w:val="48"/>
        </w:rPr>
        <w:t>,</w:t>
      </w:r>
      <w:r w:rsidR="00362FF7" w:rsidRPr="00362FF7">
        <w:rPr>
          <w:b/>
          <w:spacing w:val="-14"/>
          <w:w w:val="80"/>
          <w:kern w:val="48"/>
        </w:rPr>
        <w:t xml:space="preserve"> σε σχέση με </w:t>
      </w:r>
      <w:r>
        <w:rPr>
          <w:b/>
          <w:spacing w:val="-14"/>
          <w:w w:val="80"/>
          <w:kern w:val="48"/>
        </w:rPr>
        <w:t xml:space="preserve"> </w:t>
      </w:r>
      <w:r w:rsidR="00362FF7" w:rsidRPr="00362FF7">
        <w:rPr>
          <w:b/>
          <w:spacing w:val="-14"/>
          <w:w w:val="80"/>
          <w:kern w:val="48"/>
        </w:rPr>
        <w:t>5,9% και 5,7%</w:t>
      </w:r>
      <w:r>
        <w:rPr>
          <w:b/>
          <w:spacing w:val="-14"/>
          <w:w w:val="80"/>
          <w:kern w:val="48"/>
        </w:rPr>
        <w:t>,</w:t>
      </w:r>
      <w:r w:rsidR="00FD0C13">
        <w:rPr>
          <w:b/>
          <w:spacing w:val="-14"/>
          <w:w w:val="80"/>
          <w:kern w:val="48"/>
        </w:rPr>
        <w:t xml:space="preserve"> βάσει των </w:t>
      </w:r>
      <w:r w:rsidR="00362FF7" w:rsidRPr="00362FF7">
        <w:rPr>
          <w:b/>
          <w:spacing w:val="-14"/>
          <w:w w:val="80"/>
          <w:kern w:val="48"/>
        </w:rPr>
        <w:t>π</w:t>
      </w:r>
      <w:r w:rsidR="00FD0C13">
        <w:rPr>
          <w:b/>
          <w:spacing w:val="-14"/>
          <w:w w:val="80"/>
          <w:kern w:val="48"/>
        </w:rPr>
        <w:t>ροβλέψεων του</w:t>
      </w:r>
      <w:r w:rsidR="00362FF7" w:rsidRPr="00362FF7">
        <w:rPr>
          <w:b/>
          <w:spacing w:val="-14"/>
          <w:w w:val="80"/>
          <w:kern w:val="48"/>
        </w:rPr>
        <w:t xml:space="preserve"> Απριλίου. </w:t>
      </w:r>
    </w:p>
    <w:p w:rsidR="00E62840" w:rsidRDefault="00A118D3" w:rsidP="00E62840">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362FF7" w:rsidRPr="00362FF7">
        <w:rPr>
          <w:b/>
          <w:spacing w:val="-14"/>
          <w:w w:val="80"/>
          <w:kern w:val="48"/>
        </w:rPr>
        <w:t>Πιο απαισιόδοξες είναι οι προβλέψεις του ΔΝΤ για το έλλειμμα στο ισοζύγιο τρεχουσών συναλλαγών, το οποίο προβλέπεται να διαμορφωθεί στο -10,1% το 2024 και στο -8,6% το 2025 σε σχέση με -8,6% και -8,5% αντίστοιχα, που ήταν στις προβλέψεις του Απριλίου 2024. Η εκτίμηση του κ/ Υπουργείου Οικονομικών για το έλλειμμα στο ισοζύγιο τρεχουσών συναλλαγών είναι -8,5%</w:t>
      </w:r>
      <w:r w:rsidR="00352056">
        <w:rPr>
          <w:b/>
          <w:spacing w:val="-14"/>
          <w:w w:val="80"/>
          <w:kern w:val="48"/>
        </w:rPr>
        <w:t>,</w:t>
      </w:r>
      <w:r w:rsidR="00362FF7" w:rsidRPr="00362FF7">
        <w:rPr>
          <w:b/>
          <w:spacing w:val="-14"/>
          <w:w w:val="80"/>
          <w:kern w:val="48"/>
        </w:rPr>
        <w:t xml:space="preserve"> το 2024 και 7,6% για το 2025.</w:t>
      </w:r>
    </w:p>
    <w:p w:rsidR="00362FF7" w:rsidRPr="00362FF7" w:rsidRDefault="00E62840" w:rsidP="00E62840">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362FF7" w:rsidRPr="00362FF7">
        <w:rPr>
          <w:b/>
          <w:spacing w:val="-14"/>
          <w:w w:val="80"/>
          <w:kern w:val="48"/>
        </w:rPr>
        <w:t>Σύμφωνα πάντα με το ΔΝΤ</w:t>
      </w:r>
      <w:r>
        <w:rPr>
          <w:b/>
          <w:spacing w:val="-14"/>
          <w:w w:val="80"/>
          <w:kern w:val="48"/>
        </w:rPr>
        <w:t>,</w:t>
      </w:r>
      <w:r w:rsidR="00362FF7" w:rsidRPr="00362FF7">
        <w:rPr>
          <w:b/>
          <w:spacing w:val="-14"/>
          <w:w w:val="80"/>
          <w:kern w:val="48"/>
        </w:rPr>
        <w:t xml:space="preserve"> η παγκόσμια ανάπτυξη αναμένεται να παραμείνει σταθερή αλλά υποτονική, με προβλέψεις για 3,2%</w:t>
      </w:r>
      <w:r>
        <w:rPr>
          <w:b/>
          <w:spacing w:val="-14"/>
          <w:w w:val="80"/>
          <w:kern w:val="48"/>
        </w:rPr>
        <w:t>,</w:t>
      </w:r>
      <w:r w:rsidR="00362FF7" w:rsidRPr="00362FF7">
        <w:rPr>
          <w:b/>
          <w:spacing w:val="-14"/>
          <w:w w:val="80"/>
          <w:kern w:val="48"/>
        </w:rPr>
        <w:t xml:space="preserve"> το 2024</w:t>
      </w:r>
      <w:r>
        <w:rPr>
          <w:b/>
          <w:spacing w:val="-14"/>
          <w:w w:val="80"/>
          <w:kern w:val="48"/>
        </w:rPr>
        <w:t>,</w:t>
      </w:r>
      <w:r w:rsidR="00362FF7" w:rsidRPr="00362FF7">
        <w:rPr>
          <w:b/>
          <w:spacing w:val="-14"/>
          <w:w w:val="80"/>
          <w:kern w:val="48"/>
        </w:rPr>
        <w:t xml:space="preserve"> και το 2025, χωρίς σημαντικές αλλαγές σε σχέση με τις προηγούμενες εκτιμήσεις. Αξιοσημείωτες  αναθεωρήσεις υπάρχουν</w:t>
      </w:r>
      <w:r w:rsidR="001109C9">
        <w:rPr>
          <w:b/>
          <w:spacing w:val="-14"/>
          <w:w w:val="80"/>
          <w:kern w:val="48"/>
        </w:rPr>
        <w:t>,</w:t>
      </w:r>
      <w:r w:rsidR="00362FF7" w:rsidRPr="00362FF7">
        <w:rPr>
          <w:b/>
          <w:spacing w:val="-14"/>
          <w:w w:val="80"/>
          <w:kern w:val="48"/>
        </w:rPr>
        <w:t xml:space="preserve"> ωστόσο</w:t>
      </w:r>
      <w:r w:rsidR="001109C9">
        <w:rPr>
          <w:b/>
          <w:spacing w:val="-14"/>
          <w:w w:val="80"/>
          <w:kern w:val="48"/>
        </w:rPr>
        <w:t>,</w:t>
      </w:r>
      <w:r w:rsidR="00362FF7" w:rsidRPr="00362FF7">
        <w:rPr>
          <w:b/>
          <w:spacing w:val="-14"/>
          <w:w w:val="80"/>
          <w:kern w:val="48"/>
        </w:rPr>
        <w:t xml:space="preserve"> για μερικές από τις μεγαλύτερες οικονομίες στον κόσμο. Συγκεκριμένα</w:t>
      </w:r>
      <w:r w:rsidR="001109C9">
        <w:rPr>
          <w:b/>
          <w:spacing w:val="-14"/>
          <w:w w:val="80"/>
          <w:kern w:val="48"/>
        </w:rPr>
        <w:t>,</w:t>
      </w:r>
      <w:r w:rsidR="00362FF7" w:rsidRPr="00362FF7">
        <w:rPr>
          <w:b/>
          <w:spacing w:val="-14"/>
          <w:w w:val="80"/>
          <w:kern w:val="48"/>
        </w:rPr>
        <w:t xml:space="preserve"> το ΔΝΤ προέβη σε αναβάθμιση των προβλέψεων για την ανάπτυξη στις ΗΠΑ (2,8% </w:t>
      </w:r>
      <w:r w:rsidR="001109C9">
        <w:rPr>
          <w:b/>
          <w:spacing w:val="-14"/>
          <w:w w:val="80"/>
          <w:kern w:val="48"/>
        </w:rPr>
        <w:t>για το 2024 και 2,2% για το 2025</w:t>
      </w:r>
      <w:r w:rsidR="00362FF7" w:rsidRPr="00362FF7">
        <w:rPr>
          <w:b/>
          <w:spacing w:val="-14"/>
          <w:w w:val="80"/>
          <w:kern w:val="48"/>
        </w:rPr>
        <w:t xml:space="preserve"> σε σχέση με 2,7% και 1,9% αντίστοιχα στις προβλέψεις του Απριλίου 2024). Αξιοσημείωτη</w:t>
      </w:r>
      <w:r w:rsidR="00BB2C70">
        <w:rPr>
          <w:b/>
          <w:spacing w:val="-14"/>
          <w:w w:val="80"/>
          <w:kern w:val="48"/>
        </w:rPr>
        <w:t>,</w:t>
      </w:r>
      <w:r w:rsidR="00362FF7" w:rsidRPr="00362FF7">
        <w:rPr>
          <w:b/>
          <w:spacing w:val="-14"/>
          <w:w w:val="80"/>
          <w:kern w:val="48"/>
        </w:rPr>
        <w:t xml:space="preserve"> επίσης </w:t>
      </w:r>
      <w:r w:rsidR="00BB2C70">
        <w:rPr>
          <w:b/>
          <w:spacing w:val="-14"/>
          <w:w w:val="80"/>
          <w:kern w:val="48"/>
        </w:rPr>
        <w:t>,</w:t>
      </w:r>
      <w:r w:rsidR="00362FF7" w:rsidRPr="00362FF7">
        <w:rPr>
          <w:b/>
          <w:spacing w:val="-14"/>
          <w:w w:val="80"/>
          <w:kern w:val="48"/>
        </w:rPr>
        <w:t>είναι η υποβάθμιση της ανάπτυξης για μεγάλες ευρωπαϊκές χώρες, όπως η Γερμανία</w:t>
      </w:r>
      <w:r w:rsidR="001109C9">
        <w:rPr>
          <w:b/>
          <w:spacing w:val="-14"/>
          <w:w w:val="80"/>
          <w:kern w:val="48"/>
        </w:rPr>
        <w:t>,</w:t>
      </w:r>
      <w:r w:rsidR="00362FF7" w:rsidRPr="00362FF7">
        <w:rPr>
          <w:b/>
          <w:spacing w:val="-14"/>
          <w:w w:val="80"/>
          <w:kern w:val="48"/>
        </w:rPr>
        <w:t xml:space="preserve"> με μηδενική ανάπτυξη</w:t>
      </w:r>
      <w:r w:rsidR="001109C9">
        <w:rPr>
          <w:b/>
          <w:spacing w:val="-14"/>
          <w:w w:val="80"/>
          <w:kern w:val="48"/>
        </w:rPr>
        <w:t>,</w:t>
      </w:r>
      <w:r w:rsidR="00362FF7" w:rsidRPr="00362FF7">
        <w:rPr>
          <w:b/>
          <w:spacing w:val="-14"/>
          <w:w w:val="80"/>
          <w:kern w:val="48"/>
        </w:rPr>
        <w:t xml:space="preserve"> για το 2024 και ανάπτυξη 0,8% για το 2025</w:t>
      </w:r>
      <w:r w:rsidR="001109C9">
        <w:rPr>
          <w:b/>
          <w:spacing w:val="-14"/>
          <w:w w:val="80"/>
          <w:kern w:val="48"/>
        </w:rPr>
        <w:t>,</w:t>
      </w:r>
      <w:r w:rsidR="00362FF7" w:rsidRPr="00362FF7">
        <w:rPr>
          <w:b/>
          <w:spacing w:val="-14"/>
          <w:w w:val="80"/>
          <w:kern w:val="48"/>
        </w:rPr>
        <w:t xml:space="preserve"> σε σχέση με 0,2% και 1,3% αντίστοιχα στις προηγούμενες προβλέψεις.</w:t>
      </w:r>
    </w:p>
    <w:p w:rsidR="00C039F1" w:rsidRPr="00537291" w:rsidRDefault="00C039F1" w:rsidP="0063221A">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362FF7" w:rsidRPr="0097229A" w:rsidRDefault="00362FF7" w:rsidP="0063221A">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97229A">
        <w:rPr>
          <w:b/>
          <w:color w:val="0070C0"/>
          <w:spacing w:val="-14"/>
          <w:w w:val="80"/>
          <w:kern w:val="48"/>
        </w:rPr>
        <w:t>1.9</w:t>
      </w:r>
      <w:r w:rsidR="00BA6E11" w:rsidRPr="0097229A">
        <w:rPr>
          <w:b/>
          <w:color w:val="0070C0"/>
          <w:spacing w:val="-14"/>
          <w:w w:val="80"/>
          <w:kern w:val="48"/>
        </w:rPr>
        <w:t xml:space="preserve">  </w:t>
      </w:r>
      <w:r w:rsidR="00BA6E11" w:rsidRPr="0097229A">
        <w:rPr>
          <w:b/>
          <w:bCs/>
          <w:color w:val="0070C0"/>
          <w:spacing w:val="-14"/>
          <w:w w:val="80"/>
          <w:kern w:val="48"/>
        </w:rPr>
        <w:t>Υπερψήφιση προϋπολογισμού Κυπριακής Δημοκρατίας για το 2025</w:t>
      </w:r>
    </w:p>
    <w:p w:rsidR="00B949BE" w:rsidRDefault="00BB2C70" w:rsidP="00B949B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BB2C70">
        <w:rPr>
          <w:b/>
          <w:spacing w:val="-14"/>
          <w:w w:val="80"/>
          <w:kern w:val="48"/>
        </w:rPr>
        <w:t>Εγκρίθηκε από την Ολομέλεια της Κυπριακής Βουλής</w:t>
      </w:r>
      <w:r w:rsidR="00352056">
        <w:rPr>
          <w:b/>
          <w:spacing w:val="-14"/>
          <w:w w:val="80"/>
          <w:kern w:val="48"/>
        </w:rPr>
        <w:t>,</w:t>
      </w:r>
      <w:r w:rsidRPr="00BB2C70">
        <w:rPr>
          <w:b/>
          <w:spacing w:val="-14"/>
          <w:w w:val="80"/>
          <w:kern w:val="48"/>
        </w:rPr>
        <w:t xml:space="preserve"> την Τετάρτη</w:t>
      </w:r>
      <w:r w:rsidR="00352056">
        <w:rPr>
          <w:b/>
          <w:spacing w:val="-14"/>
          <w:w w:val="80"/>
          <w:kern w:val="48"/>
        </w:rPr>
        <w:t>,</w:t>
      </w:r>
      <w:r w:rsidRPr="00BB2C70">
        <w:rPr>
          <w:b/>
          <w:spacing w:val="-14"/>
          <w:w w:val="80"/>
          <w:kern w:val="48"/>
        </w:rPr>
        <w:t xml:space="preserve"> 18</w:t>
      </w:r>
      <w:r>
        <w:rPr>
          <w:b/>
          <w:spacing w:val="-14"/>
          <w:w w:val="80"/>
          <w:kern w:val="48"/>
        </w:rPr>
        <w:t>.12. 24</w:t>
      </w:r>
      <w:r w:rsidR="00352056">
        <w:rPr>
          <w:b/>
          <w:spacing w:val="-14"/>
          <w:w w:val="80"/>
          <w:kern w:val="48"/>
        </w:rPr>
        <w:t xml:space="preserve">, </w:t>
      </w:r>
      <w:r w:rsidRPr="00BB2C70">
        <w:rPr>
          <w:b/>
          <w:spacing w:val="-14"/>
          <w:w w:val="80"/>
          <w:kern w:val="48"/>
        </w:rPr>
        <w:t>ο</w:t>
      </w:r>
      <w:r>
        <w:rPr>
          <w:b/>
          <w:spacing w:val="-14"/>
          <w:w w:val="80"/>
          <w:kern w:val="48"/>
        </w:rPr>
        <w:t xml:space="preserve"> </w:t>
      </w:r>
      <w:r w:rsidRPr="00BB2C70">
        <w:rPr>
          <w:b/>
          <w:spacing w:val="-14"/>
          <w:w w:val="80"/>
          <w:kern w:val="48"/>
        </w:rPr>
        <w:t> κρατικός προϋπολογισμός για το 2025.</w:t>
      </w:r>
      <w:r>
        <w:rPr>
          <w:b/>
          <w:spacing w:val="-14"/>
          <w:w w:val="80"/>
          <w:kern w:val="48"/>
        </w:rPr>
        <w:t xml:space="preserve"> </w:t>
      </w:r>
      <w:r w:rsidRPr="00BB2C70">
        <w:rPr>
          <w:b/>
          <w:spacing w:val="-14"/>
          <w:w w:val="80"/>
          <w:kern w:val="48"/>
        </w:rPr>
        <w:t>Συγκεκριμένα</w:t>
      </w:r>
      <w:r>
        <w:rPr>
          <w:b/>
          <w:spacing w:val="-14"/>
          <w:w w:val="80"/>
          <w:kern w:val="48"/>
        </w:rPr>
        <w:t>,</w:t>
      </w:r>
      <w:r w:rsidRPr="00BB2C70">
        <w:rPr>
          <w:b/>
          <w:spacing w:val="-14"/>
          <w:w w:val="80"/>
          <w:kern w:val="48"/>
        </w:rPr>
        <w:t xml:space="preserve"> υπερψηφίστηκε από τη Βουλή της Κύπρου, παρουσία του κ/Υπουργού Οικονομικών και άλλων Υπουργών και Υφυπουργών της κυβέρνησης ο κρατικός προϋπολογισμός για το 2025</w:t>
      </w:r>
      <w:r w:rsidR="00B949BE">
        <w:rPr>
          <w:b/>
          <w:spacing w:val="-14"/>
          <w:w w:val="80"/>
          <w:kern w:val="48"/>
        </w:rPr>
        <w:t>,</w:t>
      </w:r>
      <w:r w:rsidRPr="00BB2C70">
        <w:rPr>
          <w:b/>
          <w:spacing w:val="-14"/>
          <w:w w:val="80"/>
          <w:kern w:val="48"/>
        </w:rPr>
        <w:t xml:space="preserve"> με 37 ψήφους υπέρ και 18 κατά. Υπέρ</w:t>
      </w:r>
      <w:r w:rsidR="00B949BE">
        <w:rPr>
          <w:b/>
          <w:spacing w:val="-14"/>
          <w:w w:val="80"/>
          <w:kern w:val="48"/>
        </w:rPr>
        <w:t>,</w:t>
      </w:r>
      <w:r w:rsidRPr="00BB2C70">
        <w:rPr>
          <w:b/>
          <w:spacing w:val="-14"/>
          <w:w w:val="80"/>
          <w:kern w:val="48"/>
        </w:rPr>
        <w:t xml:space="preserve"> ψήφισαν τα κόμματα ΔΗΣΥ, ΔΗΚΟ, ΕΛΑΜ (το οποίο διευκρίνισε ότι καταψηφίζει όλα τα κονδύλια για διαχείριση του μεταναστευτικού), ΕΔΕΚ, ΔΗΠΑ και ο ανεξάρτητος βουλευτής κ. Α. Θεμιστοκλέους. Εναντίον</w:t>
      </w:r>
      <w:r w:rsidR="00352056">
        <w:rPr>
          <w:b/>
          <w:spacing w:val="-14"/>
          <w:w w:val="80"/>
          <w:kern w:val="48"/>
        </w:rPr>
        <w:t>,</w:t>
      </w:r>
      <w:r w:rsidRPr="00BB2C70">
        <w:rPr>
          <w:b/>
          <w:spacing w:val="-14"/>
          <w:w w:val="80"/>
          <w:kern w:val="48"/>
        </w:rPr>
        <w:t xml:space="preserve"> ψήφισαν το ΑΚΕΛ, οι Οικολόγοι-Συνεργασία Πολιτών, η ανεξάρτητη βουλευτής κα Α. </w:t>
      </w:r>
      <w:proofErr w:type="spellStart"/>
      <w:r w:rsidRPr="00BB2C70">
        <w:rPr>
          <w:b/>
          <w:spacing w:val="-14"/>
          <w:w w:val="80"/>
          <w:kern w:val="48"/>
        </w:rPr>
        <w:t>Ατταλίδου</w:t>
      </w:r>
      <w:proofErr w:type="spellEnd"/>
      <w:r w:rsidRPr="00BB2C70">
        <w:rPr>
          <w:b/>
          <w:spacing w:val="-14"/>
          <w:w w:val="80"/>
          <w:kern w:val="48"/>
        </w:rPr>
        <w:t xml:space="preserve"> και ο μεμονωμένος σοσιαλιστής βουλευτής κ. Κ. Ευσταθίου.</w:t>
      </w:r>
      <w:r w:rsidR="00B949BE">
        <w:rPr>
          <w:b/>
          <w:spacing w:val="-14"/>
          <w:w w:val="80"/>
          <w:kern w:val="48"/>
        </w:rPr>
        <w:t xml:space="preserve"> </w:t>
      </w:r>
      <w:r w:rsidRPr="00BB2C70">
        <w:rPr>
          <w:b/>
          <w:spacing w:val="-14"/>
          <w:w w:val="80"/>
          <w:kern w:val="48"/>
        </w:rPr>
        <w:t xml:space="preserve">Η Βουλή ενέκρινε 38 τροπολογίες από τις 86, που κατετέθησαν. Οι περισσότερες αφορούν στη σημείωση για γραπτή συγκατάθεση της Κοινοβουλευτικής Επιτροπής Οικονομικών, πριν από τη διενέργεια δαπανών για διάφορα έργα. </w:t>
      </w:r>
    </w:p>
    <w:p w:rsidR="00BB2C70" w:rsidRPr="00BB2C70" w:rsidRDefault="00B949BE" w:rsidP="00B949B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B2C70" w:rsidRPr="00BB2C70">
        <w:rPr>
          <w:b/>
          <w:spacing w:val="-14"/>
          <w:w w:val="80"/>
          <w:kern w:val="48"/>
        </w:rPr>
        <w:t>Αξίζει να αναφερθούμε ειδικότερα σε 2 τροπολογίες :</w:t>
      </w:r>
    </w:p>
    <w:p w:rsidR="00BB2C70" w:rsidRPr="00BB2C70" w:rsidRDefault="00BB2C70" w:rsidP="00BB2C70">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B2C70">
        <w:rPr>
          <w:b/>
          <w:spacing w:val="-14"/>
          <w:w w:val="80"/>
          <w:kern w:val="48"/>
        </w:rPr>
        <w:t xml:space="preserve">α. την τροπολογία, που αφορά στην περικοπή 5% στις λειτουργικές δαπάνες του κράτους, εξαιρουμένων των δαπανών για αγορά ύδατος, φαρμάκων, ιατρικών προμηθειών, καταβολή ενοικίων, φωτισμού, θέρμανσης, καυσίμων μη γραφειακών χώρων, τον εθνικό μηχανισμό για τα δικαιώματα της γυναίκας και το πλαίσιο προώθησης εφαρμογής του </w:t>
      </w:r>
      <w:proofErr w:type="spellStart"/>
      <w:r w:rsidRPr="00BB2C70">
        <w:rPr>
          <w:b/>
          <w:spacing w:val="-14"/>
          <w:w w:val="80"/>
          <w:kern w:val="48"/>
        </w:rPr>
        <w:t>ΓεΣΥ</w:t>
      </w:r>
      <w:proofErr w:type="spellEnd"/>
      <w:r w:rsidRPr="00BB2C70">
        <w:rPr>
          <w:b/>
          <w:spacing w:val="-14"/>
          <w:w w:val="80"/>
          <w:kern w:val="48"/>
        </w:rPr>
        <w:t xml:space="preserve"> (Γενικό Σύστημα Υγείας).  </w:t>
      </w:r>
    </w:p>
    <w:p w:rsidR="00B65759" w:rsidRDefault="00BB2C70" w:rsidP="00B65759">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B2C70">
        <w:rPr>
          <w:b/>
          <w:spacing w:val="-14"/>
          <w:w w:val="80"/>
          <w:kern w:val="48"/>
        </w:rPr>
        <w:t>β. την τροπολογία, που εγκρίθηκε και αφορά στην περικοπή οποιωνδήποτε δαπανών σε σχέση με αποκρατικοποίηση/ιδιωτικοποίηση δημόσιων οργανισμών και κρατικών επιχειρήσεων, κυβερνητικών τμημάτων και υπηρεσιών. Από την περικοπή εξαιρούνται οι δαπάνες, που σχετίζονται με την ανάπτυξη της περιοχής Τροόδους, το Χρηματιστήριο Αξιών Κύπρου, τη Μαρίνα Λάρνακας, το Ταμείο Αλληλεγγύης και το  Λιμάνι Λάρνακας.</w:t>
      </w:r>
    </w:p>
    <w:p w:rsidR="00BB2C70" w:rsidRPr="00BB2C70" w:rsidRDefault="00B65759" w:rsidP="00684F0B">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B2C70" w:rsidRPr="00BB2C70">
        <w:rPr>
          <w:b/>
          <w:spacing w:val="-14"/>
          <w:w w:val="80"/>
          <w:kern w:val="48"/>
        </w:rPr>
        <w:t>Το συνολικό ύψος των δαπανών του προϋπολογισμού</w:t>
      </w:r>
      <w:r w:rsidR="003268FB">
        <w:rPr>
          <w:b/>
          <w:spacing w:val="-14"/>
          <w:w w:val="80"/>
          <w:kern w:val="48"/>
        </w:rPr>
        <w:t>, ανέρχεται σε 9,4 δι</w:t>
      </w:r>
      <w:r w:rsidR="009F455F">
        <w:rPr>
          <w:b/>
          <w:spacing w:val="-14"/>
          <w:w w:val="80"/>
          <w:kern w:val="48"/>
        </w:rPr>
        <w:t>σ</w:t>
      </w:r>
      <w:r w:rsidR="003268FB">
        <w:rPr>
          <w:b/>
          <w:spacing w:val="-14"/>
          <w:w w:val="80"/>
          <w:kern w:val="48"/>
        </w:rPr>
        <w:t>.</w:t>
      </w:r>
      <w:r w:rsidR="00BB2C70" w:rsidRPr="00BB2C70">
        <w:rPr>
          <w:b/>
          <w:spacing w:val="-14"/>
          <w:w w:val="80"/>
          <w:kern w:val="48"/>
        </w:rPr>
        <w:t xml:space="preserve"> Ευρώ, σημειώνοντας αύξηση 3,25% σε σχέση με τον προϋπολογισμό του 2024, ενώ τα συνολικά προβλεπόμενα έσοδα φθάνουν τα 11,75 δι</w:t>
      </w:r>
      <w:r w:rsidR="009F455F">
        <w:rPr>
          <w:b/>
          <w:spacing w:val="-14"/>
          <w:w w:val="80"/>
          <w:kern w:val="48"/>
        </w:rPr>
        <w:t>σ</w:t>
      </w:r>
      <w:r w:rsidR="003268FB">
        <w:rPr>
          <w:b/>
          <w:spacing w:val="-14"/>
          <w:w w:val="80"/>
          <w:kern w:val="48"/>
        </w:rPr>
        <w:t>.</w:t>
      </w:r>
      <w:r w:rsidR="00BB2C70" w:rsidRPr="00BB2C70">
        <w:rPr>
          <w:b/>
          <w:spacing w:val="-14"/>
          <w:w w:val="80"/>
          <w:kern w:val="48"/>
        </w:rPr>
        <w:t xml:space="preserve"> Ευρώ, αυξημένα</w:t>
      </w:r>
      <w:r w:rsidR="003268FB">
        <w:rPr>
          <w:b/>
          <w:spacing w:val="-14"/>
          <w:w w:val="80"/>
          <w:kern w:val="48"/>
        </w:rPr>
        <w:t>,</w:t>
      </w:r>
      <w:r w:rsidR="00BB2C70" w:rsidRPr="00BB2C70">
        <w:rPr>
          <w:b/>
          <w:spacing w:val="-14"/>
          <w:w w:val="80"/>
          <w:kern w:val="48"/>
        </w:rPr>
        <w:t xml:space="preserve"> κατά 4,1%.</w:t>
      </w:r>
      <w:r w:rsidR="00684F0B">
        <w:rPr>
          <w:b/>
          <w:spacing w:val="-14"/>
          <w:w w:val="80"/>
          <w:kern w:val="48"/>
        </w:rPr>
        <w:t xml:space="preserve"> </w:t>
      </w:r>
      <w:r w:rsidR="00BB2C70" w:rsidRPr="00BB2C70">
        <w:rPr>
          <w:b/>
          <w:spacing w:val="-14"/>
          <w:w w:val="80"/>
          <w:kern w:val="48"/>
        </w:rPr>
        <w:t>Οι συνολικές δαπάνες ανέρχονται σε 12,93 δι</w:t>
      </w:r>
      <w:r w:rsidR="009F455F">
        <w:rPr>
          <w:b/>
          <w:spacing w:val="-14"/>
          <w:w w:val="80"/>
          <w:kern w:val="48"/>
        </w:rPr>
        <w:t>σ</w:t>
      </w:r>
      <w:r w:rsidR="003268FB">
        <w:rPr>
          <w:b/>
          <w:spacing w:val="-14"/>
          <w:w w:val="80"/>
          <w:kern w:val="48"/>
        </w:rPr>
        <w:t>.</w:t>
      </w:r>
      <w:r w:rsidR="00BB2C70" w:rsidRPr="00BB2C70">
        <w:rPr>
          <w:b/>
          <w:spacing w:val="-14"/>
          <w:w w:val="80"/>
          <w:kern w:val="48"/>
        </w:rPr>
        <w:t xml:space="preserve"> Ευρώ, ποσό, που περιλαμβάνει και τις δαπάνες του Πάγιου Ταμείου, ύψους 3,53 δι</w:t>
      </w:r>
      <w:r w:rsidR="009F455F">
        <w:rPr>
          <w:b/>
          <w:spacing w:val="-14"/>
          <w:w w:val="80"/>
          <w:kern w:val="48"/>
        </w:rPr>
        <w:t>σ.</w:t>
      </w:r>
      <w:r w:rsidR="00BB2C70" w:rsidRPr="00BB2C70">
        <w:rPr>
          <w:b/>
          <w:spacing w:val="-14"/>
          <w:w w:val="80"/>
          <w:kern w:val="48"/>
        </w:rPr>
        <w:t xml:space="preserve"> Ευρώ. Σημειώνεται ότι οι δαπάνες αυτές δεν απαιτούν νομοθετική έγκριση, καθώς καλύπτουν πάγια έξοδα του κράτους.</w:t>
      </w:r>
    </w:p>
    <w:p w:rsidR="00BB2C70" w:rsidRPr="00BB2C70" w:rsidRDefault="00017E9C" w:rsidP="00BB2C70">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B2C70" w:rsidRPr="00BB2C70">
        <w:rPr>
          <w:b/>
          <w:spacing w:val="-14"/>
          <w:w w:val="80"/>
          <w:kern w:val="48"/>
        </w:rPr>
        <w:t>Οι άμεσοι φόροι αναμένεται να αυξηθούν κατά 4,9%, φθάνοντας τα 3,92 δι</w:t>
      </w:r>
      <w:r>
        <w:rPr>
          <w:b/>
          <w:spacing w:val="-14"/>
          <w:w w:val="80"/>
          <w:kern w:val="48"/>
        </w:rPr>
        <w:t>σ.</w:t>
      </w:r>
      <w:r w:rsidR="00BB2C70" w:rsidRPr="00BB2C70">
        <w:rPr>
          <w:b/>
          <w:spacing w:val="-14"/>
          <w:w w:val="80"/>
          <w:kern w:val="48"/>
        </w:rPr>
        <w:t xml:space="preserve"> Ευρώ, ενώ οι έμμεσοι φόροι προβλέπεται να ανέλθουν στα 4,56 δι</w:t>
      </w:r>
      <w:r>
        <w:rPr>
          <w:b/>
          <w:spacing w:val="-14"/>
          <w:w w:val="80"/>
          <w:kern w:val="48"/>
        </w:rPr>
        <w:t>ς.</w:t>
      </w:r>
      <w:r w:rsidR="00BB2C70" w:rsidRPr="00BB2C70">
        <w:rPr>
          <w:b/>
          <w:spacing w:val="-14"/>
          <w:w w:val="80"/>
          <w:kern w:val="48"/>
        </w:rPr>
        <w:t xml:space="preserve"> καταγράφοντας αύξηση 5,6%. Τα μη φορολογικά έσοδα παρουσιάζουν τη μεγαλύτερη ποσοστιαία αύξηση της τάξης του 10,3%, αγγίζοντας τα 1,83 δι</w:t>
      </w:r>
      <w:r>
        <w:rPr>
          <w:b/>
          <w:spacing w:val="-14"/>
          <w:w w:val="80"/>
          <w:kern w:val="48"/>
        </w:rPr>
        <w:t>σ.</w:t>
      </w:r>
      <w:r w:rsidR="00BB2C70" w:rsidRPr="00BB2C70">
        <w:rPr>
          <w:b/>
          <w:spacing w:val="-14"/>
          <w:w w:val="80"/>
          <w:kern w:val="48"/>
        </w:rPr>
        <w:t xml:space="preserve"> Ευρώ.</w:t>
      </w:r>
    </w:p>
    <w:p w:rsidR="0084667C" w:rsidRDefault="0084667C" w:rsidP="009F455F">
      <w:pPr>
        <w:widowControl w:val="0"/>
        <w:tabs>
          <w:tab w:val="left" w:pos="284"/>
        </w:tabs>
        <w:autoSpaceDE w:val="0"/>
        <w:autoSpaceDN w:val="0"/>
        <w:adjustRightInd w:val="0"/>
        <w:spacing w:after="0" w:line="220" w:lineRule="exact"/>
        <w:ind w:right="57"/>
        <w:jc w:val="both"/>
        <w:outlineLvl w:val="0"/>
        <w:rPr>
          <w:b/>
          <w:color w:val="0070C0"/>
          <w:spacing w:val="-14"/>
          <w:w w:val="80"/>
          <w:kern w:val="48"/>
        </w:rPr>
      </w:pPr>
    </w:p>
    <w:p w:rsidR="0021642C" w:rsidRDefault="00484C36"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b/>
          <w:color w:val="0070C0"/>
          <w:spacing w:val="-14"/>
          <w:w w:val="80"/>
          <w:kern w:val="48"/>
        </w:rPr>
        <w:t xml:space="preserve">2. </w:t>
      </w:r>
      <w:r w:rsidR="00CB3882" w:rsidRPr="00B77D7A">
        <w:rPr>
          <w:b/>
          <w:color w:val="0070C0"/>
          <w:spacing w:val="-14"/>
          <w:w w:val="80"/>
          <w:kern w:val="48"/>
        </w:rPr>
        <w:t xml:space="preserve">ΜΕΤΑΦΟΡΕΣ </w:t>
      </w:r>
      <w:r w:rsidR="00E50B10" w:rsidRPr="00B77D7A">
        <w:rPr>
          <w:b/>
          <w:color w:val="0070C0"/>
          <w:spacing w:val="-14"/>
          <w:w w:val="80"/>
          <w:kern w:val="48"/>
        </w:rPr>
        <w:t xml:space="preserve">- ΝΑΥΤΙΛΙΑ </w:t>
      </w:r>
      <w:r w:rsidR="00DB6806">
        <w:rPr>
          <w:b/>
          <w:color w:val="0070C0"/>
          <w:spacing w:val="-14"/>
          <w:w w:val="80"/>
          <w:kern w:val="48"/>
        </w:rPr>
        <w:t>–</w:t>
      </w:r>
      <w:r w:rsidR="00E50B10" w:rsidRPr="00B77D7A">
        <w:rPr>
          <w:b/>
          <w:color w:val="0070C0"/>
          <w:spacing w:val="-14"/>
          <w:w w:val="80"/>
          <w:kern w:val="48"/>
        </w:rPr>
        <w:t xml:space="preserve"> </w:t>
      </w:r>
      <w:r w:rsidR="00CB3882" w:rsidRPr="00B77D7A">
        <w:rPr>
          <w:b/>
          <w:color w:val="0070C0"/>
          <w:spacing w:val="-14"/>
          <w:w w:val="80"/>
          <w:kern w:val="48"/>
        </w:rPr>
        <w:t>ΤΟΥΡΙΣΜΟΣ</w:t>
      </w:r>
    </w:p>
    <w:p w:rsidR="0021642C" w:rsidRDefault="0078337C" w:rsidP="00CA221B">
      <w:pPr>
        <w:widowControl w:val="0"/>
        <w:tabs>
          <w:tab w:val="left" w:pos="284"/>
        </w:tabs>
        <w:autoSpaceDE w:val="0"/>
        <w:autoSpaceDN w:val="0"/>
        <w:adjustRightInd w:val="0"/>
        <w:spacing w:after="0" w:line="220" w:lineRule="exact"/>
        <w:ind w:left="142" w:right="57"/>
        <w:jc w:val="both"/>
        <w:outlineLvl w:val="0"/>
        <w:rPr>
          <w:b/>
          <w:bCs/>
          <w:color w:val="0070C0"/>
          <w:spacing w:val="-14"/>
          <w:w w:val="80"/>
          <w:kern w:val="48"/>
        </w:rPr>
      </w:pPr>
      <w:r w:rsidRPr="00B77D7A">
        <w:rPr>
          <w:b/>
          <w:color w:val="0070C0"/>
          <w:spacing w:val="-14"/>
          <w:w w:val="80"/>
          <w:kern w:val="48"/>
        </w:rPr>
        <w:t xml:space="preserve">2.1 </w:t>
      </w:r>
      <w:r w:rsidR="009F3817" w:rsidRPr="00B77D7A">
        <w:rPr>
          <w:b/>
          <w:color w:val="0070C0"/>
          <w:spacing w:val="-14"/>
          <w:w w:val="80"/>
          <w:kern w:val="48"/>
        </w:rPr>
        <w:t xml:space="preserve"> </w:t>
      </w:r>
      <w:r w:rsidR="00B70FC5" w:rsidRPr="00B70FC5">
        <w:rPr>
          <w:b/>
          <w:bCs/>
          <w:color w:val="0070C0"/>
          <w:spacing w:val="-14"/>
          <w:w w:val="80"/>
          <w:kern w:val="48"/>
        </w:rPr>
        <w:t>Κυπριακό Σχέδιο Δράσης για τον Τουρισμό Κρουαζιέρας</w:t>
      </w:r>
    </w:p>
    <w:p w:rsidR="00B70FC5" w:rsidRPr="00B70FC5" w:rsidRDefault="00DC724A" w:rsidP="00DC72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70FC5" w:rsidRPr="00B70FC5">
        <w:rPr>
          <w:b/>
          <w:spacing w:val="-14"/>
          <w:w w:val="80"/>
          <w:kern w:val="48"/>
        </w:rPr>
        <w:t>Το πρώτο εξάμηνο του 2025</w:t>
      </w:r>
      <w:r w:rsidR="009F455F">
        <w:rPr>
          <w:b/>
          <w:spacing w:val="-14"/>
          <w:w w:val="80"/>
          <w:kern w:val="48"/>
        </w:rPr>
        <w:t>,</w:t>
      </w:r>
      <w:r w:rsidR="00B70FC5" w:rsidRPr="00B70FC5">
        <w:rPr>
          <w:b/>
          <w:spacing w:val="-14"/>
          <w:w w:val="80"/>
          <w:kern w:val="48"/>
        </w:rPr>
        <w:t xml:space="preserve"> αναμένεται να αναπτ</w:t>
      </w:r>
      <w:r w:rsidR="009F455F">
        <w:rPr>
          <w:b/>
          <w:spacing w:val="-14"/>
          <w:w w:val="80"/>
          <w:kern w:val="48"/>
        </w:rPr>
        <w:t>υχθεί το Σχέδιο Δράσης για τον Τουρισμό Κ</w:t>
      </w:r>
      <w:r w:rsidR="00B70FC5" w:rsidRPr="00B70FC5">
        <w:rPr>
          <w:b/>
          <w:spacing w:val="-14"/>
          <w:w w:val="80"/>
          <w:kern w:val="48"/>
        </w:rPr>
        <w:t>ρουαζιέρας στην Κύπρο. Πρόκειται για ένα από τους πιο ανθεκτικούς τομείς του τουρισμού, ο οποίος συμβάλλει στην ενίσχυση της κ/οικονομίας.  Η κ/Κυβέρνηση αναγνωρίζοντας τη συμβολή του στην ενίσχυση της οικονομικής ανάπτυξης, τη δημιουργία θέσεων εργασίας, την προβολή του πολιτισμού στην Κύπρο, επεξεργάζεται μία  «Εθνική Στρατηγική για τον τουρισμό κρουαζιέρας», με στόχο να καταστεί η χώρα ελκυστικός προορισμός στην Ανατολική Μεσόγειο για κρουαζιέρες.</w:t>
      </w:r>
    </w:p>
    <w:p w:rsidR="00DC724A" w:rsidRDefault="00DC724A" w:rsidP="00DC72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70FC5" w:rsidRPr="00B70FC5">
        <w:rPr>
          <w:b/>
          <w:spacing w:val="-14"/>
          <w:w w:val="80"/>
          <w:kern w:val="48"/>
        </w:rPr>
        <w:t xml:space="preserve">Ο τουρισμός κρουαζιέρας, όπως αναφέρεται στη σχετική εισήγηση της Υφυπουργού Ναυτιλίας, </w:t>
      </w:r>
      <w:proofErr w:type="spellStart"/>
      <w:r w:rsidR="00B70FC5" w:rsidRPr="00B70FC5">
        <w:rPr>
          <w:b/>
          <w:spacing w:val="-14"/>
          <w:w w:val="80"/>
          <w:kern w:val="48"/>
        </w:rPr>
        <w:t>κας</w:t>
      </w:r>
      <w:proofErr w:type="spellEnd"/>
      <w:r w:rsidR="00B70FC5" w:rsidRPr="00B70FC5">
        <w:rPr>
          <w:b/>
          <w:spacing w:val="-14"/>
          <w:w w:val="80"/>
          <w:kern w:val="48"/>
        </w:rPr>
        <w:t xml:space="preserve"> Μ. </w:t>
      </w:r>
      <w:proofErr w:type="spellStart"/>
      <w:r w:rsidR="00B70FC5" w:rsidRPr="00B70FC5">
        <w:rPr>
          <w:b/>
          <w:spacing w:val="-14"/>
          <w:w w:val="80"/>
          <w:kern w:val="48"/>
        </w:rPr>
        <w:t>Χατζημανώλη</w:t>
      </w:r>
      <w:proofErr w:type="spellEnd"/>
      <w:r w:rsidR="00B70FC5" w:rsidRPr="00B70FC5">
        <w:rPr>
          <w:b/>
          <w:spacing w:val="-14"/>
          <w:w w:val="80"/>
          <w:kern w:val="48"/>
        </w:rPr>
        <w:t xml:space="preserve"> συνεχίζει να είναι ένας από τους ταχύτερα αναπτυσσόμενους και πιο ανθεκτικούς τομείς του τουρισμού, συμβάλλοντας σημαντικά στις εθνικές οικονομίες. Σύμφωνα δε με την τελευταία Ετήσια Έκθεση της Διεθνούς Ένωσης Εταιρειών Κρουαζιέρας (CLIA) ο όγκος επιβατών</w:t>
      </w:r>
      <w:r w:rsidR="00A62C47">
        <w:rPr>
          <w:b/>
          <w:spacing w:val="-14"/>
          <w:w w:val="80"/>
          <w:kern w:val="48"/>
        </w:rPr>
        <w:t>,</w:t>
      </w:r>
      <w:r w:rsidR="00B70FC5" w:rsidRPr="00B70FC5">
        <w:rPr>
          <w:b/>
          <w:spacing w:val="-14"/>
          <w:w w:val="80"/>
          <w:kern w:val="48"/>
        </w:rPr>
        <w:t xml:space="preserve"> το 2023</w:t>
      </w:r>
      <w:r w:rsidR="00A62C47">
        <w:rPr>
          <w:b/>
          <w:spacing w:val="-14"/>
          <w:w w:val="80"/>
          <w:kern w:val="48"/>
        </w:rPr>
        <w:t>,</w:t>
      </w:r>
      <w:r w:rsidR="00B70FC5" w:rsidRPr="00B70FC5">
        <w:rPr>
          <w:b/>
          <w:spacing w:val="-14"/>
          <w:w w:val="80"/>
          <w:kern w:val="48"/>
        </w:rPr>
        <w:t xml:space="preserve"> ανήλθε σε 31,5 εκατ., καταγράφοντας αύξηση 6% σε σχέση με το 2019, ενώ σύμφωνα με τις σχετικές προβλέψεις</w:t>
      </w:r>
      <w:r w:rsidR="00A62C47">
        <w:rPr>
          <w:b/>
          <w:spacing w:val="-14"/>
          <w:w w:val="80"/>
          <w:kern w:val="48"/>
        </w:rPr>
        <w:t>,</w:t>
      </w:r>
      <w:r w:rsidR="00B70FC5" w:rsidRPr="00B70FC5">
        <w:rPr>
          <w:b/>
          <w:spacing w:val="-14"/>
          <w:w w:val="80"/>
          <w:kern w:val="48"/>
        </w:rPr>
        <w:t xml:space="preserve"> από το 2024 μέχρι το 2027</w:t>
      </w:r>
      <w:r w:rsidR="00A62C47">
        <w:rPr>
          <w:b/>
          <w:spacing w:val="-14"/>
          <w:w w:val="80"/>
          <w:kern w:val="48"/>
        </w:rPr>
        <w:t>,</w:t>
      </w:r>
      <w:r w:rsidR="00B70FC5" w:rsidRPr="00B70FC5">
        <w:rPr>
          <w:b/>
          <w:spacing w:val="-14"/>
          <w:w w:val="80"/>
          <w:kern w:val="48"/>
        </w:rPr>
        <w:t xml:space="preserve"> θα σημειώνεται συνεχής αύξηση και ο αριθμός των επιβατών αναμένεται να φθάσει τα 40 εκατομμύρια.</w:t>
      </w:r>
    </w:p>
    <w:p w:rsidR="00DC724A" w:rsidRDefault="00DC724A" w:rsidP="00DC72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70FC5" w:rsidRPr="00B70FC5">
        <w:rPr>
          <w:b/>
          <w:spacing w:val="-14"/>
          <w:w w:val="80"/>
          <w:kern w:val="48"/>
        </w:rPr>
        <w:t>Ήδη</w:t>
      </w:r>
      <w:r w:rsidR="00A62C47">
        <w:rPr>
          <w:b/>
          <w:spacing w:val="-14"/>
          <w:w w:val="80"/>
          <w:kern w:val="48"/>
        </w:rPr>
        <w:t>,</w:t>
      </w:r>
      <w:r w:rsidR="00B70FC5" w:rsidRPr="00B70FC5">
        <w:rPr>
          <w:b/>
          <w:spacing w:val="-14"/>
          <w:w w:val="80"/>
          <w:kern w:val="48"/>
        </w:rPr>
        <w:t xml:space="preserve"> η Εθνική Στρατηγική τέθηκε σε δημόσια διαβούλευση, έτσι ώστε οι εμπλ</w:t>
      </w:r>
      <w:r w:rsidR="00A62C47">
        <w:rPr>
          <w:b/>
          <w:spacing w:val="-14"/>
          <w:w w:val="80"/>
          <w:kern w:val="48"/>
        </w:rPr>
        <w:t>εκόμενοι φορείς, μέχρι 6.9.2024</w:t>
      </w:r>
      <w:r w:rsidR="00B70FC5" w:rsidRPr="00B70FC5">
        <w:rPr>
          <w:b/>
          <w:spacing w:val="-14"/>
          <w:w w:val="80"/>
          <w:kern w:val="48"/>
        </w:rPr>
        <w:t xml:space="preserve"> να καταθέσουν τις απόψεις τους. Μέσω της Εθνικής Στρατηγικής θα γίνει χαρτογράφηση της υφιστάμενης κατάστασης και στη συνέχεια θα αναπτυχθεί Σχέδιο Δράσης με συγκεκριμένα χρονοδιαγράμματα υλοποίησης, ώστε να εντοπιστούν τα ανταγωνιστικά πλεονεκτήματα, οι ευκαιρίες και οι αδυναμίες και να διαμορφωθεί το βέλτιστο πλαίσιο για τον τουρισμό κρουαζιέρας. </w:t>
      </w:r>
    </w:p>
    <w:p w:rsidR="00DC724A" w:rsidRDefault="00DC724A" w:rsidP="00DC72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70FC5" w:rsidRPr="00B70FC5">
        <w:rPr>
          <w:b/>
          <w:spacing w:val="-14"/>
          <w:w w:val="80"/>
          <w:kern w:val="48"/>
        </w:rPr>
        <w:t xml:space="preserve">Η Στρατηγική </w:t>
      </w:r>
      <w:r w:rsidR="00B70FC5" w:rsidRPr="00A62C47">
        <w:rPr>
          <w:b/>
          <w:spacing w:val="-14"/>
          <w:w w:val="80"/>
          <w:kern w:val="48"/>
        </w:rPr>
        <w:t>για τον </w:t>
      </w:r>
      <w:r w:rsidRPr="00A62C47">
        <w:rPr>
          <w:b/>
          <w:spacing w:val="-14"/>
          <w:w w:val="80"/>
          <w:kern w:val="48"/>
        </w:rPr>
        <w:t xml:space="preserve"> </w:t>
      </w:r>
      <w:hyperlink r:id="rId10" w:tgtFrame="_blank" w:history="1">
        <w:r w:rsidR="00A62C47">
          <w:rPr>
            <w:rStyle w:val="Hyperlink"/>
            <w:b/>
            <w:color w:val="auto"/>
            <w:spacing w:val="-14"/>
            <w:w w:val="80"/>
            <w:kern w:val="48"/>
            <w:u w:val="none"/>
          </w:rPr>
          <w:t>Τουρισμό Κ</w:t>
        </w:r>
        <w:r w:rsidR="00B70FC5" w:rsidRPr="00A62C47">
          <w:rPr>
            <w:rStyle w:val="Hyperlink"/>
            <w:b/>
            <w:color w:val="auto"/>
            <w:spacing w:val="-14"/>
            <w:w w:val="80"/>
            <w:kern w:val="48"/>
            <w:u w:val="none"/>
          </w:rPr>
          <w:t>ρουαζιέρας</w:t>
        </w:r>
      </w:hyperlink>
      <w:r w:rsidR="00720A83" w:rsidRPr="00A62C47">
        <w:rPr>
          <w:b/>
          <w:spacing w:val="-14"/>
          <w:w w:val="80"/>
          <w:kern w:val="48"/>
        </w:rPr>
        <w:t xml:space="preserve"> </w:t>
      </w:r>
      <w:r w:rsidR="00B70FC5" w:rsidRPr="00A62C47">
        <w:rPr>
          <w:b/>
          <w:spacing w:val="-14"/>
          <w:w w:val="80"/>
          <w:kern w:val="48"/>
        </w:rPr>
        <w:t> θα υλοποιηθεί</w:t>
      </w:r>
      <w:r w:rsidR="00B70FC5" w:rsidRPr="00B70FC5">
        <w:rPr>
          <w:b/>
          <w:spacing w:val="-14"/>
          <w:w w:val="80"/>
          <w:kern w:val="48"/>
        </w:rPr>
        <w:t xml:space="preserve"> σε δύο φάσεις. Μέχρι 28.2.25</w:t>
      </w:r>
      <w:r w:rsidR="0071071B">
        <w:rPr>
          <w:b/>
          <w:spacing w:val="-14"/>
          <w:w w:val="80"/>
          <w:kern w:val="48"/>
        </w:rPr>
        <w:t>,</w:t>
      </w:r>
      <w:r w:rsidR="00B70FC5" w:rsidRPr="00B70FC5">
        <w:rPr>
          <w:b/>
          <w:spacing w:val="-14"/>
          <w:w w:val="80"/>
          <w:kern w:val="48"/>
        </w:rPr>
        <w:t xml:space="preserve"> θα γίνει καταγραφή της υφιστάμενης κατάστασης και ακολούθως</w:t>
      </w:r>
      <w:r w:rsidR="0071071B">
        <w:rPr>
          <w:b/>
          <w:spacing w:val="-14"/>
          <w:w w:val="80"/>
          <w:kern w:val="48"/>
        </w:rPr>
        <w:t>,</w:t>
      </w:r>
      <w:r w:rsidR="00B70FC5" w:rsidRPr="00B70FC5">
        <w:rPr>
          <w:b/>
          <w:spacing w:val="-14"/>
          <w:w w:val="80"/>
          <w:kern w:val="48"/>
        </w:rPr>
        <w:t xml:space="preserve"> μέχρι 30.6.25</w:t>
      </w:r>
      <w:r w:rsidR="0071071B">
        <w:rPr>
          <w:b/>
          <w:spacing w:val="-14"/>
          <w:w w:val="80"/>
          <w:kern w:val="48"/>
        </w:rPr>
        <w:t>,</w:t>
      </w:r>
      <w:r w:rsidR="00B70FC5" w:rsidRPr="00B70FC5">
        <w:rPr>
          <w:b/>
          <w:spacing w:val="-14"/>
          <w:w w:val="80"/>
          <w:kern w:val="48"/>
        </w:rPr>
        <w:t xml:space="preserve"> θα αναπτυχθεί το Σχέδιο Δράσης. Σύμφωνα με τον κυβερνητικό σχεδιασμό</w:t>
      </w:r>
      <w:r w:rsidR="0071071B">
        <w:rPr>
          <w:b/>
          <w:spacing w:val="-14"/>
          <w:w w:val="80"/>
          <w:kern w:val="48"/>
        </w:rPr>
        <w:t>,</w:t>
      </w:r>
      <w:r w:rsidR="00B70FC5" w:rsidRPr="00B70FC5">
        <w:rPr>
          <w:b/>
          <w:spacing w:val="-14"/>
          <w:w w:val="80"/>
          <w:kern w:val="48"/>
        </w:rPr>
        <w:t xml:space="preserve"> τέσσερις είναι οι στρατηγικο</w:t>
      </w:r>
      <w:r w:rsidR="0071071B">
        <w:rPr>
          <w:b/>
          <w:spacing w:val="-14"/>
          <w:w w:val="80"/>
          <w:kern w:val="48"/>
        </w:rPr>
        <w:t>ί πυλώνες (βασικοί άξονες) της Στρατηγικής για τον Τουρισμό Κ</w:t>
      </w:r>
      <w:r w:rsidR="00B70FC5" w:rsidRPr="00B70FC5">
        <w:rPr>
          <w:b/>
          <w:spacing w:val="-14"/>
          <w:w w:val="80"/>
          <w:kern w:val="48"/>
        </w:rPr>
        <w:t>ρουαζιέρας (υποδομές, υπηρεσίες, ανάπτυξη και προώθηση του προϊόντος και θεσμική δομή και διακυβέρνηση). Ειδικότερα, θα γίνει  καταγραφή των λιμένων και των μαρίνων στην Κύπρο καθώς και οι δυνατότητες των υποδομών, ενώ στη συνέχεια θα εξεταστούν οι προοπτικές ανάπτυξης νέων ή βελτίωσης υφιστάμενων υποδομών. Παράλληλα θα γίνει ανάλυση των διαδικασιών επιβίβασης και αποβίβασης των επιβατών, των μέτρων ασφάλειας, της εξυπηρέτησης, των τρόπων και  μέσων μετακίνησης τους και των υπηρεσιών μετά την αποβίβαση, στις οποίες εμπλέκονται τοπικές αρχές και άλλοι φορείς.</w:t>
      </w:r>
    </w:p>
    <w:p w:rsidR="00DC724A" w:rsidRDefault="00DC724A" w:rsidP="00DC72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70FC5" w:rsidRPr="00B70FC5">
        <w:rPr>
          <w:b/>
          <w:spacing w:val="-14"/>
          <w:w w:val="80"/>
          <w:kern w:val="48"/>
        </w:rPr>
        <w:t>Επιπρόσθετα θα προωθηθεί ο σχεδιασμός μίας ολοκληρωμένης στρατηγικής προώθησης, η οποία θα περιλαμβάνει την ανάπτυξη υλικού προβολής, τη δημιουργία δικτύου και τη χρήση των σύγχρονων μέσων διαφήμισης με στόχο την ενημέρωση για τα ανταγωνιστικά πλεονεκτήματα, την παροχή κινήτρων και την ανάπτυξη συνεργασιών με εταιρείες κρουαζιέρας.</w:t>
      </w:r>
    </w:p>
    <w:p w:rsidR="00DC724A" w:rsidRDefault="00DC724A" w:rsidP="00DC72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70FC5" w:rsidRPr="00B70FC5">
        <w:rPr>
          <w:b/>
          <w:spacing w:val="-14"/>
          <w:w w:val="80"/>
          <w:kern w:val="48"/>
        </w:rPr>
        <w:t>Για την παρακολούθηση και υλοποίηση της Εθνικής Στρατηγικής για τον τουρισμό κρουαζιέρας στην Κύπρο θα συσταθεί Επιτροπή Ανάπτυξης του</w:t>
      </w:r>
      <w:hyperlink r:id="rId11" w:tgtFrame="_blank" w:history="1">
        <w:r w:rsidR="00B70FC5" w:rsidRPr="00B70FC5">
          <w:rPr>
            <w:rStyle w:val="Hyperlink"/>
            <w:b/>
            <w:spacing w:val="-14"/>
            <w:w w:val="80"/>
            <w:kern w:val="48"/>
          </w:rPr>
          <w:t> </w:t>
        </w:r>
        <w:r w:rsidR="00F91F00">
          <w:rPr>
            <w:rStyle w:val="Hyperlink"/>
            <w:b/>
            <w:spacing w:val="-14"/>
            <w:w w:val="80"/>
            <w:kern w:val="48"/>
          </w:rPr>
          <w:t xml:space="preserve"> </w:t>
        </w:r>
        <w:r w:rsidR="00B70FC5" w:rsidRPr="00B70FC5">
          <w:rPr>
            <w:rStyle w:val="Hyperlink"/>
            <w:b/>
            <w:spacing w:val="-14"/>
            <w:w w:val="80"/>
            <w:kern w:val="48"/>
          </w:rPr>
          <w:t>τουρισμού κρουαζιέρας</w:t>
        </w:r>
      </w:hyperlink>
      <w:r w:rsidR="00B70FC5" w:rsidRPr="00B70FC5">
        <w:rPr>
          <w:b/>
          <w:spacing w:val="-14"/>
          <w:w w:val="80"/>
          <w:kern w:val="48"/>
        </w:rPr>
        <w:t xml:space="preserve">, η οποία θα καταρτίσει Σχέδιο Δράσης με συγκεκριμένες δράσεις και πρωτοβουλίες. Την Επιτροπή Ανάπτυξης του Τουρισμού θα απαρτίζουν εκπρόσωποι από την Προεδρία της Δημοκρατίας, το Υπουργείο Μεταφορών, το Υφυπουργείο Τουρισμού και το Υφυπουργείο Ναυτιλίας. Η εν λόγω Επιτροπή θα έχει τη δυνατότητα να συγκαλεί </w:t>
      </w:r>
      <w:r w:rsidR="00B70FC5" w:rsidRPr="00B70FC5">
        <w:rPr>
          <w:b/>
          <w:spacing w:val="-14"/>
          <w:w w:val="80"/>
          <w:kern w:val="48"/>
          <w:lang w:val="en-US"/>
        </w:rPr>
        <w:t>a</w:t>
      </w:r>
      <w:r w:rsidR="00B70FC5" w:rsidRPr="00B70FC5">
        <w:rPr>
          <w:b/>
          <w:spacing w:val="-14"/>
          <w:w w:val="80"/>
          <w:kern w:val="48"/>
        </w:rPr>
        <w:t xml:space="preserve">d </w:t>
      </w:r>
      <w:r w:rsidR="00B70FC5" w:rsidRPr="00B70FC5">
        <w:rPr>
          <w:b/>
          <w:spacing w:val="-14"/>
          <w:w w:val="80"/>
          <w:kern w:val="48"/>
          <w:lang w:val="en-US"/>
        </w:rPr>
        <w:t>h</w:t>
      </w:r>
      <w:proofErr w:type="spellStart"/>
      <w:r w:rsidR="00B70FC5" w:rsidRPr="00B70FC5">
        <w:rPr>
          <w:b/>
          <w:spacing w:val="-14"/>
          <w:w w:val="80"/>
          <w:kern w:val="48"/>
        </w:rPr>
        <w:t>oc</w:t>
      </w:r>
      <w:proofErr w:type="spellEnd"/>
      <w:r w:rsidR="00B70FC5" w:rsidRPr="00B70FC5">
        <w:rPr>
          <w:b/>
          <w:spacing w:val="-14"/>
          <w:w w:val="80"/>
          <w:kern w:val="48"/>
        </w:rPr>
        <w:t xml:space="preserve"> Ομάδες Εργασίας, με τη συμμετοχή των εμπλεκόμενων φορέων για την καλύτερη εξέταση ειδικών θεμάτων.  Τον συντονισμό της Επιτροπής θα έχει το Υφυπουργείο Ναυτιλίας, εκπρόσωπος του οποίου θα έχει την ευθύνη ενημέρωσης της Διϋπουργικής Επιτροπής, που θα θεσπιστεί για το θέμα αυτό με αρμοδιότητα τη λήψη πολιτικών αποφάσεων.</w:t>
      </w:r>
    </w:p>
    <w:p w:rsidR="00B70FC5" w:rsidRPr="00B70FC5" w:rsidRDefault="00DC724A" w:rsidP="00DC724A">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70FC5" w:rsidRPr="00B70FC5">
        <w:rPr>
          <w:b/>
          <w:spacing w:val="-14"/>
          <w:w w:val="80"/>
          <w:kern w:val="48"/>
        </w:rPr>
        <w:t>Τέλος</w:t>
      </w:r>
      <w:r>
        <w:rPr>
          <w:b/>
          <w:spacing w:val="-14"/>
          <w:w w:val="80"/>
          <w:kern w:val="48"/>
        </w:rPr>
        <w:t>,</w:t>
      </w:r>
      <w:r w:rsidR="00B70FC5" w:rsidRPr="00B70FC5">
        <w:rPr>
          <w:b/>
          <w:spacing w:val="-14"/>
          <w:w w:val="80"/>
          <w:kern w:val="48"/>
        </w:rPr>
        <w:t xml:space="preserve"> επισημαίνουμε ότι το εν λόγω Σχέδιο αποτελεί εξειδίκευση του γενικότερου Στρατηγικού Σχεδίου (2022-2024) του κ/Υφυπουργείου Τουρισμού, το οποίο στοχεύει στην άμβλυνση του προβλήματος της εποχικότητας, με τη διεύρυνση των τουριστικών αφίξεων της χειμερινής τουριστικής περιόδου και των μηνών εκτός τουριστικής περιόδου αιχμής, μέσω εξειδικευμένων Σχεδίων Δράσης για προσέλκυση τουρισμού ειδικών ενδιαφερόντων. </w:t>
      </w:r>
    </w:p>
    <w:p w:rsidR="00B70FC5" w:rsidRPr="00B70FC5" w:rsidRDefault="00B70FC5" w:rsidP="00CA221B">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21642C" w:rsidRDefault="001B253F" w:rsidP="00CA221B">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bCs/>
          <w:color w:val="0070C0"/>
          <w:spacing w:val="-14"/>
          <w:w w:val="80"/>
          <w:kern w:val="48"/>
        </w:rPr>
        <w:t>2.2</w:t>
      </w:r>
      <w:r w:rsidR="004638DD" w:rsidRPr="00B77D7A">
        <w:rPr>
          <w:rFonts w:cs="Arial"/>
          <w:b/>
          <w:bCs/>
          <w:color w:val="0070C0"/>
          <w:spacing w:val="-14"/>
          <w:w w:val="80"/>
          <w:kern w:val="48"/>
        </w:rPr>
        <w:t xml:space="preserve"> </w:t>
      </w:r>
      <w:r w:rsidR="00932803">
        <w:rPr>
          <w:rFonts w:cs="Arial"/>
          <w:b/>
          <w:bCs/>
          <w:color w:val="0070C0"/>
          <w:spacing w:val="-14"/>
          <w:w w:val="80"/>
          <w:kern w:val="48"/>
        </w:rPr>
        <w:t xml:space="preserve"> </w:t>
      </w:r>
      <w:r w:rsidR="00553736" w:rsidRPr="00553736">
        <w:rPr>
          <w:rFonts w:cs="Arial"/>
          <w:b/>
          <w:bCs/>
          <w:color w:val="0070C0"/>
          <w:spacing w:val="-14"/>
          <w:w w:val="80"/>
          <w:kern w:val="48"/>
        </w:rPr>
        <w:t xml:space="preserve">Νέα αεροπορική σύνδεση Λάρνακας - Κουβέιτ με την </w:t>
      </w:r>
      <w:proofErr w:type="spellStart"/>
      <w:r w:rsidR="00553736" w:rsidRPr="00553736">
        <w:rPr>
          <w:rFonts w:cs="Arial"/>
          <w:b/>
          <w:bCs/>
          <w:color w:val="0070C0"/>
          <w:spacing w:val="-14"/>
          <w:w w:val="80"/>
          <w:kern w:val="48"/>
        </w:rPr>
        <w:t>Jazeera</w:t>
      </w:r>
      <w:proofErr w:type="spellEnd"/>
      <w:r w:rsidR="00553736" w:rsidRPr="00553736">
        <w:rPr>
          <w:rFonts w:cs="Arial"/>
          <w:b/>
          <w:bCs/>
          <w:color w:val="0070C0"/>
          <w:spacing w:val="-14"/>
          <w:w w:val="80"/>
          <w:kern w:val="48"/>
        </w:rPr>
        <w:t xml:space="preserve"> </w:t>
      </w:r>
      <w:proofErr w:type="spellStart"/>
      <w:r w:rsidR="00553736" w:rsidRPr="00553736">
        <w:rPr>
          <w:rFonts w:cs="Arial"/>
          <w:b/>
          <w:bCs/>
          <w:color w:val="0070C0"/>
          <w:spacing w:val="-14"/>
          <w:w w:val="80"/>
          <w:kern w:val="48"/>
        </w:rPr>
        <w:t>Airways</w:t>
      </w:r>
      <w:proofErr w:type="spellEnd"/>
    </w:p>
    <w:p w:rsidR="00553736" w:rsidRDefault="00553736" w:rsidP="0055373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553736">
        <w:rPr>
          <w:b/>
          <w:spacing w:val="-14"/>
          <w:w w:val="80"/>
          <w:kern w:val="48"/>
        </w:rPr>
        <w:t>Δύο εβδομαδιαίες πτήσεις</w:t>
      </w:r>
      <w:r>
        <w:rPr>
          <w:b/>
          <w:spacing w:val="-14"/>
          <w:w w:val="80"/>
          <w:kern w:val="48"/>
        </w:rPr>
        <w:t>,</w:t>
      </w:r>
      <w:r w:rsidRPr="00553736">
        <w:rPr>
          <w:b/>
          <w:spacing w:val="-14"/>
          <w:w w:val="80"/>
          <w:kern w:val="48"/>
        </w:rPr>
        <w:t xml:space="preserve"> Κουβέιτ - Λάρνακα προσετέθησαν στο νέο χειμερινό πρόγραμμα της </w:t>
      </w:r>
      <w:proofErr w:type="spellStart"/>
      <w:r w:rsidRPr="00553736">
        <w:rPr>
          <w:b/>
          <w:spacing w:val="-14"/>
          <w:w w:val="80"/>
          <w:kern w:val="48"/>
        </w:rPr>
        <w:t>κουβεϊτιανής</w:t>
      </w:r>
      <w:proofErr w:type="spellEnd"/>
      <w:r w:rsidRPr="00553736">
        <w:rPr>
          <w:b/>
          <w:spacing w:val="-14"/>
          <w:w w:val="80"/>
          <w:kern w:val="48"/>
        </w:rPr>
        <w:t xml:space="preserve"> εταιρείας «</w:t>
      </w:r>
      <w:proofErr w:type="spellStart"/>
      <w:r w:rsidRPr="00553736">
        <w:rPr>
          <w:b/>
          <w:spacing w:val="-14"/>
          <w:w w:val="80"/>
          <w:kern w:val="48"/>
        </w:rPr>
        <w:t>Jazeera</w:t>
      </w:r>
      <w:proofErr w:type="spellEnd"/>
      <w:r w:rsidRPr="00553736">
        <w:rPr>
          <w:b/>
          <w:spacing w:val="-14"/>
          <w:w w:val="80"/>
          <w:kern w:val="48"/>
        </w:rPr>
        <w:t xml:space="preserve"> </w:t>
      </w:r>
      <w:proofErr w:type="spellStart"/>
      <w:r w:rsidRPr="00553736">
        <w:rPr>
          <w:b/>
          <w:spacing w:val="-14"/>
          <w:w w:val="80"/>
          <w:kern w:val="48"/>
        </w:rPr>
        <w:t>Airways</w:t>
      </w:r>
      <w:proofErr w:type="spellEnd"/>
      <w:r w:rsidRPr="00553736">
        <w:rPr>
          <w:b/>
          <w:spacing w:val="-14"/>
          <w:w w:val="80"/>
          <w:kern w:val="48"/>
        </w:rPr>
        <w:t xml:space="preserve">», η οποία θεωρείται ο κορυφαίος αερομεταφορέας χαμηλού κόστους του Κουβέιτ. Η νέα πτήση θα ενισχύσει τη συνδεσιμότητα της Κύπρου με το Κουβέιτ καθ’ όλη τη διάρκεια του χρόνου, προωθώντας τον τουρισμό στην Κύπρο και κατά τη χειμερινή περίοδο. </w:t>
      </w:r>
    </w:p>
    <w:p w:rsidR="00555FE8" w:rsidRDefault="00553736" w:rsidP="00555F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553736">
        <w:rPr>
          <w:b/>
          <w:spacing w:val="-14"/>
          <w:w w:val="80"/>
          <w:kern w:val="48"/>
        </w:rPr>
        <w:t xml:space="preserve">Την απόφαση αυτή της εταιρείας χαιρέτισε ο Πρέσβης του Κουβέιτ στην Κύπρο κ. Α. </w:t>
      </w:r>
      <w:proofErr w:type="spellStart"/>
      <w:r w:rsidRPr="00553736">
        <w:rPr>
          <w:b/>
          <w:spacing w:val="-14"/>
          <w:w w:val="80"/>
          <w:kern w:val="48"/>
        </w:rPr>
        <w:t>Μοσάιντ</w:t>
      </w:r>
      <w:proofErr w:type="spellEnd"/>
      <w:r w:rsidRPr="00553736">
        <w:rPr>
          <w:b/>
          <w:spacing w:val="-14"/>
          <w:w w:val="80"/>
          <w:kern w:val="48"/>
        </w:rPr>
        <w:t xml:space="preserve"> Αλ-</w:t>
      </w:r>
      <w:proofErr w:type="spellStart"/>
      <w:r w:rsidRPr="00553736">
        <w:rPr>
          <w:b/>
          <w:spacing w:val="-14"/>
          <w:w w:val="80"/>
          <w:kern w:val="48"/>
        </w:rPr>
        <w:t>Χοράφι,</w:t>
      </w:r>
      <w:proofErr w:type="spellEnd"/>
      <w:r w:rsidRPr="00553736">
        <w:rPr>
          <w:b/>
          <w:spacing w:val="-14"/>
          <w:w w:val="80"/>
          <w:kern w:val="48"/>
        </w:rPr>
        <w:t xml:space="preserve"> επισημαίνοντας ότι «είναι μια σωστή κίνηση προς την κατεύθυνση ενίσχυσης της συνεργασίας μεταξύ των δύο χωρών σε όλους τους τομείς» και υπογραμμίζοντας ότι οι διμερείς σχέσεις είναι εξαιρετικές. </w:t>
      </w:r>
    </w:p>
    <w:p w:rsidR="00555FE8" w:rsidRDefault="00555FE8" w:rsidP="00555F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553736" w:rsidRPr="00553736">
        <w:rPr>
          <w:b/>
          <w:spacing w:val="-14"/>
          <w:w w:val="80"/>
          <w:kern w:val="48"/>
        </w:rPr>
        <w:t>Σύμφωνα</w:t>
      </w:r>
      <w:r w:rsidR="009D57EC">
        <w:rPr>
          <w:b/>
          <w:spacing w:val="-14"/>
          <w:w w:val="80"/>
          <w:kern w:val="48"/>
        </w:rPr>
        <w:t xml:space="preserve"> με Δελτίο Τύπου (18.10.2024</w:t>
      </w:r>
      <w:r w:rsidR="00553736" w:rsidRPr="00553736">
        <w:rPr>
          <w:b/>
          <w:spacing w:val="-14"/>
          <w:w w:val="80"/>
          <w:kern w:val="48"/>
        </w:rPr>
        <w:t>) ο Δ/νων Σύμβουλος της εταιρείας</w:t>
      </w:r>
      <w:r w:rsidR="009D57EC">
        <w:rPr>
          <w:b/>
          <w:spacing w:val="-14"/>
          <w:w w:val="80"/>
          <w:kern w:val="48"/>
        </w:rPr>
        <w:t>,</w:t>
      </w:r>
      <w:r w:rsidR="00553736" w:rsidRPr="00553736">
        <w:rPr>
          <w:b/>
          <w:spacing w:val="-14"/>
          <w:w w:val="80"/>
          <w:kern w:val="48"/>
        </w:rPr>
        <w:t xml:space="preserve"> κ. B. </w:t>
      </w:r>
      <w:proofErr w:type="spellStart"/>
      <w:r w:rsidR="00553736" w:rsidRPr="00553736">
        <w:rPr>
          <w:b/>
          <w:spacing w:val="-14"/>
          <w:w w:val="80"/>
          <w:kern w:val="48"/>
        </w:rPr>
        <w:t>Pasupathi</w:t>
      </w:r>
      <w:proofErr w:type="spellEnd"/>
      <w:r w:rsidR="00553736" w:rsidRPr="00553736">
        <w:rPr>
          <w:b/>
          <w:spacing w:val="-14"/>
          <w:w w:val="80"/>
          <w:kern w:val="48"/>
        </w:rPr>
        <w:t xml:space="preserve"> ανέφερε, μεταξύ άλλων, ότι η </w:t>
      </w:r>
      <w:proofErr w:type="spellStart"/>
      <w:r w:rsidR="00553736" w:rsidRPr="00553736">
        <w:rPr>
          <w:b/>
          <w:spacing w:val="-14"/>
          <w:w w:val="80"/>
          <w:kern w:val="48"/>
        </w:rPr>
        <w:t>Jazeera</w:t>
      </w:r>
      <w:proofErr w:type="spellEnd"/>
      <w:r w:rsidR="00553736" w:rsidRPr="00553736">
        <w:rPr>
          <w:b/>
          <w:spacing w:val="-14"/>
          <w:w w:val="80"/>
          <w:kern w:val="48"/>
        </w:rPr>
        <w:t xml:space="preserve"> λειτουργεί στην Κύπρο </w:t>
      </w:r>
      <w:r w:rsidR="009D57EC">
        <w:rPr>
          <w:b/>
          <w:spacing w:val="-14"/>
          <w:w w:val="80"/>
          <w:kern w:val="48"/>
        </w:rPr>
        <w:t>,</w:t>
      </w:r>
      <w:r w:rsidR="00553736" w:rsidRPr="00553736">
        <w:rPr>
          <w:b/>
          <w:spacing w:val="-14"/>
          <w:w w:val="80"/>
          <w:kern w:val="48"/>
        </w:rPr>
        <w:t xml:space="preserve">πλέον του ενός (1) έτους, εκφράζοντας ταυτόχρονα τις ευχαριστίες του προς τη </w:t>
      </w:r>
      <w:proofErr w:type="spellStart"/>
      <w:r w:rsidR="00553736" w:rsidRPr="00553736">
        <w:rPr>
          <w:b/>
          <w:spacing w:val="-14"/>
          <w:w w:val="80"/>
          <w:kern w:val="48"/>
        </w:rPr>
        <w:t>Hermes</w:t>
      </w:r>
      <w:proofErr w:type="spellEnd"/>
      <w:r w:rsidR="00553736" w:rsidRPr="00553736">
        <w:rPr>
          <w:b/>
          <w:spacing w:val="-14"/>
          <w:w w:val="80"/>
          <w:kern w:val="48"/>
        </w:rPr>
        <w:t xml:space="preserve"> </w:t>
      </w:r>
      <w:proofErr w:type="spellStart"/>
      <w:r w:rsidR="00553736" w:rsidRPr="00553736">
        <w:rPr>
          <w:b/>
          <w:spacing w:val="-14"/>
          <w:w w:val="80"/>
          <w:kern w:val="48"/>
        </w:rPr>
        <w:t>Airports</w:t>
      </w:r>
      <w:proofErr w:type="spellEnd"/>
      <w:r w:rsidR="00553736" w:rsidRPr="00553736">
        <w:rPr>
          <w:b/>
          <w:spacing w:val="-14"/>
          <w:w w:val="80"/>
          <w:kern w:val="48"/>
        </w:rPr>
        <w:t xml:space="preserve"> και το κ/Υφυπουργείο Τουρισμού για την «αμέριστη στήριξή τους στην προώθηση του τουρισμού μεταξύ των δύο χωρών». Τόνισε δε</w:t>
      </w:r>
      <w:r w:rsidR="009D57EC">
        <w:rPr>
          <w:b/>
          <w:spacing w:val="-14"/>
          <w:w w:val="80"/>
          <w:kern w:val="48"/>
        </w:rPr>
        <w:t>,</w:t>
      </w:r>
      <w:r w:rsidR="00553736" w:rsidRPr="00553736">
        <w:rPr>
          <w:b/>
          <w:spacing w:val="-14"/>
          <w:w w:val="80"/>
          <w:kern w:val="48"/>
        </w:rPr>
        <w:t xml:space="preserve"> την καθοριστική συμβολή της συνεργασίας αυτής στην επέκταση του δικτύου της εταιρείας, η οποία προσφέρει στο κοινό νέες ταξιδιωτικές ευκαιρίες.</w:t>
      </w:r>
    </w:p>
    <w:p w:rsidR="00F160E4" w:rsidRDefault="00555FE8" w:rsidP="00F160E4">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553736" w:rsidRPr="00553736">
        <w:rPr>
          <w:b/>
          <w:spacing w:val="-14"/>
          <w:w w:val="80"/>
          <w:kern w:val="48"/>
        </w:rPr>
        <w:t>Οι πτήσεις θα πραγματοποιούνται</w:t>
      </w:r>
      <w:r w:rsidR="000A7966">
        <w:rPr>
          <w:b/>
          <w:spacing w:val="-14"/>
          <w:w w:val="80"/>
          <w:kern w:val="48"/>
        </w:rPr>
        <w:t>,</w:t>
      </w:r>
      <w:r w:rsidR="00553736" w:rsidRPr="00553736">
        <w:rPr>
          <w:b/>
          <w:spacing w:val="-14"/>
          <w:w w:val="80"/>
          <w:kern w:val="48"/>
        </w:rPr>
        <w:t xml:space="preserve"> Τρίτη και Παρασκευή, παρέχοντας στους ταξιδιώτες από την Κύπρο άμεση πρόσβαση στο Κουβέιτ και ταυτόχρονα στο εκτεταμένο δίκτυο της </w:t>
      </w:r>
      <w:proofErr w:type="spellStart"/>
      <w:r w:rsidR="00553736" w:rsidRPr="00553736">
        <w:rPr>
          <w:b/>
          <w:spacing w:val="-14"/>
          <w:w w:val="80"/>
          <w:kern w:val="48"/>
        </w:rPr>
        <w:t>Jazeera</w:t>
      </w:r>
      <w:proofErr w:type="spellEnd"/>
      <w:r w:rsidR="00553736" w:rsidRPr="00553736">
        <w:rPr>
          <w:b/>
          <w:spacing w:val="-14"/>
          <w:w w:val="80"/>
          <w:kern w:val="48"/>
        </w:rPr>
        <w:t xml:space="preserve"> </w:t>
      </w:r>
      <w:proofErr w:type="spellStart"/>
      <w:r w:rsidR="00553736" w:rsidRPr="00553736">
        <w:rPr>
          <w:b/>
          <w:spacing w:val="-14"/>
          <w:w w:val="80"/>
          <w:kern w:val="48"/>
        </w:rPr>
        <w:t>Airways</w:t>
      </w:r>
      <w:proofErr w:type="spellEnd"/>
      <w:r w:rsidR="009D57EC">
        <w:rPr>
          <w:b/>
          <w:spacing w:val="-14"/>
          <w:w w:val="80"/>
          <w:kern w:val="48"/>
        </w:rPr>
        <w:t>,</w:t>
      </w:r>
      <w:r w:rsidR="00553736" w:rsidRPr="00553736">
        <w:rPr>
          <w:b/>
          <w:spacing w:val="-14"/>
          <w:w w:val="80"/>
          <w:kern w:val="48"/>
        </w:rPr>
        <w:t xml:space="preserve"> με περισσότερους από 63 προορισμούς σε όλη τη Μ. Ανατολή, την Κεντρική και Ν. Ασία, την Ευρώπη και την Αφρική. «Με βολικές επιλογές μετεπιβίβασης στο </w:t>
      </w:r>
      <w:r w:rsidR="00553736" w:rsidRPr="00553736">
        <w:rPr>
          <w:b/>
          <w:spacing w:val="-14"/>
          <w:w w:val="80"/>
          <w:kern w:val="48"/>
          <w:lang w:val="en-US"/>
        </w:rPr>
        <w:t>terminal</w:t>
      </w:r>
      <w:r w:rsidR="00553736" w:rsidRPr="00553736">
        <w:rPr>
          <w:b/>
          <w:spacing w:val="-14"/>
          <w:w w:val="80"/>
          <w:kern w:val="48"/>
        </w:rPr>
        <w:t xml:space="preserve"> 5 της </w:t>
      </w:r>
      <w:proofErr w:type="spellStart"/>
      <w:r w:rsidR="00553736" w:rsidRPr="00553736">
        <w:rPr>
          <w:b/>
          <w:spacing w:val="-14"/>
          <w:w w:val="80"/>
          <w:kern w:val="48"/>
        </w:rPr>
        <w:t>Jazeera</w:t>
      </w:r>
      <w:proofErr w:type="spellEnd"/>
      <w:r w:rsidR="00553736" w:rsidRPr="00553736">
        <w:rPr>
          <w:b/>
          <w:spacing w:val="-14"/>
          <w:w w:val="80"/>
          <w:kern w:val="48"/>
        </w:rPr>
        <w:t>, οι επιβάτες μπορούν εύκολα να συνδεθούν με μια ποικιλία προορισμών για ταξίδια αναψυχής ή επαγγελματικά ταξίδια».</w:t>
      </w:r>
    </w:p>
    <w:p w:rsidR="0021642C" w:rsidRPr="00553736" w:rsidRDefault="00F160E4" w:rsidP="00F160E4">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553736" w:rsidRPr="00553736">
        <w:rPr>
          <w:b/>
          <w:spacing w:val="-14"/>
          <w:w w:val="80"/>
          <w:kern w:val="48"/>
        </w:rPr>
        <w:t xml:space="preserve">Τέλος, η κα Μ. </w:t>
      </w:r>
      <w:proofErr w:type="spellStart"/>
      <w:r w:rsidR="00553736" w:rsidRPr="00553736">
        <w:rPr>
          <w:b/>
          <w:spacing w:val="-14"/>
          <w:w w:val="80"/>
          <w:kern w:val="48"/>
        </w:rPr>
        <w:t>Κουρούπη</w:t>
      </w:r>
      <w:proofErr w:type="spellEnd"/>
      <w:r w:rsidR="00553736" w:rsidRPr="00553736">
        <w:rPr>
          <w:b/>
          <w:spacing w:val="-14"/>
          <w:w w:val="80"/>
          <w:kern w:val="48"/>
        </w:rPr>
        <w:t xml:space="preserve">, Δ/ντρια Αεροπορικής Ανάπτυξης, Μάρκετινγκ και Επικοινωνίας της </w:t>
      </w:r>
      <w:proofErr w:type="spellStart"/>
      <w:r w:rsidR="00553736" w:rsidRPr="00553736">
        <w:rPr>
          <w:b/>
          <w:spacing w:val="-14"/>
          <w:w w:val="80"/>
          <w:kern w:val="48"/>
        </w:rPr>
        <w:t>Hermes</w:t>
      </w:r>
      <w:proofErr w:type="spellEnd"/>
      <w:r w:rsidR="00553736" w:rsidRPr="00553736">
        <w:rPr>
          <w:b/>
          <w:spacing w:val="-14"/>
          <w:w w:val="80"/>
          <w:kern w:val="48"/>
        </w:rPr>
        <w:t xml:space="preserve"> </w:t>
      </w:r>
      <w:proofErr w:type="spellStart"/>
      <w:r w:rsidR="00553736" w:rsidRPr="00553736">
        <w:rPr>
          <w:b/>
          <w:spacing w:val="-14"/>
          <w:w w:val="80"/>
          <w:kern w:val="48"/>
        </w:rPr>
        <w:t>Airports</w:t>
      </w:r>
      <w:proofErr w:type="spellEnd"/>
      <w:r w:rsidR="00553736" w:rsidRPr="00553736">
        <w:rPr>
          <w:b/>
          <w:spacing w:val="-14"/>
          <w:w w:val="80"/>
          <w:kern w:val="48"/>
        </w:rPr>
        <w:t xml:space="preserve">, εξέφρασε την ικανοποίηση της διαχειρίστριας εταιρείας των κ/αεροδρομίων για το γεγονός ότι η </w:t>
      </w:r>
      <w:proofErr w:type="spellStart"/>
      <w:r w:rsidR="00553736" w:rsidRPr="00553736">
        <w:rPr>
          <w:b/>
          <w:spacing w:val="-14"/>
          <w:w w:val="80"/>
          <w:kern w:val="48"/>
        </w:rPr>
        <w:t>Jazeera</w:t>
      </w:r>
      <w:proofErr w:type="spellEnd"/>
      <w:r w:rsidR="00553736" w:rsidRPr="00553736">
        <w:rPr>
          <w:b/>
          <w:spacing w:val="-14"/>
          <w:w w:val="80"/>
          <w:kern w:val="48"/>
        </w:rPr>
        <w:t xml:space="preserve"> </w:t>
      </w:r>
      <w:proofErr w:type="spellStart"/>
      <w:r w:rsidR="00553736" w:rsidRPr="00553736">
        <w:rPr>
          <w:b/>
          <w:spacing w:val="-14"/>
          <w:w w:val="80"/>
          <w:kern w:val="48"/>
        </w:rPr>
        <w:t>Airways</w:t>
      </w:r>
      <w:proofErr w:type="spellEnd"/>
      <w:r w:rsidR="00553736" w:rsidRPr="00553736">
        <w:rPr>
          <w:b/>
          <w:spacing w:val="-14"/>
          <w:w w:val="80"/>
          <w:kern w:val="48"/>
        </w:rPr>
        <w:t xml:space="preserve"> επεκτείνει την παρουσία της στην Κύπρο με πτήσεις καθ’ όλη τη διάρκεια του χρόνου. Σύμφωνα</w:t>
      </w:r>
      <w:r w:rsidR="009D57EC">
        <w:rPr>
          <w:b/>
          <w:spacing w:val="-14"/>
          <w:w w:val="80"/>
          <w:kern w:val="48"/>
        </w:rPr>
        <w:t>,</w:t>
      </w:r>
      <w:r w:rsidR="00553736" w:rsidRPr="00553736">
        <w:rPr>
          <w:b/>
          <w:spacing w:val="-14"/>
          <w:w w:val="80"/>
          <w:kern w:val="48"/>
        </w:rPr>
        <w:t xml:space="preserve"> με την κα </w:t>
      </w:r>
      <w:proofErr w:type="spellStart"/>
      <w:r w:rsidR="00553736" w:rsidRPr="00553736">
        <w:rPr>
          <w:b/>
          <w:spacing w:val="-14"/>
          <w:w w:val="80"/>
          <w:kern w:val="48"/>
        </w:rPr>
        <w:t>Κουρούπη</w:t>
      </w:r>
      <w:proofErr w:type="spellEnd"/>
      <w:r w:rsidR="00553736" w:rsidRPr="00553736">
        <w:rPr>
          <w:b/>
          <w:spacing w:val="-14"/>
          <w:w w:val="80"/>
          <w:kern w:val="48"/>
        </w:rPr>
        <w:t xml:space="preserve"> η εξέλιξη αυτή συνάδει με τον στόχο της </w:t>
      </w:r>
      <w:proofErr w:type="spellStart"/>
      <w:r w:rsidR="00553736" w:rsidRPr="00553736">
        <w:rPr>
          <w:b/>
          <w:spacing w:val="-14"/>
          <w:w w:val="80"/>
          <w:kern w:val="48"/>
        </w:rPr>
        <w:t>Hermes</w:t>
      </w:r>
      <w:proofErr w:type="spellEnd"/>
      <w:r w:rsidR="00553736" w:rsidRPr="00553736">
        <w:rPr>
          <w:b/>
          <w:spacing w:val="-14"/>
          <w:w w:val="80"/>
          <w:kern w:val="48"/>
        </w:rPr>
        <w:t xml:space="preserve"> για διαρκή συνδεσιμότητα, στηρίζοντας τις προσπάθειες προσέλκυσης επισκεπτών, πέραν των καλοκαιρινών μηνών, αποτελεί δε εξέλιξη, η οποία θα συνεχίσει να ωφελεί</w:t>
      </w:r>
      <w:r w:rsidR="00CC779A">
        <w:rPr>
          <w:b/>
          <w:spacing w:val="-14"/>
          <w:w w:val="80"/>
          <w:kern w:val="48"/>
        </w:rPr>
        <w:t>,</w:t>
      </w:r>
      <w:r w:rsidR="00553736" w:rsidRPr="00553736">
        <w:rPr>
          <w:b/>
          <w:spacing w:val="-14"/>
          <w:w w:val="80"/>
          <w:kern w:val="48"/>
        </w:rPr>
        <w:t xml:space="preserve"> τόσο την τουριστική βιομηχανία</w:t>
      </w:r>
      <w:r w:rsidR="00CC779A">
        <w:rPr>
          <w:b/>
          <w:spacing w:val="-14"/>
          <w:w w:val="80"/>
          <w:kern w:val="48"/>
        </w:rPr>
        <w:t>,</w:t>
      </w:r>
      <w:r w:rsidR="00553736" w:rsidRPr="00553736">
        <w:rPr>
          <w:b/>
          <w:spacing w:val="-14"/>
          <w:w w:val="80"/>
          <w:kern w:val="48"/>
        </w:rPr>
        <w:t xml:space="preserve"> όσο και την οικονομία της Κύπρου.</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484C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A36633">
        <w:rPr>
          <w:rFonts w:cs="Arial"/>
          <w:color w:val="0070C0"/>
          <w:spacing w:val="-14"/>
          <w:w w:val="80"/>
          <w:kern w:val="48"/>
        </w:rPr>
        <w:t>3</w:t>
      </w:r>
      <w:r w:rsidRPr="00B77D7A">
        <w:rPr>
          <w:rFonts w:cs="Arial"/>
          <w:b/>
          <w:color w:val="0070C0"/>
          <w:spacing w:val="-14"/>
          <w:w w:val="80"/>
          <w:kern w:val="48"/>
        </w:rPr>
        <w:t>. ΤΡΑΠΕΖΙΚΟΣ ΤΟΜΕΑΣ</w:t>
      </w:r>
      <w:r w:rsidR="005F2CEF">
        <w:rPr>
          <w:rFonts w:cs="Arial"/>
          <w:b/>
          <w:color w:val="0070C0"/>
          <w:spacing w:val="-14"/>
          <w:w w:val="80"/>
          <w:kern w:val="48"/>
        </w:rPr>
        <w:t xml:space="preserve"> -</w:t>
      </w:r>
      <w:r w:rsidR="00CB1234" w:rsidRPr="00B77D7A">
        <w:rPr>
          <w:rFonts w:cs="Arial"/>
          <w:b/>
          <w:color w:val="0070C0"/>
          <w:spacing w:val="-14"/>
          <w:w w:val="80"/>
          <w:kern w:val="48"/>
        </w:rPr>
        <w:t xml:space="preserve"> </w:t>
      </w:r>
      <w:r w:rsidR="00BE2D95">
        <w:rPr>
          <w:rFonts w:cs="Arial"/>
          <w:b/>
          <w:color w:val="0070C0"/>
          <w:spacing w:val="-14"/>
          <w:w w:val="80"/>
          <w:kern w:val="48"/>
        </w:rPr>
        <w:t xml:space="preserve"> </w:t>
      </w:r>
      <w:r w:rsidR="00CB1234" w:rsidRPr="00B77D7A">
        <w:rPr>
          <w:rFonts w:cs="Arial"/>
          <w:b/>
          <w:color w:val="0070C0"/>
          <w:spacing w:val="-14"/>
          <w:w w:val="80"/>
          <w:kern w:val="48"/>
        </w:rPr>
        <w:t xml:space="preserve">ΧΡΗΜΑΤΟΟΙΚΟΝΟΜΙΚΑ </w:t>
      </w:r>
      <w:r w:rsidR="00BE2D95">
        <w:rPr>
          <w:rFonts w:cs="Arial"/>
          <w:b/>
          <w:color w:val="0070C0"/>
          <w:spacing w:val="-14"/>
          <w:w w:val="80"/>
          <w:kern w:val="48"/>
        </w:rPr>
        <w:t xml:space="preserve">- </w:t>
      </w:r>
      <w:r w:rsidR="00CB1234" w:rsidRPr="00B77D7A">
        <w:rPr>
          <w:rFonts w:cs="Arial"/>
          <w:b/>
          <w:color w:val="0070C0"/>
          <w:spacing w:val="-14"/>
          <w:w w:val="80"/>
          <w:kern w:val="48"/>
        </w:rPr>
        <w:t>ΥΠΗΡΕΣΙΕΣ</w:t>
      </w:r>
    </w:p>
    <w:p w:rsidR="004C4036" w:rsidRDefault="00484C36" w:rsidP="00CA221B">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r w:rsidRPr="00B77D7A">
        <w:rPr>
          <w:rFonts w:cs="Arial"/>
          <w:b/>
          <w:color w:val="0070C0"/>
          <w:spacing w:val="-14"/>
          <w:w w:val="80"/>
          <w:kern w:val="48"/>
        </w:rPr>
        <w:t xml:space="preserve">3.1 </w:t>
      </w:r>
      <w:r w:rsidR="00477CF8" w:rsidRPr="00B77D7A">
        <w:rPr>
          <w:rFonts w:cs="Arial"/>
          <w:b/>
          <w:color w:val="0070C0"/>
          <w:spacing w:val="-14"/>
          <w:w w:val="80"/>
          <w:kern w:val="48"/>
        </w:rPr>
        <w:t xml:space="preserve"> </w:t>
      </w:r>
      <w:proofErr w:type="spellStart"/>
      <w:r w:rsidR="00DA7241" w:rsidRPr="00DA7241">
        <w:rPr>
          <w:rFonts w:cs="Arial"/>
          <w:b/>
          <w:bCs/>
          <w:color w:val="0070C0"/>
          <w:spacing w:val="-14"/>
          <w:w w:val="80"/>
          <w:kern w:val="48"/>
        </w:rPr>
        <w:t>Eισαγωγή</w:t>
      </w:r>
      <w:proofErr w:type="spellEnd"/>
      <w:r w:rsidR="00DA7241" w:rsidRPr="00DA7241">
        <w:rPr>
          <w:rFonts w:cs="Arial"/>
          <w:b/>
          <w:bCs/>
          <w:color w:val="0070C0"/>
          <w:spacing w:val="-14"/>
          <w:w w:val="80"/>
          <w:kern w:val="48"/>
        </w:rPr>
        <w:t xml:space="preserve"> Τράπεζας Κύπρου και στο ΧΑΑ</w:t>
      </w:r>
    </w:p>
    <w:p w:rsidR="00DA7241" w:rsidRPr="00AE3826" w:rsidRDefault="00B72B27" w:rsidP="00DA7241">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AE3826">
        <w:rPr>
          <w:rFonts w:cs="Arial"/>
          <w:b/>
          <w:spacing w:val="-14"/>
          <w:w w:val="80"/>
          <w:kern w:val="48"/>
        </w:rPr>
        <w:t xml:space="preserve">     </w:t>
      </w:r>
      <w:r w:rsidR="00DA7241" w:rsidRPr="00AE3826">
        <w:rPr>
          <w:rFonts w:cs="Arial"/>
          <w:b/>
          <w:spacing w:val="-14"/>
          <w:w w:val="80"/>
          <w:kern w:val="48"/>
        </w:rPr>
        <w:t xml:space="preserve">Η επικείμενη εξαγγελθείσα ένταξη της Τράπεζας Κύπρου στο Χρηματιστήριο Αθηνών (ΧΑΑ) </w:t>
      </w:r>
      <w:r w:rsidR="00DA7241" w:rsidRPr="00AE3826">
        <w:rPr>
          <w:rFonts w:cs="Arial"/>
          <w:b/>
          <w:bCs/>
          <w:spacing w:val="-14"/>
          <w:w w:val="80"/>
          <w:kern w:val="48"/>
        </w:rPr>
        <w:t>αναμένεται να επιδράσει θετικά και στο κ/ </w:t>
      </w:r>
      <w:hyperlink r:id="rId12" w:tgtFrame="_blank" w:history="1">
        <w:r w:rsidR="00DA7241" w:rsidRPr="00AE3826">
          <w:rPr>
            <w:rStyle w:val="Hyperlink"/>
            <w:rFonts w:cs="Arial"/>
            <w:b/>
            <w:bCs/>
            <w:color w:val="auto"/>
            <w:spacing w:val="-14"/>
            <w:w w:val="80"/>
            <w:kern w:val="48"/>
            <w:u w:val="none"/>
          </w:rPr>
          <w:t>Χρηματιστήριο.</w:t>
        </w:r>
      </w:hyperlink>
      <w:r w:rsidR="00DA7241" w:rsidRPr="00AE3826">
        <w:rPr>
          <w:rFonts w:cs="Arial"/>
          <w:b/>
          <w:spacing w:val="-14"/>
          <w:w w:val="80"/>
          <w:kern w:val="48"/>
        </w:rPr>
        <w:t xml:space="preserve"> Σχετικά με την εν λόγω εξέλιξη ο Πρόεδρος του Συμβουλίου του ΧΑΚ κ. Μ. Χριστοδουλίδης επεσήμανε:</w:t>
      </w:r>
    </w:p>
    <w:p w:rsidR="00DA7241" w:rsidRPr="00DA7241" w:rsidRDefault="00DA7241" w:rsidP="00DA7241">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AE3826">
        <w:rPr>
          <w:rFonts w:cs="Arial"/>
          <w:b/>
          <w:spacing w:val="-14"/>
          <w:w w:val="80"/>
          <w:kern w:val="48"/>
        </w:rPr>
        <w:t>- ότι </w:t>
      </w:r>
      <w:r w:rsidRPr="00AE3826">
        <w:rPr>
          <w:rFonts w:cs="Arial"/>
          <w:b/>
          <w:bCs/>
          <w:spacing w:val="-14"/>
          <w:w w:val="80"/>
          <w:kern w:val="48"/>
        </w:rPr>
        <w:t>μόνο θετικές αναμένεται να είναι οι επιπτώσεις για το κ/Χρηματιστήριο από την ένταξη της </w:t>
      </w:r>
      <w:r w:rsidR="00496670" w:rsidRPr="00AE3826">
        <w:rPr>
          <w:rFonts w:cs="Arial"/>
          <w:b/>
          <w:bCs/>
          <w:spacing w:val="-14"/>
          <w:w w:val="80"/>
          <w:kern w:val="48"/>
        </w:rPr>
        <w:t xml:space="preserve"> </w:t>
      </w:r>
      <w:hyperlink r:id="rId13" w:tgtFrame="_blank" w:history="1">
        <w:r w:rsidRPr="00AE3826">
          <w:rPr>
            <w:rStyle w:val="Hyperlink"/>
            <w:rFonts w:cs="Arial"/>
            <w:b/>
            <w:bCs/>
            <w:color w:val="auto"/>
            <w:spacing w:val="-14"/>
            <w:w w:val="80"/>
            <w:kern w:val="48"/>
            <w:u w:val="none"/>
          </w:rPr>
          <w:t>Τράπεζας Κύπρου</w:t>
        </w:r>
      </w:hyperlink>
      <w:r w:rsidRPr="00AE3826">
        <w:rPr>
          <w:rFonts w:cs="Arial"/>
          <w:b/>
          <w:bCs/>
          <w:spacing w:val="-14"/>
          <w:w w:val="80"/>
          <w:kern w:val="48"/>
        </w:rPr>
        <w:t> </w:t>
      </w:r>
      <w:r w:rsidR="00496670" w:rsidRPr="00AE3826">
        <w:rPr>
          <w:rFonts w:cs="Arial"/>
          <w:b/>
          <w:bCs/>
          <w:spacing w:val="-14"/>
          <w:w w:val="80"/>
          <w:kern w:val="48"/>
        </w:rPr>
        <w:t xml:space="preserve"> </w:t>
      </w:r>
      <w:r w:rsidRPr="00AE3826">
        <w:rPr>
          <w:rFonts w:cs="Arial"/>
          <w:b/>
          <w:bCs/>
          <w:spacing w:val="-14"/>
          <w:w w:val="80"/>
          <w:kern w:val="48"/>
        </w:rPr>
        <w:t>στο ΧΑΑ, δεδομένου ότι ο</w:t>
      </w:r>
      <w:r w:rsidRPr="00AE3826">
        <w:rPr>
          <w:rFonts w:cs="Arial"/>
          <w:b/>
          <w:spacing w:val="-14"/>
          <w:w w:val="80"/>
          <w:kern w:val="48"/>
        </w:rPr>
        <w:t xml:space="preserve">ι χρηματιστηριακές συναλλαγές μεταξύ των δύο αγορών είναι πιο εύκολες σε σχέση με το Χρηματιστήριο του Λονδίνου (όπου προηγουμένως ήταν ενταγμένη η Τράπεζα Κύπρου). </w:t>
      </w:r>
      <w:r w:rsidR="00AE3826">
        <w:rPr>
          <w:rFonts w:cs="Arial"/>
          <w:b/>
          <w:spacing w:val="-14"/>
          <w:w w:val="80"/>
          <w:kern w:val="48"/>
        </w:rPr>
        <w:t xml:space="preserve"> </w:t>
      </w:r>
      <w:r w:rsidRPr="00AE3826">
        <w:rPr>
          <w:rFonts w:cs="Arial"/>
          <w:b/>
          <w:spacing w:val="-14"/>
          <w:w w:val="80"/>
          <w:kern w:val="48"/>
        </w:rPr>
        <w:t xml:space="preserve">Κατά συνέπεια, </w:t>
      </w:r>
      <w:r w:rsidR="00AE3826">
        <w:rPr>
          <w:rFonts w:cs="Arial"/>
          <w:b/>
          <w:spacing w:val="-14"/>
          <w:w w:val="80"/>
          <w:kern w:val="48"/>
        </w:rPr>
        <w:t xml:space="preserve"> </w:t>
      </w:r>
      <w:r w:rsidRPr="00AE3826">
        <w:rPr>
          <w:rFonts w:cs="Arial"/>
          <w:b/>
          <w:spacing w:val="-14"/>
          <w:w w:val="80"/>
          <w:kern w:val="48"/>
        </w:rPr>
        <w:t>η παρουσία της εν λόγω τράπεζας και στις δύο αγορές</w:t>
      </w:r>
      <w:r w:rsidRPr="00DA7241">
        <w:rPr>
          <w:rFonts w:cs="Arial"/>
          <w:b/>
          <w:spacing w:val="-14"/>
          <w:w w:val="80"/>
          <w:kern w:val="48"/>
        </w:rPr>
        <w:t xml:space="preserve"> </w:t>
      </w:r>
      <w:r w:rsidR="00AE3826">
        <w:rPr>
          <w:rFonts w:cs="Arial"/>
          <w:b/>
          <w:spacing w:val="-14"/>
          <w:w w:val="80"/>
          <w:kern w:val="48"/>
        </w:rPr>
        <w:t xml:space="preserve"> </w:t>
      </w:r>
      <w:r w:rsidRPr="00DA7241">
        <w:rPr>
          <w:rFonts w:cs="Arial"/>
          <w:b/>
          <w:spacing w:val="-14"/>
          <w:w w:val="80"/>
          <w:kern w:val="48"/>
        </w:rPr>
        <w:t>αναμένεται να προσελκύσει το ενδιαφέρον των επενδυτών από Ελλάδα στο ΧΑΚ και αντίστροφα, δηλαδή των Κυπρίων επενδυτών στην Αθήνα,</w:t>
      </w:r>
    </w:p>
    <w:p w:rsidR="00B72B27" w:rsidRDefault="00DA7241" w:rsidP="00B72B27">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DA7241">
        <w:rPr>
          <w:rFonts w:cs="Arial"/>
          <w:b/>
          <w:spacing w:val="-14"/>
          <w:w w:val="80"/>
          <w:kern w:val="48"/>
        </w:rPr>
        <w:t xml:space="preserve">- η </w:t>
      </w:r>
      <w:r w:rsidRPr="00DA7241">
        <w:rPr>
          <w:rFonts w:cs="Arial"/>
          <w:b/>
          <w:bCs/>
          <w:spacing w:val="-14"/>
          <w:w w:val="80"/>
          <w:kern w:val="48"/>
        </w:rPr>
        <w:t>κοινή πλατφόρμα που υπάρχει</w:t>
      </w:r>
      <w:r w:rsidR="00AE3826">
        <w:rPr>
          <w:rFonts w:cs="Arial"/>
          <w:b/>
          <w:bCs/>
          <w:spacing w:val="-14"/>
          <w:w w:val="80"/>
          <w:kern w:val="48"/>
        </w:rPr>
        <w:t>,</w:t>
      </w:r>
      <w:r w:rsidRPr="00DA7241">
        <w:rPr>
          <w:rFonts w:cs="Arial"/>
          <w:b/>
          <w:bCs/>
          <w:spacing w:val="-14"/>
          <w:w w:val="80"/>
          <w:kern w:val="48"/>
        </w:rPr>
        <w:t xml:space="preserve"> εδώ και αρκετά χρόνια</w:t>
      </w:r>
      <w:r w:rsidR="00AE3826">
        <w:rPr>
          <w:rFonts w:cs="Arial"/>
          <w:b/>
          <w:bCs/>
          <w:spacing w:val="-14"/>
          <w:w w:val="80"/>
          <w:kern w:val="48"/>
        </w:rPr>
        <w:t>,</w:t>
      </w:r>
      <w:r w:rsidRPr="00DA7241">
        <w:rPr>
          <w:rFonts w:cs="Arial"/>
          <w:b/>
          <w:bCs/>
          <w:spacing w:val="-14"/>
          <w:w w:val="80"/>
          <w:kern w:val="48"/>
        </w:rPr>
        <w:t xml:space="preserve"> μεταξύ των δύο χρηματιστηριακών αγορών, αναμένεται να </w:t>
      </w:r>
      <w:r w:rsidRPr="00DA7241">
        <w:rPr>
          <w:rFonts w:cs="Arial"/>
          <w:b/>
          <w:spacing w:val="-14"/>
          <w:w w:val="80"/>
          <w:kern w:val="48"/>
        </w:rPr>
        <w:t>ενισχύσει τις συναλλαγές μεταξύ ΧΑΚ και ΧΑΑ, ενώ η παρουσία της Τράπεζας Κύπρου και στις δυο αγορές αναμένεται να προσελκύσει επενδυτές τόσο από Ελλάδα όσο και από Κύπρο.</w:t>
      </w:r>
      <w:r w:rsidR="00B72B27">
        <w:rPr>
          <w:rFonts w:cs="Arial"/>
          <w:b/>
          <w:spacing w:val="-14"/>
          <w:w w:val="80"/>
          <w:kern w:val="48"/>
        </w:rPr>
        <w:t>.</w:t>
      </w:r>
    </w:p>
    <w:p w:rsidR="009E0406" w:rsidRDefault="009E0406" w:rsidP="009E040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DA7241" w:rsidRPr="00DA7241">
        <w:rPr>
          <w:rFonts w:cs="Arial"/>
          <w:b/>
          <w:spacing w:val="-14"/>
          <w:w w:val="80"/>
          <w:kern w:val="48"/>
        </w:rPr>
        <w:t>Οι αξιωματούχοι της </w:t>
      </w:r>
      <w:r w:rsidR="002F0C52">
        <w:rPr>
          <w:rFonts w:cs="Arial"/>
          <w:b/>
          <w:spacing w:val="-14"/>
          <w:w w:val="80"/>
          <w:kern w:val="48"/>
        </w:rPr>
        <w:t xml:space="preserve"> </w:t>
      </w:r>
      <w:r w:rsidR="00DA7241" w:rsidRPr="00DA7241">
        <w:rPr>
          <w:rFonts w:cs="Arial"/>
          <w:b/>
          <w:iCs/>
          <w:spacing w:val="-14"/>
          <w:w w:val="80"/>
          <w:kern w:val="48"/>
        </w:rPr>
        <w:t>Τράπεζας Κύπρου</w:t>
      </w:r>
      <w:r w:rsidR="002F0C52">
        <w:rPr>
          <w:rFonts w:cs="Arial"/>
          <w:b/>
          <w:iCs/>
          <w:spacing w:val="-14"/>
          <w:w w:val="80"/>
          <w:kern w:val="48"/>
        </w:rPr>
        <w:t xml:space="preserve"> </w:t>
      </w:r>
      <w:r w:rsidR="00DA7241" w:rsidRPr="00DA7241">
        <w:rPr>
          <w:rFonts w:cs="Arial"/>
          <w:b/>
          <w:spacing w:val="-14"/>
          <w:w w:val="80"/>
          <w:kern w:val="48"/>
        </w:rPr>
        <w:t xml:space="preserve">εκτιμούν ότι από την ένταξη στο ΧΑΑ αναμένεται να προκύψουν ευεργετικά αποτελέσματα και για την ίδια την τράπεζα, ενώ ο </w:t>
      </w:r>
      <w:r w:rsidR="00DA7241" w:rsidRPr="00DA7241">
        <w:rPr>
          <w:rFonts w:cs="Arial"/>
          <w:b/>
          <w:bCs/>
          <w:spacing w:val="-14"/>
          <w:w w:val="80"/>
          <w:kern w:val="48"/>
        </w:rPr>
        <w:t>Δ/νων Σύμβουλος</w:t>
      </w:r>
      <w:r w:rsidR="002F0C52">
        <w:rPr>
          <w:rFonts w:cs="Arial"/>
          <w:b/>
          <w:bCs/>
          <w:spacing w:val="-14"/>
          <w:w w:val="80"/>
          <w:kern w:val="48"/>
        </w:rPr>
        <w:t xml:space="preserve"> </w:t>
      </w:r>
      <w:r w:rsidR="00DA7241" w:rsidRPr="00DA7241">
        <w:rPr>
          <w:rFonts w:cs="Arial"/>
          <w:b/>
          <w:spacing w:val="-14"/>
          <w:w w:val="80"/>
          <w:kern w:val="48"/>
        </w:rPr>
        <w:t xml:space="preserve"> του συγκροτήματος της Τράπεζας Κύπρου κ. </w:t>
      </w:r>
      <w:proofErr w:type="spellStart"/>
      <w:r w:rsidR="00DA7241" w:rsidRPr="00DA7241">
        <w:rPr>
          <w:rFonts w:cs="Arial"/>
          <w:b/>
          <w:spacing w:val="-14"/>
          <w:w w:val="80"/>
          <w:kern w:val="48"/>
        </w:rPr>
        <w:t>Πανίκος</w:t>
      </w:r>
      <w:proofErr w:type="spellEnd"/>
      <w:r w:rsidR="00DA7241" w:rsidRPr="00DA7241">
        <w:rPr>
          <w:rFonts w:cs="Arial"/>
          <w:b/>
          <w:spacing w:val="-14"/>
          <w:w w:val="80"/>
          <w:kern w:val="48"/>
        </w:rPr>
        <w:t xml:space="preserve"> Νικολάου σε πρόσφατη δήλωση του με αφορμή την ανακοίνωση των αποτελεσμάτων </w:t>
      </w:r>
      <w:r w:rsidR="006C122E">
        <w:rPr>
          <w:rFonts w:cs="Arial"/>
          <w:b/>
          <w:spacing w:val="-14"/>
          <w:w w:val="80"/>
          <w:kern w:val="48"/>
        </w:rPr>
        <w:t xml:space="preserve"> </w:t>
      </w:r>
      <w:r w:rsidR="00DA7241" w:rsidRPr="00DA7241">
        <w:rPr>
          <w:rFonts w:cs="Arial"/>
          <w:b/>
          <w:spacing w:val="-14"/>
          <w:w w:val="80"/>
          <w:kern w:val="48"/>
        </w:rPr>
        <w:t xml:space="preserve">του </w:t>
      </w:r>
      <w:r w:rsidR="006C122E">
        <w:rPr>
          <w:rFonts w:cs="Arial"/>
          <w:b/>
          <w:spacing w:val="-14"/>
          <w:w w:val="80"/>
          <w:kern w:val="48"/>
        </w:rPr>
        <w:t xml:space="preserve"> </w:t>
      </w:r>
      <w:r w:rsidR="00DA7241" w:rsidRPr="00DA7241">
        <w:rPr>
          <w:rFonts w:cs="Arial"/>
          <w:b/>
          <w:spacing w:val="-14"/>
          <w:w w:val="80"/>
          <w:kern w:val="48"/>
        </w:rPr>
        <w:t>πρώτου</w:t>
      </w:r>
      <w:r w:rsidR="006C122E">
        <w:rPr>
          <w:rFonts w:cs="Arial"/>
          <w:b/>
          <w:spacing w:val="-14"/>
          <w:w w:val="80"/>
          <w:kern w:val="48"/>
        </w:rPr>
        <w:t xml:space="preserve">  εξαμήνου  του 2024, ανέφερε, μεταξύ άλλων, ότι</w:t>
      </w:r>
      <w:r w:rsidR="00DA7241" w:rsidRPr="00DA7241">
        <w:rPr>
          <w:rFonts w:cs="Arial"/>
          <w:b/>
          <w:spacing w:val="-14"/>
          <w:w w:val="80"/>
          <w:kern w:val="48"/>
        </w:rPr>
        <w:t xml:space="preserve">: </w:t>
      </w:r>
      <w:r w:rsidR="00DA7241" w:rsidRPr="006C122E">
        <w:rPr>
          <w:rFonts w:cs="Arial"/>
          <w:b/>
          <w:i/>
          <w:spacing w:val="-14"/>
          <w:w w:val="80"/>
          <w:kern w:val="48"/>
        </w:rPr>
        <w:t xml:space="preserve">«Στην Τράπεζα Κύπρου αξιολογούμε τακτικά τη στρατηγική μας για δημιουργία σταθερής αξίας για τους μετόχους. </w:t>
      </w:r>
      <w:r w:rsidR="00837049">
        <w:rPr>
          <w:rFonts w:cs="Arial"/>
          <w:b/>
          <w:i/>
          <w:spacing w:val="-14"/>
          <w:w w:val="80"/>
          <w:kern w:val="48"/>
        </w:rPr>
        <w:t xml:space="preserve"> </w:t>
      </w:r>
      <w:r w:rsidR="00DA7241" w:rsidRPr="006C122E">
        <w:rPr>
          <w:rFonts w:cs="Arial"/>
          <w:b/>
          <w:i/>
          <w:spacing w:val="-14"/>
          <w:w w:val="80"/>
          <w:kern w:val="48"/>
        </w:rPr>
        <w:t>Ένα από τα θέματα που αξιολογούμε είναι ο καλύτερος τρόπος παρουσίας του συγκροτήματος στις αγορές</w:t>
      </w:r>
      <w:r w:rsidR="00837049">
        <w:rPr>
          <w:rFonts w:cs="Arial"/>
          <w:b/>
          <w:i/>
          <w:spacing w:val="-14"/>
          <w:w w:val="80"/>
          <w:kern w:val="48"/>
        </w:rPr>
        <w:t>,</w:t>
      </w:r>
      <w:r w:rsidR="00DA7241" w:rsidRPr="006C122E">
        <w:rPr>
          <w:rFonts w:cs="Arial"/>
          <w:b/>
          <w:i/>
          <w:spacing w:val="-14"/>
          <w:w w:val="80"/>
          <w:kern w:val="48"/>
        </w:rPr>
        <w:t xml:space="preserve"> με στόχο την προσέλκυση νέων επενδυτών. </w:t>
      </w:r>
      <w:r w:rsidR="00837049">
        <w:rPr>
          <w:rFonts w:cs="Arial"/>
          <w:b/>
          <w:i/>
          <w:spacing w:val="-14"/>
          <w:w w:val="80"/>
          <w:kern w:val="48"/>
        </w:rPr>
        <w:t xml:space="preserve"> </w:t>
      </w:r>
      <w:r w:rsidR="00DA7241" w:rsidRPr="006C122E">
        <w:rPr>
          <w:rFonts w:cs="Arial"/>
          <w:b/>
          <w:i/>
          <w:spacing w:val="-14"/>
          <w:w w:val="80"/>
          <w:kern w:val="48"/>
        </w:rPr>
        <w:t>Σε αυτό το πλαίσιο</w:t>
      </w:r>
      <w:r w:rsidR="00837049">
        <w:rPr>
          <w:rFonts w:cs="Arial"/>
          <w:b/>
          <w:i/>
          <w:spacing w:val="-14"/>
          <w:w w:val="80"/>
          <w:kern w:val="48"/>
        </w:rPr>
        <w:t>,</w:t>
      </w:r>
      <w:r w:rsidR="00DA7241" w:rsidRPr="006C122E">
        <w:rPr>
          <w:rFonts w:cs="Arial"/>
          <w:b/>
          <w:i/>
          <w:spacing w:val="-14"/>
          <w:w w:val="80"/>
          <w:kern w:val="48"/>
        </w:rPr>
        <w:t xml:space="preserve"> το ΔΣ κατέληξε ότι η εισαγωγή στο ΧΑΑ, </w:t>
      </w:r>
      <w:r w:rsidR="00837049">
        <w:rPr>
          <w:rFonts w:cs="Arial"/>
          <w:b/>
          <w:i/>
          <w:spacing w:val="-14"/>
          <w:w w:val="80"/>
          <w:kern w:val="48"/>
        </w:rPr>
        <w:t xml:space="preserve"> </w:t>
      </w:r>
      <w:r w:rsidR="00DA7241" w:rsidRPr="006C122E">
        <w:rPr>
          <w:rFonts w:cs="Arial"/>
          <w:b/>
          <w:i/>
          <w:spacing w:val="-14"/>
          <w:w w:val="80"/>
          <w:kern w:val="48"/>
        </w:rPr>
        <w:t>σε συνδυασμό, με τη διαγραφή από το Χρηματιστήριο Αξιών του Λονδίνου, θα αποφέρει μακροπρόθεσμα στρατηγικά οφέλη και θα ενισχύσει την παρουσία του συγκροτήματος στις αγορές»</w:t>
      </w:r>
      <w:r w:rsidR="00DA7241" w:rsidRPr="00DA7241">
        <w:rPr>
          <w:rFonts w:cs="Arial"/>
          <w:b/>
          <w:spacing w:val="-14"/>
          <w:w w:val="80"/>
          <w:kern w:val="48"/>
        </w:rPr>
        <w:t xml:space="preserve">. </w:t>
      </w:r>
      <w:r w:rsidR="00837049">
        <w:rPr>
          <w:rFonts w:cs="Arial"/>
          <w:b/>
          <w:spacing w:val="-14"/>
          <w:w w:val="80"/>
          <w:kern w:val="48"/>
        </w:rPr>
        <w:t xml:space="preserve"> </w:t>
      </w:r>
      <w:r w:rsidR="00DA7241" w:rsidRPr="00DA7241">
        <w:rPr>
          <w:rFonts w:cs="Arial"/>
          <w:b/>
          <w:spacing w:val="-14"/>
          <w:w w:val="80"/>
          <w:kern w:val="48"/>
        </w:rPr>
        <w:t>Συναφώς το Δ.Σ.</w:t>
      </w:r>
      <w:r w:rsidR="00837049">
        <w:rPr>
          <w:rFonts w:cs="Arial"/>
          <w:b/>
          <w:spacing w:val="-14"/>
          <w:w w:val="80"/>
          <w:kern w:val="48"/>
        </w:rPr>
        <w:t xml:space="preserve">, </w:t>
      </w:r>
      <w:r w:rsidR="00DA7241" w:rsidRPr="00DA7241">
        <w:rPr>
          <w:rFonts w:cs="Arial"/>
          <w:b/>
          <w:spacing w:val="-14"/>
          <w:w w:val="80"/>
          <w:kern w:val="48"/>
        </w:rPr>
        <w:t xml:space="preserve"> με </w:t>
      </w:r>
      <w:r>
        <w:rPr>
          <w:rFonts w:cs="Arial"/>
          <w:b/>
          <w:spacing w:val="-14"/>
          <w:w w:val="80"/>
          <w:kern w:val="48"/>
        </w:rPr>
        <w:t xml:space="preserve"> </w:t>
      </w:r>
      <w:r w:rsidR="00DA7241" w:rsidRPr="00DA7241">
        <w:rPr>
          <w:rFonts w:cs="Arial"/>
          <w:b/>
          <w:bCs/>
          <w:spacing w:val="-14"/>
          <w:w w:val="80"/>
          <w:kern w:val="48"/>
        </w:rPr>
        <w:t>εγκύκλιο</w:t>
      </w:r>
      <w:r>
        <w:rPr>
          <w:rFonts w:cs="Arial"/>
          <w:b/>
          <w:bCs/>
          <w:spacing w:val="-14"/>
          <w:w w:val="80"/>
          <w:kern w:val="48"/>
        </w:rPr>
        <w:t xml:space="preserve"> </w:t>
      </w:r>
      <w:r w:rsidR="00DA7241" w:rsidRPr="00DA7241">
        <w:rPr>
          <w:rFonts w:cs="Arial"/>
          <w:b/>
          <w:spacing w:val="-14"/>
          <w:w w:val="80"/>
          <w:kern w:val="48"/>
        </w:rPr>
        <w:t> του προς τους μετόχους της τράπεζας αναλύει τα οφέλη από την εξέλιξη αυτή. Ειδικότερα, το ΔΣ, μεταξύ άλλων, πιστεύει ότι το ΧΑΑ είναι η</w:t>
      </w:r>
      <w:r w:rsidR="00DA7241" w:rsidRPr="00DA7241">
        <w:rPr>
          <w:rFonts w:cs="Arial"/>
          <w:b/>
          <w:bCs/>
          <w:spacing w:val="-14"/>
          <w:w w:val="80"/>
          <w:kern w:val="48"/>
        </w:rPr>
        <w:t> καταλληλότερη αγορά για την εταιρία, </w:t>
      </w:r>
      <w:r w:rsidR="00DA7241" w:rsidRPr="00DA7241">
        <w:rPr>
          <w:rFonts w:cs="Arial"/>
          <w:b/>
          <w:spacing w:val="-14"/>
          <w:w w:val="80"/>
          <w:kern w:val="48"/>
        </w:rPr>
        <w:t>καθώς ήδη επικεντρώνεται σε περιφερειακές τράπεζες και σε άλλες εταιρείες, που δραστηριοποιούνται στην ελληνική και την κυπριακή αγορά. Παράλληλα, οι </w:t>
      </w:r>
      <w:r w:rsidR="00DA7241" w:rsidRPr="00DA7241">
        <w:rPr>
          <w:rFonts w:cs="Arial"/>
          <w:b/>
          <w:bCs/>
          <w:spacing w:val="-14"/>
          <w:w w:val="80"/>
          <w:kern w:val="48"/>
        </w:rPr>
        <w:t>συναλλαγές </w:t>
      </w:r>
      <w:r w:rsidR="00DA7241" w:rsidRPr="00DA7241">
        <w:rPr>
          <w:rFonts w:cs="Arial"/>
          <w:b/>
          <w:spacing w:val="-14"/>
          <w:w w:val="80"/>
          <w:kern w:val="48"/>
        </w:rPr>
        <w:t>στο πιο επικεντρωμένο σύστημα της αγοράς του ΧΑΑ, η πιθανή ένταξη σε δείκτες και η αυξημένη δυνατότητα για σύγκριση ομότιμων τραπεζών, παρέχουν τη δυνατότητα προσέλκυσης θεσμικών μετόχων, που έχουν ήδη επενδύσει σε εταιρείες εισηγμένες στο ΧΑΑ.</w:t>
      </w:r>
    </w:p>
    <w:p w:rsidR="00DA7241" w:rsidRPr="00DA7241" w:rsidRDefault="009E0406" w:rsidP="009E040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DA7241" w:rsidRPr="00DA7241">
        <w:rPr>
          <w:rFonts w:cs="Arial"/>
          <w:b/>
          <w:spacing w:val="-14"/>
          <w:w w:val="80"/>
          <w:kern w:val="48"/>
        </w:rPr>
        <w:t>Η Τράπεζα Κύπρου ανακοίνωσε τη σύγκληση Έκτακτης Γενικής Συνέλευσης (ΕΓΣ</w:t>
      </w:r>
      <w:r w:rsidR="00522121">
        <w:rPr>
          <w:rFonts w:cs="Arial"/>
          <w:b/>
          <w:spacing w:val="-14"/>
          <w:w w:val="80"/>
          <w:kern w:val="48"/>
        </w:rPr>
        <w:t>) των μετόχων για τις 13.9.2024</w:t>
      </w:r>
      <w:r w:rsidR="00DA7241" w:rsidRPr="00DA7241">
        <w:rPr>
          <w:rFonts w:cs="Arial"/>
          <w:b/>
          <w:spacing w:val="-14"/>
          <w:w w:val="80"/>
          <w:kern w:val="48"/>
        </w:rPr>
        <w:t xml:space="preserve"> για να εξετάσει την εισαγωγή των συνήθων μετοχών της στην Κύρια Αγορά της Ρυθμιζόμενης Αγοράς του Χρηματιστηρίου Αξιών Αθηνών (ΧΑΑ), τη διαγραφή των Συνήθων Μετοχών από τη δευτερογενή εισαγωγή διεθνών εμπορικών εταιρειών στο Επίσημο Μητρώο του </w:t>
      </w:r>
      <w:proofErr w:type="spellStart"/>
      <w:r w:rsidR="00DA7241" w:rsidRPr="00DA7241">
        <w:rPr>
          <w:rFonts w:cs="Arial"/>
          <w:b/>
          <w:spacing w:val="-14"/>
          <w:w w:val="80"/>
          <w:kern w:val="48"/>
        </w:rPr>
        <w:t>London</w:t>
      </w:r>
      <w:proofErr w:type="spellEnd"/>
      <w:r w:rsidR="00DA7241" w:rsidRPr="00DA7241">
        <w:rPr>
          <w:rFonts w:cs="Arial"/>
          <w:b/>
          <w:spacing w:val="-14"/>
          <w:w w:val="80"/>
          <w:kern w:val="48"/>
        </w:rPr>
        <w:t xml:space="preserve"> </w:t>
      </w:r>
      <w:proofErr w:type="spellStart"/>
      <w:r w:rsidR="00DA7241" w:rsidRPr="00DA7241">
        <w:rPr>
          <w:rFonts w:cs="Arial"/>
          <w:b/>
          <w:spacing w:val="-14"/>
          <w:w w:val="80"/>
          <w:kern w:val="48"/>
        </w:rPr>
        <w:t>Stock</w:t>
      </w:r>
      <w:proofErr w:type="spellEnd"/>
      <w:r w:rsidR="00DA7241" w:rsidRPr="00DA7241">
        <w:rPr>
          <w:rFonts w:cs="Arial"/>
          <w:b/>
          <w:spacing w:val="-14"/>
          <w:w w:val="80"/>
          <w:kern w:val="48"/>
        </w:rPr>
        <w:t xml:space="preserve"> Exchange </w:t>
      </w:r>
      <w:proofErr w:type="spellStart"/>
      <w:r w:rsidR="00DA7241" w:rsidRPr="00DA7241">
        <w:rPr>
          <w:rFonts w:cs="Arial"/>
          <w:b/>
          <w:spacing w:val="-14"/>
          <w:w w:val="80"/>
          <w:kern w:val="48"/>
        </w:rPr>
        <w:t>Group</w:t>
      </w:r>
      <w:proofErr w:type="spellEnd"/>
      <w:r w:rsidR="00DA7241" w:rsidRPr="00DA7241">
        <w:rPr>
          <w:rFonts w:cs="Arial"/>
          <w:b/>
          <w:spacing w:val="-14"/>
          <w:w w:val="80"/>
          <w:kern w:val="48"/>
        </w:rPr>
        <w:t xml:space="preserve"> </w:t>
      </w:r>
      <w:proofErr w:type="spellStart"/>
      <w:r w:rsidR="00DA7241" w:rsidRPr="00DA7241">
        <w:rPr>
          <w:rFonts w:cs="Arial"/>
          <w:b/>
          <w:spacing w:val="-14"/>
          <w:w w:val="80"/>
          <w:kern w:val="48"/>
        </w:rPr>
        <w:t>plc</w:t>
      </w:r>
      <w:proofErr w:type="spellEnd"/>
      <w:r w:rsidR="00DA7241" w:rsidRPr="00DA7241">
        <w:rPr>
          <w:rFonts w:cs="Arial"/>
          <w:b/>
          <w:spacing w:val="-14"/>
          <w:w w:val="80"/>
          <w:kern w:val="48"/>
        </w:rPr>
        <w:t xml:space="preserve"> (το «LSE») και την επακόλουθη ακύρωση της εισαγωγής στο LSE. </w:t>
      </w:r>
      <w:r w:rsidR="00522121">
        <w:rPr>
          <w:rFonts w:cs="Arial"/>
          <w:b/>
          <w:spacing w:val="-14"/>
          <w:w w:val="80"/>
          <w:kern w:val="48"/>
        </w:rPr>
        <w:t xml:space="preserve"> </w:t>
      </w:r>
      <w:r w:rsidR="00DA7241" w:rsidRPr="00DA7241">
        <w:rPr>
          <w:rFonts w:cs="Arial"/>
          <w:b/>
          <w:spacing w:val="-14"/>
          <w:w w:val="80"/>
          <w:kern w:val="48"/>
        </w:rPr>
        <w:t>Συνεπώς, υπό την αίρεση της έγκρισης από την απαιτούμενη πλειοψηφία των μετόχων στην ΕΓΣ και από την Επιτροπή Εισαγωγών και Λειτουργίας Αγορών του ΧΑΑ</w:t>
      </w:r>
      <w:r w:rsidR="00522121">
        <w:rPr>
          <w:rFonts w:cs="Arial"/>
          <w:b/>
          <w:spacing w:val="-14"/>
          <w:w w:val="80"/>
          <w:kern w:val="48"/>
        </w:rPr>
        <w:t>,</w:t>
      </w:r>
      <w:r w:rsidR="00DA7241" w:rsidRPr="00DA7241">
        <w:rPr>
          <w:rFonts w:cs="Arial"/>
          <w:b/>
          <w:spacing w:val="-14"/>
          <w:w w:val="80"/>
          <w:kern w:val="48"/>
        </w:rPr>
        <w:t xml:space="preserve"> η εισαγωγή θα τεθεί σε ισχύ στις 10:15 </w:t>
      </w:r>
      <w:proofErr w:type="spellStart"/>
      <w:r w:rsidR="00DA7241" w:rsidRPr="00DA7241">
        <w:rPr>
          <w:rFonts w:cs="Arial"/>
          <w:b/>
          <w:spacing w:val="-14"/>
          <w:w w:val="80"/>
          <w:kern w:val="48"/>
        </w:rPr>
        <w:t>π.μ</w:t>
      </w:r>
      <w:proofErr w:type="spellEnd"/>
      <w:r w:rsidR="00DA7241" w:rsidRPr="00DA7241">
        <w:rPr>
          <w:rFonts w:cs="Arial"/>
          <w:b/>
          <w:spacing w:val="-14"/>
          <w:w w:val="80"/>
          <w:kern w:val="48"/>
        </w:rPr>
        <w:t>.</w:t>
      </w:r>
      <w:r w:rsidR="00522121">
        <w:rPr>
          <w:rFonts w:cs="Arial"/>
          <w:b/>
          <w:spacing w:val="-14"/>
          <w:w w:val="80"/>
          <w:kern w:val="48"/>
        </w:rPr>
        <w:t>,</w:t>
      </w:r>
      <w:r w:rsidR="00DA7241" w:rsidRPr="00DA7241">
        <w:rPr>
          <w:rFonts w:cs="Arial"/>
          <w:b/>
          <w:spacing w:val="-14"/>
          <w:w w:val="80"/>
          <w:kern w:val="48"/>
        </w:rPr>
        <w:t xml:space="preserve"> ώρα Κύπρου στις 23</w:t>
      </w:r>
      <w:r>
        <w:rPr>
          <w:rFonts w:cs="Arial"/>
          <w:b/>
          <w:spacing w:val="-14"/>
          <w:w w:val="80"/>
          <w:kern w:val="48"/>
        </w:rPr>
        <w:t>.9.2024</w:t>
      </w:r>
      <w:r w:rsidR="00522121">
        <w:rPr>
          <w:rFonts w:cs="Arial"/>
          <w:b/>
          <w:spacing w:val="-14"/>
          <w:w w:val="80"/>
          <w:kern w:val="48"/>
        </w:rPr>
        <w:t>.</w:t>
      </w:r>
    </w:p>
    <w:p w:rsidR="00DA7241" w:rsidRPr="00DA7241" w:rsidRDefault="00DA7241" w:rsidP="00CA221B">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DA7241" w:rsidRDefault="00DA7241" w:rsidP="00CA221B">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r>
        <w:rPr>
          <w:rFonts w:cs="Arial"/>
          <w:b/>
          <w:color w:val="0070C0"/>
          <w:spacing w:val="-14"/>
          <w:w w:val="80"/>
          <w:kern w:val="48"/>
        </w:rPr>
        <w:t>3.2</w:t>
      </w:r>
      <w:r w:rsidR="0081109F">
        <w:rPr>
          <w:rFonts w:cs="Arial"/>
          <w:b/>
          <w:color w:val="0070C0"/>
          <w:spacing w:val="-14"/>
          <w:w w:val="80"/>
          <w:kern w:val="48"/>
        </w:rPr>
        <w:t xml:space="preserve"> </w:t>
      </w:r>
      <w:r w:rsidR="0081109F" w:rsidRPr="0081109F">
        <w:rPr>
          <w:rFonts w:cs="Arial"/>
          <w:b/>
          <w:bCs/>
          <w:color w:val="0070C0"/>
          <w:spacing w:val="-14"/>
          <w:w w:val="80"/>
          <w:kern w:val="48"/>
        </w:rPr>
        <w:t xml:space="preserve">Υπόθεση </w:t>
      </w:r>
      <w:proofErr w:type="spellStart"/>
      <w:r w:rsidR="0081109F" w:rsidRPr="0081109F">
        <w:rPr>
          <w:rFonts w:cs="Arial"/>
          <w:b/>
          <w:bCs/>
          <w:color w:val="0070C0"/>
          <w:spacing w:val="-14"/>
          <w:w w:val="80"/>
          <w:kern w:val="48"/>
        </w:rPr>
        <w:t>λιβ</w:t>
      </w:r>
      <w:proofErr w:type="spellEnd"/>
      <w:r w:rsidR="0081109F" w:rsidRPr="0081109F">
        <w:rPr>
          <w:rFonts w:cs="Arial"/>
          <w:b/>
          <w:bCs/>
          <w:color w:val="0070C0"/>
          <w:spacing w:val="-14"/>
          <w:w w:val="80"/>
          <w:kern w:val="48"/>
        </w:rPr>
        <w:t xml:space="preserve">/τράπεζας </w:t>
      </w:r>
      <w:proofErr w:type="spellStart"/>
      <w:r w:rsidR="0081109F" w:rsidRPr="0081109F">
        <w:rPr>
          <w:rFonts w:cs="Arial"/>
          <w:b/>
          <w:bCs/>
          <w:color w:val="0070C0"/>
          <w:spacing w:val="-14"/>
          <w:w w:val="80"/>
          <w:kern w:val="48"/>
        </w:rPr>
        <w:t>Federal</w:t>
      </w:r>
      <w:proofErr w:type="spellEnd"/>
      <w:r w:rsidR="0081109F" w:rsidRPr="0081109F">
        <w:rPr>
          <w:rFonts w:cs="Arial"/>
          <w:b/>
          <w:bCs/>
          <w:color w:val="0070C0"/>
          <w:spacing w:val="-14"/>
          <w:w w:val="80"/>
          <w:kern w:val="48"/>
        </w:rPr>
        <w:t xml:space="preserve"> </w:t>
      </w:r>
      <w:proofErr w:type="spellStart"/>
      <w:r w:rsidR="0081109F" w:rsidRPr="0081109F">
        <w:rPr>
          <w:rFonts w:cs="Arial"/>
          <w:b/>
          <w:bCs/>
          <w:color w:val="0070C0"/>
          <w:spacing w:val="-14"/>
          <w:w w:val="80"/>
          <w:kern w:val="48"/>
        </w:rPr>
        <w:t>Bank</w:t>
      </w:r>
      <w:proofErr w:type="spellEnd"/>
      <w:r w:rsidR="0081109F" w:rsidRPr="0081109F">
        <w:rPr>
          <w:rFonts w:cs="Arial"/>
          <w:b/>
          <w:bCs/>
          <w:color w:val="0070C0"/>
          <w:spacing w:val="-14"/>
          <w:w w:val="80"/>
          <w:kern w:val="48"/>
        </w:rPr>
        <w:t xml:space="preserve"> </w:t>
      </w:r>
      <w:proofErr w:type="spellStart"/>
      <w:r w:rsidR="0081109F" w:rsidRPr="0081109F">
        <w:rPr>
          <w:rFonts w:cs="Arial"/>
          <w:b/>
          <w:bCs/>
          <w:color w:val="0070C0"/>
          <w:spacing w:val="-14"/>
          <w:w w:val="80"/>
          <w:kern w:val="48"/>
        </w:rPr>
        <w:t>of</w:t>
      </w:r>
      <w:proofErr w:type="spellEnd"/>
      <w:r w:rsidR="0081109F" w:rsidRPr="0081109F">
        <w:rPr>
          <w:rFonts w:cs="Arial"/>
          <w:b/>
          <w:bCs/>
          <w:color w:val="0070C0"/>
          <w:spacing w:val="-14"/>
          <w:w w:val="80"/>
          <w:kern w:val="48"/>
        </w:rPr>
        <w:t xml:space="preserve"> </w:t>
      </w:r>
      <w:proofErr w:type="spellStart"/>
      <w:r w:rsidR="0081109F" w:rsidRPr="0081109F">
        <w:rPr>
          <w:rFonts w:cs="Arial"/>
          <w:b/>
          <w:bCs/>
          <w:color w:val="0070C0"/>
          <w:spacing w:val="-14"/>
          <w:w w:val="80"/>
          <w:kern w:val="48"/>
        </w:rPr>
        <w:t>the</w:t>
      </w:r>
      <w:proofErr w:type="spellEnd"/>
      <w:r w:rsidR="0081109F" w:rsidRPr="0081109F">
        <w:rPr>
          <w:rFonts w:cs="Arial"/>
          <w:b/>
          <w:bCs/>
          <w:color w:val="0070C0"/>
          <w:spacing w:val="-14"/>
          <w:w w:val="80"/>
          <w:kern w:val="48"/>
        </w:rPr>
        <w:t xml:space="preserve"> </w:t>
      </w:r>
      <w:proofErr w:type="spellStart"/>
      <w:r w:rsidR="0081109F" w:rsidRPr="0081109F">
        <w:rPr>
          <w:rFonts w:cs="Arial"/>
          <w:b/>
          <w:bCs/>
          <w:color w:val="0070C0"/>
          <w:spacing w:val="-14"/>
          <w:w w:val="80"/>
          <w:kern w:val="48"/>
        </w:rPr>
        <w:t>Middle</w:t>
      </w:r>
      <w:proofErr w:type="spellEnd"/>
      <w:r w:rsidR="0081109F" w:rsidRPr="0081109F">
        <w:rPr>
          <w:rFonts w:cs="Arial"/>
          <w:b/>
          <w:bCs/>
          <w:color w:val="0070C0"/>
          <w:spacing w:val="-14"/>
          <w:w w:val="80"/>
          <w:kern w:val="48"/>
        </w:rPr>
        <w:t xml:space="preserve"> </w:t>
      </w:r>
      <w:proofErr w:type="spellStart"/>
      <w:r w:rsidR="0081109F" w:rsidRPr="0081109F">
        <w:rPr>
          <w:rFonts w:cs="Arial"/>
          <w:b/>
          <w:bCs/>
          <w:color w:val="0070C0"/>
          <w:spacing w:val="-14"/>
          <w:w w:val="80"/>
          <w:kern w:val="48"/>
        </w:rPr>
        <w:t>East</w:t>
      </w:r>
      <w:proofErr w:type="spellEnd"/>
      <w:r w:rsidR="0081109F" w:rsidRPr="0081109F">
        <w:rPr>
          <w:rFonts w:cs="Arial"/>
          <w:b/>
          <w:bCs/>
          <w:color w:val="0070C0"/>
          <w:spacing w:val="-14"/>
          <w:w w:val="80"/>
          <w:kern w:val="48"/>
        </w:rPr>
        <w:t xml:space="preserve"> (</w:t>
      </w:r>
      <w:r w:rsidR="0081109F" w:rsidRPr="0081109F">
        <w:rPr>
          <w:rFonts w:cs="Arial"/>
          <w:b/>
          <w:bCs/>
          <w:color w:val="0070C0"/>
          <w:spacing w:val="-14"/>
          <w:w w:val="80"/>
          <w:kern w:val="48"/>
          <w:lang w:val="en-US"/>
        </w:rPr>
        <w:t>FBME</w:t>
      </w:r>
      <w:r w:rsidR="0081109F" w:rsidRPr="0081109F">
        <w:rPr>
          <w:rFonts w:cs="Arial"/>
          <w:b/>
          <w:bCs/>
          <w:color w:val="0070C0"/>
          <w:spacing w:val="-14"/>
          <w:w w:val="80"/>
          <w:kern w:val="48"/>
        </w:rPr>
        <w:t xml:space="preserve">) - Ευνοϊκή Διεθνής Διαιτητική Απόφαση υπέρ της </w:t>
      </w:r>
      <w:proofErr w:type="spellStart"/>
      <w:r w:rsidR="0081109F" w:rsidRPr="0081109F">
        <w:rPr>
          <w:rFonts w:cs="Arial"/>
          <w:b/>
          <w:bCs/>
          <w:color w:val="0070C0"/>
          <w:spacing w:val="-14"/>
          <w:w w:val="80"/>
          <w:kern w:val="48"/>
        </w:rPr>
        <w:t>Κυπρου</w:t>
      </w:r>
      <w:proofErr w:type="spellEnd"/>
      <w:r w:rsidR="0081109F" w:rsidRPr="0081109F">
        <w:rPr>
          <w:rFonts w:cs="Arial"/>
          <w:b/>
          <w:bCs/>
          <w:color w:val="0070C0"/>
          <w:spacing w:val="-14"/>
          <w:w w:val="80"/>
          <w:kern w:val="48"/>
        </w:rPr>
        <w:t xml:space="preserve"> με απόρριψη αξίωσης καταβολής αποζημίωσης 1,4 δισ. </w:t>
      </w:r>
      <w:proofErr w:type="gramStart"/>
      <w:r w:rsidR="0081109F" w:rsidRPr="0081109F">
        <w:rPr>
          <w:rFonts w:cs="Arial"/>
          <w:b/>
          <w:bCs/>
          <w:color w:val="0070C0"/>
          <w:spacing w:val="-14"/>
          <w:w w:val="80"/>
          <w:kern w:val="48"/>
          <w:lang w:val="en-US"/>
        </w:rPr>
        <w:t>USD</w:t>
      </w:r>
      <w:r w:rsidR="0081109F" w:rsidRPr="0081109F">
        <w:rPr>
          <w:rFonts w:cs="Arial"/>
          <w:b/>
          <w:bCs/>
          <w:color w:val="0070C0"/>
          <w:spacing w:val="-14"/>
          <w:w w:val="80"/>
          <w:kern w:val="48"/>
        </w:rPr>
        <w:t>.</w:t>
      </w:r>
      <w:proofErr w:type="gramEnd"/>
    </w:p>
    <w:p w:rsidR="004C59A9" w:rsidRDefault="004C59A9" w:rsidP="004C59A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4C59A9">
        <w:rPr>
          <w:rFonts w:cs="Arial"/>
          <w:b/>
          <w:spacing w:val="-14"/>
          <w:w w:val="80"/>
          <w:kern w:val="48"/>
        </w:rPr>
        <w:t>Το Ανώτατο Ακυρωτικό Δικαστήριο της Γαλλίας επικύρωσε την Απόφαση του Διεθνούς Διαιτητικού Δικαστηρίου των Παρισίων</w:t>
      </w:r>
      <w:r w:rsidR="00522121">
        <w:rPr>
          <w:rFonts w:cs="Arial"/>
          <w:b/>
          <w:spacing w:val="-14"/>
          <w:w w:val="80"/>
          <w:kern w:val="48"/>
        </w:rPr>
        <w:t>,</w:t>
      </w:r>
      <w:r w:rsidRPr="004C59A9">
        <w:rPr>
          <w:rFonts w:cs="Arial"/>
          <w:b/>
          <w:spacing w:val="-14"/>
          <w:w w:val="80"/>
          <w:kern w:val="48"/>
        </w:rPr>
        <w:t xml:space="preserve"> υπέρ της Κ</w:t>
      </w:r>
      <w:r w:rsidR="00522121">
        <w:rPr>
          <w:rFonts w:cs="Arial"/>
          <w:b/>
          <w:spacing w:val="-14"/>
          <w:w w:val="80"/>
          <w:kern w:val="48"/>
        </w:rPr>
        <w:t>υπριακής Δημοκρατίας (9.11.24</w:t>
      </w:r>
      <w:r w:rsidRPr="004C59A9">
        <w:rPr>
          <w:rFonts w:cs="Arial"/>
          <w:b/>
          <w:spacing w:val="-14"/>
          <w:w w:val="80"/>
          <w:kern w:val="48"/>
        </w:rPr>
        <w:t xml:space="preserve">), με την οποία απορρίφθηκαν αξιώσεις αποζημίωσης ύψους 1,4 δισ. </w:t>
      </w:r>
      <w:proofErr w:type="gramStart"/>
      <w:r w:rsidRPr="004C59A9">
        <w:rPr>
          <w:rFonts w:cs="Arial"/>
          <w:b/>
          <w:spacing w:val="-14"/>
          <w:w w:val="80"/>
          <w:kern w:val="48"/>
          <w:lang w:val="en-US"/>
        </w:rPr>
        <w:t>USD</w:t>
      </w:r>
      <w:r w:rsidR="00522121">
        <w:rPr>
          <w:rFonts w:cs="Arial"/>
          <w:b/>
          <w:spacing w:val="-14"/>
          <w:w w:val="80"/>
          <w:kern w:val="48"/>
        </w:rPr>
        <w:t>,</w:t>
      </w:r>
      <w:r w:rsidRPr="004C59A9">
        <w:rPr>
          <w:rFonts w:cs="Arial"/>
          <w:b/>
          <w:spacing w:val="-14"/>
          <w:w w:val="80"/>
          <w:kern w:val="48"/>
        </w:rPr>
        <w:t xml:space="preserve"> εναντίον της.</w:t>
      </w:r>
      <w:proofErr w:type="gramEnd"/>
      <w:r w:rsidRPr="004C59A9">
        <w:rPr>
          <w:rFonts w:cs="Arial"/>
          <w:b/>
          <w:spacing w:val="-14"/>
          <w:w w:val="80"/>
          <w:kern w:val="48"/>
        </w:rPr>
        <w:t xml:space="preserve"> Όπως επισημαίνει η εν λόγω απόφαση, «η Κεντρική Τράπεζα της Κύπρου, με την ενέργειά της να θέσει υπό εξυγίανση την τράπεζα </w:t>
      </w:r>
      <w:proofErr w:type="spellStart"/>
      <w:r w:rsidRPr="004C59A9">
        <w:rPr>
          <w:rFonts w:cs="Arial"/>
          <w:b/>
          <w:spacing w:val="-14"/>
          <w:w w:val="80"/>
          <w:kern w:val="48"/>
        </w:rPr>
        <w:t>Federal</w:t>
      </w:r>
      <w:proofErr w:type="spellEnd"/>
      <w:r w:rsidRPr="004C59A9">
        <w:rPr>
          <w:rFonts w:cs="Arial"/>
          <w:b/>
          <w:spacing w:val="-14"/>
          <w:w w:val="80"/>
          <w:kern w:val="48"/>
        </w:rPr>
        <w:t xml:space="preserve"> </w:t>
      </w:r>
      <w:proofErr w:type="spellStart"/>
      <w:r w:rsidRPr="004C59A9">
        <w:rPr>
          <w:rFonts w:cs="Arial"/>
          <w:b/>
          <w:spacing w:val="-14"/>
          <w:w w:val="80"/>
          <w:kern w:val="48"/>
        </w:rPr>
        <w:t>Bank</w:t>
      </w:r>
      <w:proofErr w:type="spellEnd"/>
      <w:r w:rsidRPr="004C59A9">
        <w:rPr>
          <w:rFonts w:cs="Arial"/>
          <w:b/>
          <w:spacing w:val="-14"/>
          <w:w w:val="80"/>
          <w:kern w:val="48"/>
        </w:rPr>
        <w:t xml:space="preserve"> </w:t>
      </w:r>
      <w:proofErr w:type="spellStart"/>
      <w:r w:rsidRPr="004C59A9">
        <w:rPr>
          <w:rFonts w:cs="Arial"/>
          <w:b/>
          <w:spacing w:val="-14"/>
          <w:w w:val="80"/>
          <w:kern w:val="48"/>
        </w:rPr>
        <w:t>of</w:t>
      </w:r>
      <w:proofErr w:type="spellEnd"/>
      <w:r w:rsidRPr="004C59A9">
        <w:rPr>
          <w:rFonts w:cs="Arial"/>
          <w:b/>
          <w:spacing w:val="-14"/>
          <w:w w:val="80"/>
          <w:kern w:val="48"/>
        </w:rPr>
        <w:t xml:space="preserve"> </w:t>
      </w:r>
      <w:proofErr w:type="spellStart"/>
      <w:r w:rsidRPr="004C59A9">
        <w:rPr>
          <w:rFonts w:cs="Arial"/>
          <w:b/>
          <w:spacing w:val="-14"/>
          <w:w w:val="80"/>
          <w:kern w:val="48"/>
        </w:rPr>
        <w:t>the</w:t>
      </w:r>
      <w:proofErr w:type="spellEnd"/>
      <w:r w:rsidRPr="004C59A9">
        <w:rPr>
          <w:rFonts w:cs="Arial"/>
          <w:b/>
          <w:spacing w:val="-14"/>
          <w:w w:val="80"/>
          <w:kern w:val="48"/>
        </w:rPr>
        <w:t xml:space="preserve"> </w:t>
      </w:r>
      <w:proofErr w:type="spellStart"/>
      <w:r w:rsidRPr="004C59A9">
        <w:rPr>
          <w:rFonts w:cs="Arial"/>
          <w:b/>
          <w:spacing w:val="-14"/>
          <w:w w:val="80"/>
          <w:kern w:val="48"/>
        </w:rPr>
        <w:t>Middle</w:t>
      </w:r>
      <w:proofErr w:type="spellEnd"/>
      <w:r w:rsidRPr="004C59A9">
        <w:rPr>
          <w:rFonts w:cs="Arial"/>
          <w:b/>
          <w:spacing w:val="-14"/>
          <w:w w:val="80"/>
          <w:kern w:val="48"/>
        </w:rPr>
        <w:t xml:space="preserve"> </w:t>
      </w:r>
      <w:proofErr w:type="spellStart"/>
      <w:r w:rsidRPr="004C59A9">
        <w:rPr>
          <w:rFonts w:cs="Arial"/>
          <w:b/>
          <w:spacing w:val="-14"/>
          <w:w w:val="80"/>
          <w:kern w:val="48"/>
        </w:rPr>
        <w:t>East</w:t>
      </w:r>
      <w:proofErr w:type="spellEnd"/>
      <w:r w:rsidRPr="004C59A9">
        <w:rPr>
          <w:rFonts w:cs="Arial"/>
          <w:b/>
          <w:spacing w:val="-14"/>
          <w:w w:val="80"/>
          <w:kern w:val="48"/>
        </w:rPr>
        <w:t xml:space="preserve"> (FBME), μετά την απόφαση του Υπουργείου Οικονομικών των ΗΠΑ να κατατάξει την FBME ως χρηματοπιστωτικό ίδρυμα</w:t>
      </w:r>
      <w:r w:rsidR="00CD3475">
        <w:rPr>
          <w:rFonts w:cs="Arial"/>
          <w:b/>
          <w:spacing w:val="-14"/>
          <w:w w:val="80"/>
          <w:kern w:val="48"/>
        </w:rPr>
        <w:t xml:space="preserve">, </w:t>
      </w:r>
      <w:r w:rsidRPr="004C59A9">
        <w:rPr>
          <w:rFonts w:cs="Arial"/>
          <w:b/>
          <w:spacing w:val="-14"/>
          <w:w w:val="80"/>
          <w:kern w:val="48"/>
        </w:rPr>
        <w:t xml:space="preserve"> με πρωταρχικό στόχο τη νομιμοποίηση εσόδων από παράνομες δραστηριότητες, ενήργησε ως </w:t>
      </w:r>
      <w:r w:rsidR="00CD3475">
        <w:rPr>
          <w:rFonts w:cs="Arial"/>
          <w:b/>
          <w:spacing w:val="-14"/>
          <w:w w:val="80"/>
          <w:kern w:val="48"/>
        </w:rPr>
        <w:t>«</w:t>
      </w:r>
      <w:r w:rsidRPr="004C59A9">
        <w:rPr>
          <w:rFonts w:cs="Arial"/>
          <w:b/>
          <w:spacing w:val="-14"/>
          <w:w w:val="80"/>
          <w:kern w:val="48"/>
        </w:rPr>
        <w:t>συνετή εποπτική αρχή</w:t>
      </w:r>
      <w:r w:rsidR="00CD3475">
        <w:rPr>
          <w:rFonts w:cs="Arial"/>
          <w:b/>
          <w:spacing w:val="-14"/>
          <w:w w:val="80"/>
          <w:kern w:val="48"/>
        </w:rPr>
        <w:t>»</w:t>
      </w:r>
      <w:r w:rsidRPr="004C59A9">
        <w:rPr>
          <w:rFonts w:cs="Arial"/>
          <w:b/>
          <w:spacing w:val="-14"/>
          <w:w w:val="80"/>
          <w:kern w:val="48"/>
        </w:rPr>
        <w:t xml:space="preserve"> και η Κυπριακή Δημοκρατία δεν παραβίασε οποιαδήποτε από τις υποχρεώσεις της, δυνάμει της Διμερούς Σύμβασης για την Αμοιβαία Προώθηση και Προστασία των Επενδύσεων μεταξύ Κύπρου και Λιβάνου».</w:t>
      </w:r>
    </w:p>
    <w:p w:rsidR="004C59A9" w:rsidRDefault="004C59A9" w:rsidP="004C59A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4C59A9">
        <w:rPr>
          <w:rFonts w:cs="Arial"/>
          <w:b/>
          <w:spacing w:val="-14"/>
          <w:w w:val="80"/>
          <w:kern w:val="48"/>
        </w:rPr>
        <w:t xml:space="preserve">Η απόφαση αυτή θέτει τέλος στην αξίωση των προσφευγόντων. για καταβολή αποζημιώσεων ύψους 1,4 δισ. </w:t>
      </w:r>
      <w:proofErr w:type="gramStart"/>
      <w:r w:rsidRPr="004C59A9">
        <w:rPr>
          <w:rFonts w:cs="Arial"/>
          <w:b/>
          <w:spacing w:val="-14"/>
          <w:w w:val="80"/>
          <w:kern w:val="48"/>
          <w:lang w:val="en-US"/>
        </w:rPr>
        <w:t>USD</w:t>
      </w:r>
      <w:r w:rsidRPr="004C59A9">
        <w:rPr>
          <w:rFonts w:cs="Arial"/>
          <w:b/>
          <w:spacing w:val="-14"/>
          <w:w w:val="80"/>
          <w:kern w:val="48"/>
        </w:rPr>
        <w:t xml:space="preserve"> από την Κυπριακή Δημοκρατία. Το Ανώτατο Ακυρωτικό Δικαστήριο της Γαλλίας σημειώνει </w:t>
      </w:r>
      <w:r w:rsidR="00CD3475">
        <w:rPr>
          <w:rFonts w:cs="Arial"/>
          <w:b/>
          <w:spacing w:val="-14"/>
          <w:w w:val="80"/>
          <w:kern w:val="48"/>
        </w:rPr>
        <w:t>επίσης,</w:t>
      </w:r>
      <w:r w:rsidRPr="004C59A9">
        <w:rPr>
          <w:rFonts w:cs="Arial"/>
          <w:b/>
          <w:spacing w:val="-14"/>
          <w:w w:val="80"/>
          <w:kern w:val="48"/>
        </w:rPr>
        <w:t xml:space="preserve"> ότι «οι προσφεύγοντες δεν έχουν οποιαδήποτε περαιτέρω ένδικα μέσα στη διάθεσή τους για την ακύρωση της Διαιτητικής Απόφασης».</w:t>
      </w:r>
      <w:proofErr w:type="gramEnd"/>
    </w:p>
    <w:p w:rsidR="004C59A9" w:rsidRDefault="004C59A9" w:rsidP="004C59A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4C59A9">
        <w:rPr>
          <w:rFonts w:cs="Arial"/>
          <w:b/>
          <w:spacing w:val="-14"/>
          <w:w w:val="80"/>
          <w:kern w:val="48"/>
        </w:rPr>
        <w:t>Αξίζει να αναφέρουμε ότι</w:t>
      </w:r>
      <w:r w:rsidR="00CD3475">
        <w:rPr>
          <w:rFonts w:cs="Arial"/>
          <w:b/>
          <w:spacing w:val="-14"/>
          <w:w w:val="80"/>
          <w:kern w:val="48"/>
        </w:rPr>
        <w:t>,</w:t>
      </w:r>
      <w:r w:rsidRPr="004C59A9">
        <w:rPr>
          <w:rFonts w:cs="Arial"/>
          <w:b/>
          <w:spacing w:val="-14"/>
          <w:w w:val="80"/>
          <w:kern w:val="48"/>
        </w:rPr>
        <w:t xml:space="preserve"> το 2014</w:t>
      </w:r>
      <w:r w:rsidR="00CD3475">
        <w:rPr>
          <w:rFonts w:cs="Arial"/>
          <w:b/>
          <w:spacing w:val="-14"/>
          <w:w w:val="80"/>
          <w:kern w:val="48"/>
        </w:rPr>
        <w:t>,</w:t>
      </w:r>
      <w:r w:rsidRPr="004C59A9">
        <w:rPr>
          <w:rFonts w:cs="Arial"/>
          <w:b/>
          <w:spacing w:val="-14"/>
          <w:w w:val="80"/>
          <w:kern w:val="48"/>
        </w:rPr>
        <w:t xml:space="preserve"> οι προσφεύγοντες, οι οποίοι κατείχαν έμμεσα το μετοχικό κεφάλαιο της FBME </w:t>
      </w:r>
      <w:proofErr w:type="spellStart"/>
      <w:r w:rsidRPr="004C59A9">
        <w:rPr>
          <w:rFonts w:cs="Arial"/>
          <w:b/>
          <w:spacing w:val="-14"/>
          <w:w w:val="80"/>
          <w:kern w:val="48"/>
        </w:rPr>
        <w:t>Bank</w:t>
      </w:r>
      <w:proofErr w:type="spellEnd"/>
      <w:r w:rsidRPr="004C59A9">
        <w:rPr>
          <w:rFonts w:cs="Arial"/>
          <w:b/>
          <w:spacing w:val="-14"/>
          <w:w w:val="80"/>
          <w:kern w:val="48"/>
        </w:rPr>
        <w:t xml:space="preserve"> </w:t>
      </w:r>
      <w:proofErr w:type="spellStart"/>
      <w:r w:rsidRPr="004C59A9">
        <w:rPr>
          <w:rFonts w:cs="Arial"/>
          <w:b/>
          <w:spacing w:val="-14"/>
          <w:w w:val="80"/>
          <w:kern w:val="48"/>
        </w:rPr>
        <w:t>Ltd</w:t>
      </w:r>
      <w:proofErr w:type="spellEnd"/>
      <w:r w:rsidRPr="004C59A9">
        <w:rPr>
          <w:rFonts w:cs="Arial"/>
          <w:b/>
          <w:spacing w:val="-14"/>
          <w:w w:val="80"/>
          <w:kern w:val="48"/>
        </w:rPr>
        <w:t>. (FBME) προσέφυγαν σε διεθνή διαιτησία</w:t>
      </w:r>
      <w:r w:rsidR="00CD3475">
        <w:rPr>
          <w:rFonts w:cs="Arial"/>
          <w:b/>
          <w:spacing w:val="-14"/>
          <w:w w:val="80"/>
          <w:kern w:val="48"/>
        </w:rPr>
        <w:t>,</w:t>
      </w:r>
      <w:r w:rsidRPr="004C59A9">
        <w:rPr>
          <w:rFonts w:cs="Arial"/>
          <w:b/>
          <w:spacing w:val="-14"/>
          <w:w w:val="80"/>
          <w:kern w:val="48"/>
        </w:rPr>
        <w:t xml:space="preserve"> κατά της Κυπριακής Δημοκρατίας</w:t>
      </w:r>
      <w:r w:rsidR="00CD3475">
        <w:rPr>
          <w:rFonts w:cs="Arial"/>
          <w:b/>
          <w:spacing w:val="-14"/>
          <w:w w:val="80"/>
          <w:kern w:val="48"/>
        </w:rPr>
        <w:t>,</w:t>
      </w:r>
      <w:r w:rsidRPr="004C59A9">
        <w:rPr>
          <w:rFonts w:cs="Arial"/>
          <w:b/>
          <w:spacing w:val="-14"/>
          <w:w w:val="80"/>
          <w:kern w:val="48"/>
        </w:rPr>
        <w:t xml:space="preserve"> δυνάμει της προαναφερθείσας Διμερούς Σύμβασης σε Διεθνές Διαιτητικό Δικαστήριο, που συστάθηκε δυνάμει των Κανόνων Διαιτησίας του Διεθνούς Εμπορικού Επιμελητηρίου, διεκδικώντας αποζημίωση, ύψους 1,4 δισ. </w:t>
      </w:r>
      <w:proofErr w:type="gramStart"/>
      <w:r w:rsidRPr="004C59A9">
        <w:rPr>
          <w:rFonts w:cs="Arial"/>
          <w:b/>
          <w:spacing w:val="-14"/>
          <w:w w:val="80"/>
          <w:kern w:val="48"/>
          <w:lang w:val="en-US"/>
        </w:rPr>
        <w:t>USD</w:t>
      </w:r>
      <w:r w:rsidR="00CD3475">
        <w:rPr>
          <w:rFonts w:cs="Arial"/>
          <w:b/>
          <w:spacing w:val="-14"/>
          <w:w w:val="80"/>
          <w:kern w:val="48"/>
        </w:rPr>
        <w:t>,</w:t>
      </w:r>
      <w:r w:rsidRPr="004C59A9">
        <w:rPr>
          <w:rFonts w:cs="Arial"/>
          <w:b/>
          <w:spacing w:val="-14"/>
          <w:w w:val="80"/>
          <w:kern w:val="48"/>
        </w:rPr>
        <w:t xml:space="preserve"> με βασικό επιχείρημα τον ισχυρισμό ότι «η Κεντρική Τράπεζα της Κύπρου ενήργησε αυθαίρετα με την απόφασή της να θέσει το κ/υποκατάστημα της FBME υπό εξυγίανση».</w:t>
      </w:r>
      <w:proofErr w:type="gramEnd"/>
      <w:r w:rsidRPr="004C59A9">
        <w:rPr>
          <w:rFonts w:cs="Arial"/>
          <w:b/>
          <w:spacing w:val="-14"/>
          <w:w w:val="80"/>
          <w:kern w:val="48"/>
        </w:rPr>
        <w:t xml:space="preserve"> </w:t>
      </w:r>
    </w:p>
    <w:p w:rsidR="00BA415C" w:rsidRDefault="004C59A9" w:rsidP="00BA415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4C59A9">
        <w:rPr>
          <w:rFonts w:cs="Arial"/>
          <w:b/>
          <w:spacing w:val="-14"/>
          <w:w w:val="80"/>
          <w:kern w:val="48"/>
        </w:rPr>
        <w:t xml:space="preserve">Το υποκατάστημα της FBME τέθηκε σε διαδικασία εκκαθάρισης, μετά την αντίδραση των διεθνών αγορών, των πελατών και των αντισυμβαλλομένων της FBME στην απόφαση του </w:t>
      </w:r>
      <w:proofErr w:type="spellStart"/>
      <w:r w:rsidRPr="004C59A9">
        <w:rPr>
          <w:rFonts w:cs="Arial"/>
          <w:b/>
          <w:spacing w:val="-14"/>
          <w:w w:val="80"/>
          <w:kern w:val="48"/>
        </w:rPr>
        <w:t>Financial</w:t>
      </w:r>
      <w:proofErr w:type="spellEnd"/>
      <w:r w:rsidRPr="004C59A9">
        <w:rPr>
          <w:rFonts w:cs="Arial"/>
          <w:b/>
          <w:spacing w:val="-14"/>
          <w:w w:val="80"/>
          <w:kern w:val="48"/>
        </w:rPr>
        <w:t xml:space="preserve"> </w:t>
      </w:r>
      <w:proofErr w:type="spellStart"/>
      <w:r w:rsidRPr="004C59A9">
        <w:rPr>
          <w:rFonts w:cs="Arial"/>
          <w:b/>
          <w:spacing w:val="-14"/>
          <w:w w:val="80"/>
          <w:kern w:val="48"/>
        </w:rPr>
        <w:t>Crimes</w:t>
      </w:r>
      <w:proofErr w:type="spellEnd"/>
      <w:r w:rsidRPr="004C59A9">
        <w:rPr>
          <w:rFonts w:cs="Arial"/>
          <w:b/>
          <w:spacing w:val="-14"/>
          <w:w w:val="80"/>
          <w:kern w:val="48"/>
        </w:rPr>
        <w:t xml:space="preserve"> </w:t>
      </w:r>
      <w:proofErr w:type="spellStart"/>
      <w:r w:rsidRPr="004C59A9">
        <w:rPr>
          <w:rFonts w:cs="Arial"/>
          <w:b/>
          <w:spacing w:val="-14"/>
          <w:w w:val="80"/>
          <w:kern w:val="48"/>
        </w:rPr>
        <w:t>Enforcement</w:t>
      </w:r>
      <w:proofErr w:type="spellEnd"/>
      <w:r w:rsidRPr="004C59A9">
        <w:rPr>
          <w:rFonts w:cs="Arial"/>
          <w:b/>
          <w:spacing w:val="-14"/>
          <w:w w:val="80"/>
          <w:kern w:val="48"/>
        </w:rPr>
        <w:t xml:space="preserve"> </w:t>
      </w:r>
      <w:proofErr w:type="spellStart"/>
      <w:r w:rsidRPr="004C59A9">
        <w:rPr>
          <w:rFonts w:cs="Arial"/>
          <w:b/>
          <w:spacing w:val="-14"/>
          <w:w w:val="80"/>
          <w:kern w:val="48"/>
        </w:rPr>
        <w:t>Network</w:t>
      </w:r>
      <w:proofErr w:type="spellEnd"/>
      <w:r w:rsidRPr="004C59A9">
        <w:rPr>
          <w:rFonts w:cs="Arial"/>
          <w:b/>
          <w:spacing w:val="-14"/>
          <w:w w:val="80"/>
          <w:kern w:val="48"/>
        </w:rPr>
        <w:t xml:space="preserve"> (</w:t>
      </w:r>
      <w:proofErr w:type="spellStart"/>
      <w:r w:rsidRPr="004C59A9">
        <w:rPr>
          <w:rFonts w:cs="Arial"/>
          <w:b/>
          <w:spacing w:val="-14"/>
          <w:w w:val="80"/>
          <w:kern w:val="48"/>
        </w:rPr>
        <w:t>FinCEN</w:t>
      </w:r>
      <w:proofErr w:type="spellEnd"/>
      <w:r w:rsidRPr="004C59A9">
        <w:rPr>
          <w:rFonts w:cs="Arial"/>
          <w:b/>
          <w:spacing w:val="-14"/>
          <w:w w:val="80"/>
          <w:kern w:val="48"/>
        </w:rPr>
        <w:t>) του Υπ. Οικονομικών των ΗΠΑ να κατατάξει την FBME ως χρηματοπιστωτικό ίδρυμα «με πρωταρχικό στόχο τη νομιμοποίηση εσόδων από παράνομες δραστηριότητες». Οι προσφεύγοντες υποστήριξαν</w:t>
      </w:r>
      <w:r w:rsidR="002C776D">
        <w:rPr>
          <w:rFonts w:cs="Arial"/>
          <w:b/>
          <w:spacing w:val="-14"/>
          <w:w w:val="80"/>
          <w:kern w:val="48"/>
        </w:rPr>
        <w:t>,</w:t>
      </w:r>
      <w:r w:rsidRPr="004C59A9">
        <w:rPr>
          <w:rFonts w:cs="Arial"/>
          <w:b/>
          <w:spacing w:val="-14"/>
          <w:w w:val="80"/>
          <w:kern w:val="48"/>
        </w:rPr>
        <w:t xml:space="preserve"> </w:t>
      </w:r>
      <w:r w:rsidR="002C776D">
        <w:rPr>
          <w:rFonts w:cs="Arial"/>
          <w:b/>
          <w:spacing w:val="-14"/>
          <w:w w:val="80"/>
          <w:kern w:val="48"/>
        </w:rPr>
        <w:t>επίσης,</w:t>
      </w:r>
      <w:r w:rsidRPr="004C59A9">
        <w:rPr>
          <w:rFonts w:cs="Arial"/>
          <w:b/>
          <w:spacing w:val="-14"/>
          <w:w w:val="80"/>
          <w:kern w:val="48"/>
        </w:rPr>
        <w:t xml:space="preserve"> ότι η Κυπριακή Δημοκρατία </w:t>
      </w:r>
      <w:r w:rsidR="002C776D">
        <w:rPr>
          <w:rFonts w:cs="Arial"/>
          <w:b/>
          <w:spacing w:val="-14"/>
          <w:w w:val="80"/>
          <w:kern w:val="48"/>
        </w:rPr>
        <w:t xml:space="preserve"> </w:t>
      </w:r>
      <w:r w:rsidRPr="004C59A9">
        <w:rPr>
          <w:rFonts w:cs="Arial"/>
          <w:b/>
          <w:spacing w:val="-14"/>
          <w:w w:val="80"/>
          <w:kern w:val="48"/>
        </w:rPr>
        <w:t xml:space="preserve">έπρεπε να θεωρηθεί υπεύθυνη, επειδή δεν προσέφυγε κατά της εν λόγω απόφασης της </w:t>
      </w:r>
      <w:proofErr w:type="spellStart"/>
      <w:r w:rsidRPr="004C59A9">
        <w:rPr>
          <w:rFonts w:cs="Arial"/>
          <w:b/>
          <w:spacing w:val="-14"/>
          <w:w w:val="80"/>
          <w:kern w:val="48"/>
        </w:rPr>
        <w:t>FinCEN</w:t>
      </w:r>
      <w:proofErr w:type="spellEnd"/>
      <w:r w:rsidRPr="004C59A9">
        <w:rPr>
          <w:rFonts w:cs="Arial"/>
          <w:b/>
          <w:spacing w:val="-14"/>
          <w:w w:val="80"/>
          <w:kern w:val="48"/>
        </w:rPr>
        <w:t xml:space="preserve"> να εντάξει την FBME σε σχετικό πίνακα ή δεν επέτρεψε στην FBME να συνεχίσει να λειτουργεί παρά την κατάταξη αυτή. Στις 15.11.19 το Διεθνές Διαιτητικό Δικαστήριο Παρισίων, εξετάζοντας την αξίωση των προσφευγόντων για καταβολή αποζημιώσεων από την Κυπριακή Δημοκρατία εξέδωσε την Απόφασή του, στην οποία απέρριψε, κατά πλειοψηφία, όλες τις απαιτήσεις εναντίον της Κυπριακής Δημοκρατίας, επιβεβαιώνοντας ότι η Κεντρική Τράπεζα της Κύπρου ενήργησε ως συνετή εποπτική αρχή και ότι η Κυπριακή Δημοκρατία δεν παραβίασε οποιαδήποτε από τις υποχρεώσεις της δυνάμει της Διμερούς Σύμβασης για την Αμοιβαία Προώθηση και Προστασία Επενδύσεων Κύπρου-Λιβάνου.</w:t>
      </w:r>
    </w:p>
    <w:p w:rsidR="00BA415C" w:rsidRDefault="00BA415C" w:rsidP="00BA415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4C59A9" w:rsidRPr="004C59A9">
        <w:rPr>
          <w:rFonts w:cs="Arial"/>
          <w:b/>
          <w:spacing w:val="-14"/>
          <w:w w:val="80"/>
          <w:kern w:val="48"/>
        </w:rPr>
        <w:t xml:space="preserve">Ακολούθως, οι προσφεύγοντες προσέβαλαν την Απόφαση του Διεθνούς Διαιτητικού Δικαστηρίου στο Εφετείο Παρισίων, το </w:t>
      </w:r>
      <w:proofErr w:type="spellStart"/>
      <w:r w:rsidR="004C59A9" w:rsidRPr="004C59A9">
        <w:rPr>
          <w:rFonts w:cs="Arial"/>
          <w:b/>
          <w:spacing w:val="-14"/>
          <w:w w:val="80"/>
          <w:kern w:val="48"/>
        </w:rPr>
        <w:t>οποίο</w:t>
      </w:r>
      <w:r w:rsidR="002C776D">
        <w:rPr>
          <w:rFonts w:cs="Arial"/>
          <w:b/>
          <w:spacing w:val="-14"/>
          <w:w w:val="80"/>
          <w:kern w:val="48"/>
        </w:rPr>
        <w:t>μ</w:t>
      </w:r>
      <w:proofErr w:type="spellEnd"/>
      <w:r w:rsidR="004C59A9" w:rsidRPr="004C59A9">
        <w:rPr>
          <w:rFonts w:cs="Arial"/>
          <w:b/>
          <w:spacing w:val="-14"/>
          <w:w w:val="80"/>
          <w:kern w:val="48"/>
        </w:rPr>
        <w:t xml:space="preserve"> στις 22.3.22</w:t>
      </w:r>
      <w:r w:rsidR="002C776D">
        <w:rPr>
          <w:rFonts w:cs="Arial"/>
          <w:b/>
          <w:spacing w:val="-14"/>
          <w:w w:val="80"/>
          <w:kern w:val="48"/>
        </w:rPr>
        <w:t>μ</w:t>
      </w:r>
      <w:r w:rsidR="004C59A9" w:rsidRPr="004C59A9">
        <w:rPr>
          <w:rFonts w:cs="Arial"/>
          <w:b/>
          <w:spacing w:val="-14"/>
          <w:w w:val="80"/>
          <w:kern w:val="48"/>
        </w:rPr>
        <w:t xml:space="preserve"> απέρριψε την αίτηση των </w:t>
      </w:r>
      <w:proofErr w:type="spellStart"/>
      <w:r w:rsidR="004C59A9" w:rsidRPr="004C59A9">
        <w:rPr>
          <w:rFonts w:cs="Arial"/>
          <w:b/>
          <w:spacing w:val="-14"/>
          <w:w w:val="80"/>
          <w:kern w:val="48"/>
        </w:rPr>
        <w:t>εφεσειόντων</w:t>
      </w:r>
      <w:proofErr w:type="spellEnd"/>
      <w:r w:rsidR="004C59A9" w:rsidRPr="004C59A9">
        <w:rPr>
          <w:rFonts w:cs="Arial"/>
          <w:b/>
          <w:spacing w:val="-14"/>
          <w:w w:val="80"/>
          <w:kern w:val="48"/>
        </w:rPr>
        <w:t xml:space="preserve"> για ακύρωση της. Η απόφαση του Ανώτατου Ακυρωτικού Δικ</w:t>
      </w:r>
      <w:r w:rsidR="00241A9D">
        <w:rPr>
          <w:rFonts w:cs="Arial"/>
          <w:b/>
          <w:spacing w:val="-14"/>
          <w:w w:val="80"/>
          <w:kern w:val="48"/>
        </w:rPr>
        <w:t>αστηρίου της Γαλλίας (9.11.24</w:t>
      </w:r>
      <w:r w:rsidR="004C59A9" w:rsidRPr="004C59A9">
        <w:rPr>
          <w:rFonts w:cs="Arial"/>
          <w:b/>
          <w:spacing w:val="-14"/>
          <w:w w:val="80"/>
          <w:kern w:val="48"/>
        </w:rPr>
        <w:t xml:space="preserve">) επιβεβαιώνει ότι η απόφαση του Εφετείου του Παρισιού </w:t>
      </w:r>
      <w:r w:rsidR="00241A9D">
        <w:rPr>
          <w:rFonts w:cs="Arial"/>
          <w:b/>
          <w:spacing w:val="-14"/>
          <w:w w:val="80"/>
          <w:kern w:val="48"/>
        </w:rPr>
        <w:t xml:space="preserve"> </w:t>
      </w:r>
      <w:r w:rsidR="004C59A9" w:rsidRPr="004C59A9">
        <w:rPr>
          <w:rFonts w:cs="Arial"/>
          <w:b/>
          <w:spacing w:val="-14"/>
          <w:w w:val="80"/>
          <w:kern w:val="48"/>
        </w:rPr>
        <w:t>ήταν</w:t>
      </w:r>
      <w:r w:rsidR="00241A9D">
        <w:rPr>
          <w:rFonts w:cs="Arial"/>
          <w:b/>
          <w:spacing w:val="-14"/>
          <w:w w:val="80"/>
          <w:kern w:val="48"/>
        </w:rPr>
        <w:t xml:space="preserve"> </w:t>
      </w:r>
      <w:r w:rsidR="004C59A9" w:rsidRPr="004C59A9">
        <w:rPr>
          <w:rFonts w:cs="Arial"/>
          <w:b/>
          <w:spacing w:val="-14"/>
          <w:w w:val="80"/>
          <w:kern w:val="48"/>
        </w:rPr>
        <w:t xml:space="preserve"> νομίμως αιτιολογημένη ως προς την απόρριψη της </w:t>
      </w:r>
      <w:r w:rsidR="00241A9D">
        <w:rPr>
          <w:rFonts w:cs="Arial"/>
          <w:b/>
          <w:spacing w:val="-14"/>
          <w:w w:val="80"/>
          <w:kern w:val="48"/>
        </w:rPr>
        <w:t xml:space="preserve"> </w:t>
      </w:r>
      <w:r w:rsidR="004C59A9" w:rsidRPr="004C59A9">
        <w:rPr>
          <w:rFonts w:cs="Arial"/>
          <w:b/>
          <w:spacing w:val="-14"/>
          <w:w w:val="80"/>
          <w:kern w:val="48"/>
        </w:rPr>
        <w:t xml:space="preserve">Αίτησης Ακύρωσης της Διαιτητικής Απόφασης. </w:t>
      </w:r>
    </w:p>
    <w:p w:rsidR="004C59A9" w:rsidRPr="004C59A9" w:rsidRDefault="00BA415C" w:rsidP="00BA415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4C59A9" w:rsidRPr="004C59A9">
        <w:rPr>
          <w:rFonts w:cs="Arial"/>
          <w:b/>
          <w:spacing w:val="-14"/>
          <w:w w:val="80"/>
          <w:kern w:val="48"/>
        </w:rPr>
        <w:t xml:space="preserve">Την Κυπριακή Δημοκρατία εκπροσώπησαν οι δικηγορικοί οίκοι </w:t>
      </w:r>
      <w:proofErr w:type="spellStart"/>
      <w:r w:rsidR="004C59A9" w:rsidRPr="004C59A9">
        <w:rPr>
          <w:rFonts w:cs="Arial"/>
          <w:b/>
          <w:spacing w:val="-14"/>
          <w:w w:val="80"/>
          <w:kern w:val="48"/>
        </w:rPr>
        <w:t>Rousseau</w:t>
      </w:r>
      <w:proofErr w:type="spellEnd"/>
      <w:r w:rsidR="004C59A9" w:rsidRPr="004C59A9">
        <w:rPr>
          <w:rFonts w:cs="Arial"/>
          <w:b/>
          <w:spacing w:val="-14"/>
          <w:w w:val="80"/>
          <w:kern w:val="48"/>
        </w:rPr>
        <w:t xml:space="preserve"> &amp; </w:t>
      </w:r>
      <w:proofErr w:type="spellStart"/>
      <w:r w:rsidR="004C59A9" w:rsidRPr="004C59A9">
        <w:rPr>
          <w:rFonts w:cs="Arial"/>
          <w:b/>
          <w:spacing w:val="-14"/>
          <w:w w:val="80"/>
          <w:kern w:val="48"/>
        </w:rPr>
        <w:t>Tapie</w:t>
      </w:r>
      <w:proofErr w:type="spellEnd"/>
      <w:r w:rsidR="004C59A9" w:rsidRPr="004C59A9">
        <w:rPr>
          <w:rFonts w:cs="Arial"/>
          <w:b/>
          <w:spacing w:val="-14"/>
          <w:w w:val="80"/>
          <w:kern w:val="48"/>
        </w:rPr>
        <w:t xml:space="preserve"> και </w:t>
      </w:r>
      <w:proofErr w:type="spellStart"/>
      <w:r w:rsidR="004C59A9" w:rsidRPr="004C59A9">
        <w:rPr>
          <w:rFonts w:cs="Arial"/>
          <w:b/>
          <w:spacing w:val="-14"/>
          <w:w w:val="80"/>
          <w:kern w:val="48"/>
        </w:rPr>
        <w:t>Curtis</w:t>
      </w:r>
      <w:proofErr w:type="spellEnd"/>
      <w:r w:rsidR="004C59A9" w:rsidRPr="004C59A9">
        <w:rPr>
          <w:rFonts w:cs="Arial"/>
          <w:b/>
          <w:spacing w:val="-14"/>
          <w:w w:val="80"/>
          <w:kern w:val="48"/>
        </w:rPr>
        <w:t xml:space="preserve">, </w:t>
      </w:r>
      <w:proofErr w:type="spellStart"/>
      <w:r w:rsidR="004C59A9" w:rsidRPr="004C59A9">
        <w:rPr>
          <w:rFonts w:cs="Arial"/>
          <w:b/>
          <w:spacing w:val="-14"/>
          <w:w w:val="80"/>
          <w:kern w:val="48"/>
        </w:rPr>
        <w:t>Mallet</w:t>
      </w:r>
      <w:proofErr w:type="spellEnd"/>
      <w:r w:rsidR="004C59A9" w:rsidRPr="004C59A9">
        <w:rPr>
          <w:rFonts w:cs="Arial"/>
          <w:b/>
          <w:spacing w:val="-14"/>
          <w:w w:val="80"/>
          <w:kern w:val="48"/>
        </w:rPr>
        <w:t>-</w:t>
      </w:r>
      <w:proofErr w:type="spellStart"/>
      <w:r w:rsidR="004C59A9" w:rsidRPr="004C59A9">
        <w:rPr>
          <w:rFonts w:cs="Arial"/>
          <w:b/>
          <w:spacing w:val="-14"/>
          <w:w w:val="80"/>
          <w:kern w:val="48"/>
        </w:rPr>
        <w:t>Prevost</w:t>
      </w:r>
      <w:proofErr w:type="spellEnd"/>
      <w:r w:rsidR="004C59A9" w:rsidRPr="004C59A9">
        <w:rPr>
          <w:rFonts w:cs="Arial"/>
          <w:b/>
          <w:spacing w:val="-14"/>
          <w:w w:val="80"/>
          <w:kern w:val="48"/>
        </w:rPr>
        <w:t xml:space="preserve">, </w:t>
      </w:r>
      <w:proofErr w:type="spellStart"/>
      <w:r w:rsidR="004C59A9" w:rsidRPr="004C59A9">
        <w:rPr>
          <w:rFonts w:cs="Arial"/>
          <w:b/>
          <w:spacing w:val="-14"/>
          <w:w w:val="80"/>
          <w:kern w:val="48"/>
        </w:rPr>
        <w:t>Colt</w:t>
      </w:r>
      <w:proofErr w:type="spellEnd"/>
      <w:r w:rsidR="004C59A9" w:rsidRPr="004C59A9">
        <w:rPr>
          <w:rFonts w:cs="Arial"/>
          <w:b/>
          <w:spacing w:val="-14"/>
          <w:w w:val="80"/>
          <w:kern w:val="48"/>
        </w:rPr>
        <w:t xml:space="preserve"> &amp; </w:t>
      </w:r>
      <w:proofErr w:type="spellStart"/>
      <w:r w:rsidR="004C59A9" w:rsidRPr="004C59A9">
        <w:rPr>
          <w:rFonts w:cs="Arial"/>
          <w:b/>
          <w:spacing w:val="-14"/>
          <w:w w:val="80"/>
          <w:kern w:val="48"/>
        </w:rPr>
        <w:t>Mosle</w:t>
      </w:r>
      <w:proofErr w:type="spellEnd"/>
      <w:r w:rsidR="004C59A9" w:rsidRPr="004C59A9">
        <w:rPr>
          <w:rFonts w:cs="Arial"/>
          <w:b/>
          <w:spacing w:val="-14"/>
          <w:w w:val="80"/>
          <w:kern w:val="48"/>
        </w:rPr>
        <w:t xml:space="preserve"> LLP.</w:t>
      </w:r>
    </w:p>
    <w:p w:rsidR="004C59A9" w:rsidRPr="004C59A9" w:rsidRDefault="004C59A9" w:rsidP="004C59A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450111" w:rsidRPr="00450111" w:rsidRDefault="0081109F" w:rsidP="00450111">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r>
        <w:rPr>
          <w:rFonts w:cs="Arial"/>
          <w:b/>
          <w:color w:val="0070C0"/>
          <w:spacing w:val="-14"/>
          <w:w w:val="80"/>
          <w:kern w:val="48"/>
        </w:rPr>
        <w:t>3.3</w:t>
      </w:r>
      <w:r w:rsidR="00BA415C">
        <w:rPr>
          <w:rFonts w:cs="Arial"/>
          <w:b/>
          <w:color w:val="0070C0"/>
          <w:spacing w:val="-14"/>
          <w:w w:val="80"/>
          <w:kern w:val="48"/>
        </w:rPr>
        <w:t xml:space="preserve"> </w:t>
      </w:r>
      <w:r w:rsidR="00450111" w:rsidRPr="00450111">
        <w:rPr>
          <w:rFonts w:cs="Arial"/>
          <w:b/>
          <w:color w:val="0070C0"/>
          <w:spacing w:val="-14"/>
          <w:w w:val="80"/>
          <w:kern w:val="48"/>
        </w:rPr>
        <w:t>Πιθανή συμφωνία πώληση</w:t>
      </w:r>
      <w:r w:rsidR="00450111">
        <w:rPr>
          <w:rFonts w:cs="Arial"/>
          <w:b/>
          <w:color w:val="0070C0"/>
          <w:spacing w:val="-14"/>
          <w:w w:val="80"/>
          <w:kern w:val="48"/>
        </w:rPr>
        <w:t>ς</w:t>
      </w:r>
      <w:r w:rsidR="00450111" w:rsidRPr="00450111">
        <w:rPr>
          <w:rFonts w:cs="Arial"/>
          <w:b/>
          <w:color w:val="0070C0"/>
          <w:spacing w:val="-14"/>
          <w:w w:val="80"/>
          <w:kern w:val="48"/>
        </w:rPr>
        <w:t xml:space="preserve"> της </w:t>
      </w:r>
      <w:r w:rsidR="00450111" w:rsidRPr="00450111">
        <w:rPr>
          <w:rFonts w:cs="Arial"/>
          <w:b/>
          <w:color w:val="0070C0"/>
          <w:spacing w:val="-14"/>
          <w:w w:val="80"/>
          <w:kern w:val="48"/>
          <w:lang w:val="en-US"/>
        </w:rPr>
        <w:t>JCC</w:t>
      </w:r>
      <w:r w:rsidR="00450111" w:rsidRPr="00450111">
        <w:rPr>
          <w:rFonts w:cs="Arial"/>
          <w:b/>
          <w:color w:val="0070C0"/>
          <w:spacing w:val="-14"/>
          <w:w w:val="80"/>
          <w:kern w:val="48"/>
        </w:rPr>
        <w:t xml:space="preserve"> </w:t>
      </w:r>
      <w:r w:rsidR="00450111" w:rsidRPr="00450111">
        <w:rPr>
          <w:rFonts w:cs="Arial"/>
          <w:b/>
          <w:color w:val="0070C0"/>
          <w:spacing w:val="-14"/>
          <w:w w:val="80"/>
          <w:kern w:val="48"/>
          <w:lang w:val="en-US"/>
        </w:rPr>
        <w:t>Payment</w:t>
      </w:r>
      <w:r w:rsidR="00450111" w:rsidRPr="00450111">
        <w:rPr>
          <w:rFonts w:cs="Arial"/>
          <w:b/>
          <w:color w:val="0070C0"/>
          <w:spacing w:val="-14"/>
          <w:w w:val="80"/>
          <w:kern w:val="48"/>
        </w:rPr>
        <w:t xml:space="preserve"> </w:t>
      </w:r>
      <w:r w:rsidR="00450111" w:rsidRPr="00450111">
        <w:rPr>
          <w:rFonts w:cs="Arial"/>
          <w:b/>
          <w:color w:val="0070C0"/>
          <w:spacing w:val="-14"/>
          <w:w w:val="80"/>
          <w:kern w:val="48"/>
          <w:lang w:val="en-US"/>
        </w:rPr>
        <w:t>Systems</w:t>
      </w:r>
      <w:r w:rsidR="00450111" w:rsidRPr="00450111">
        <w:rPr>
          <w:rFonts w:cs="Arial"/>
          <w:b/>
          <w:color w:val="0070C0"/>
          <w:spacing w:val="-14"/>
          <w:w w:val="80"/>
          <w:kern w:val="48"/>
        </w:rPr>
        <w:t xml:space="preserve"> </w:t>
      </w:r>
      <w:r w:rsidR="00450111" w:rsidRPr="00450111">
        <w:rPr>
          <w:rFonts w:cs="Arial"/>
          <w:b/>
          <w:color w:val="0070C0"/>
          <w:spacing w:val="-14"/>
          <w:w w:val="80"/>
          <w:kern w:val="48"/>
          <w:lang w:val="en-US"/>
        </w:rPr>
        <w:t>Ltd</w:t>
      </w:r>
      <w:r w:rsidR="00450111" w:rsidRPr="00450111">
        <w:rPr>
          <w:rFonts w:cs="Arial"/>
          <w:b/>
          <w:color w:val="0070C0"/>
          <w:spacing w:val="-14"/>
          <w:w w:val="80"/>
          <w:kern w:val="48"/>
        </w:rPr>
        <w:t xml:space="preserve"> στη </w:t>
      </w:r>
      <w:proofErr w:type="spellStart"/>
      <w:r w:rsidR="00450111" w:rsidRPr="00450111">
        <w:rPr>
          <w:rFonts w:cs="Arial"/>
          <w:b/>
          <w:color w:val="0070C0"/>
          <w:spacing w:val="-14"/>
          <w:w w:val="80"/>
          <w:kern w:val="48"/>
        </w:rPr>
        <w:t>Euronet</w:t>
      </w:r>
      <w:proofErr w:type="spellEnd"/>
      <w:r w:rsidR="00450111" w:rsidRPr="00450111">
        <w:rPr>
          <w:rFonts w:cs="Arial"/>
          <w:b/>
          <w:color w:val="0070C0"/>
          <w:spacing w:val="-14"/>
          <w:w w:val="80"/>
          <w:kern w:val="48"/>
        </w:rPr>
        <w:t>.</w:t>
      </w:r>
    </w:p>
    <w:p w:rsidR="009F59BB" w:rsidRDefault="00450111" w:rsidP="009F59BB">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450111">
        <w:rPr>
          <w:rFonts w:cs="Arial"/>
          <w:b/>
          <w:spacing w:val="-14"/>
          <w:w w:val="80"/>
          <w:kern w:val="48"/>
        </w:rPr>
        <w:t xml:space="preserve">Αλλαγές αναμένεται να φέρει στον τομέα των πληρωμών στην Κύπρο η ενδεχόμενη πώληση </w:t>
      </w:r>
      <w:r w:rsidR="00241A9D">
        <w:rPr>
          <w:rFonts w:cs="Arial"/>
          <w:b/>
          <w:spacing w:val="-14"/>
          <w:w w:val="80"/>
          <w:kern w:val="48"/>
        </w:rPr>
        <w:t xml:space="preserve">της </w:t>
      </w:r>
      <w:r w:rsidRPr="00450111">
        <w:rPr>
          <w:rFonts w:cs="Arial"/>
          <w:b/>
          <w:spacing w:val="-14"/>
          <w:w w:val="80"/>
          <w:kern w:val="48"/>
        </w:rPr>
        <w:t xml:space="preserve">JCC </w:t>
      </w:r>
      <w:r w:rsidR="00241A9D">
        <w:rPr>
          <w:rFonts w:cs="Arial"/>
          <w:b/>
          <w:spacing w:val="-14"/>
          <w:w w:val="80"/>
          <w:kern w:val="48"/>
        </w:rPr>
        <w:t xml:space="preserve"> </w:t>
      </w:r>
      <w:proofErr w:type="spellStart"/>
      <w:r w:rsidRPr="00450111">
        <w:rPr>
          <w:rFonts w:cs="Arial"/>
          <w:b/>
          <w:spacing w:val="-14"/>
          <w:w w:val="80"/>
          <w:kern w:val="48"/>
        </w:rPr>
        <w:t>Payment</w:t>
      </w:r>
      <w:proofErr w:type="spellEnd"/>
      <w:r w:rsidRPr="00450111">
        <w:rPr>
          <w:rFonts w:cs="Arial"/>
          <w:b/>
          <w:spacing w:val="-14"/>
          <w:w w:val="80"/>
          <w:kern w:val="48"/>
        </w:rPr>
        <w:t xml:space="preserve"> </w:t>
      </w:r>
      <w:r w:rsidR="00241A9D">
        <w:rPr>
          <w:rFonts w:cs="Arial"/>
          <w:b/>
          <w:spacing w:val="-14"/>
          <w:w w:val="80"/>
          <w:kern w:val="48"/>
        </w:rPr>
        <w:t xml:space="preserve"> </w:t>
      </w:r>
      <w:proofErr w:type="spellStart"/>
      <w:r w:rsidRPr="00450111">
        <w:rPr>
          <w:rFonts w:cs="Arial"/>
          <w:b/>
          <w:spacing w:val="-14"/>
          <w:w w:val="80"/>
          <w:kern w:val="48"/>
        </w:rPr>
        <w:t>Systems</w:t>
      </w:r>
      <w:proofErr w:type="spellEnd"/>
      <w:r w:rsidRPr="00450111">
        <w:rPr>
          <w:rFonts w:cs="Arial"/>
          <w:b/>
          <w:spacing w:val="-14"/>
          <w:w w:val="80"/>
          <w:kern w:val="48"/>
        </w:rPr>
        <w:t xml:space="preserve"> </w:t>
      </w:r>
      <w:r w:rsidR="00241A9D">
        <w:rPr>
          <w:rFonts w:cs="Arial"/>
          <w:b/>
          <w:spacing w:val="-14"/>
          <w:w w:val="80"/>
          <w:kern w:val="48"/>
        </w:rPr>
        <w:t xml:space="preserve"> </w:t>
      </w:r>
      <w:proofErr w:type="spellStart"/>
      <w:r w:rsidRPr="00450111">
        <w:rPr>
          <w:rFonts w:cs="Arial"/>
          <w:b/>
          <w:spacing w:val="-14"/>
          <w:w w:val="80"/>
          <w:kern w:val="48"/>
        </w:rPr>
        <w:t>Ltd</w:t>
      </w:r>
      <w:proofErr w:type="spellEnd"/>
      <w:r w:rsidRPr="00450111">
        <w:rPr>
          <w:rFonts w:cs="Arial"/>
          <w:b/>
          <w:spacing w:val="-14"/>
          <w:w w:val="80"/>
          <w:kern w:val="48"/>
        </w:rPr>
        <w:t xml:space="preserve"> στην </w:t>
      </w:r>
      <w:proofErr w:type="spellStart"/>
      <w:r w:rsidRPr="00450111">
        <w:rPr>
          <w:rFonts w:cs="Arial"/>
          <w:b/>
          <w:spacing w:val="-14"/>
          <w:w w:val="80"/>
          <w:kern w:val="48"/>
        </w:rPr>
        <w:t>Euronet</w:t>
      </w:r>
      <w:proofErr w:type="spellEnd"/>
      <w:r w:rsidRPr="00450111">
        <w:rPr>
          <w:rFonts w:cs="Arial"/>
          <w:b/>
          <w:spacing w:val="-14"/>
          <w:w w:val="80"/>
          <w:kern w:val="48"/>
        </w:rPr>
        <w:t>. Συγκεκριμένα</w:t>
      </w:r>
      <w:r w:rsidR="00241A9D">
        <w:rPr>
          <w:rFonts w:cs="Arial"/>
          <w:b/>
          <w:spacing w:val="-14"/>
          <w:w w:val="80"/>
          <w:kern w:val="48"/>
        </w:rPr>
        <w:t>,</w:t>
      </w:r>
      <w:r w:rsidRPr="00450111">
        <w:rPr>
          <w:rFonts w:cs="Arial"/>
          <w:b/>
          <w:spacing w:val="-14"/>
          <w:w w:val="80"/>
          <w:kern w:val="48"/>
        </w:rPr>
        <w:t xml:space="preserve"> η JCC </w:t>
      </w:r>
      <w:proofErr w:type="spellStart"/>
      <w:r w:rsidRPr="00450111">
        <w:rPr>
          <w:rFonts w:cs="Arial"/>
          <w:b/>
          <w:spacing w:val="-14"/>
          <w:w w:val="80"/>
          <w:kern w:val="48"/>
        </w:rPr>
        <w:t>Payment</w:t>
      </w:r>
      <w:proofErr w:type="spellEnd"/>
      <w:r w:rsidRPr="00450111">
        <w:rPr>
          <w:rFonts w:cs="Arial"/>
          <w:b/>
          <w:spacing w:val="-14"/>
          <w:w w:val="80"/>
          <w:kern w:val="48"/>
        </w:rPr>
        <w:t xml:space="preserve"> </w:t>
      </w:r>
      <w:proofErr w:type="spellStart"/>
      <w:r w:rsidRPr="00450111">
        <w:rPr>
          <w:rFonts w:cs="Arial"/>
          <w:b/>
          <w:spacing w:val="-14"/>
          <w:w w:val="80"/>
          <w:kern w:val="48"/>
        </w:rPr>
        <w:t>Systems</w:t>
      </w:r>
      <w:proofErr w:type="spellEnd"/>
      <w:r w:rsidRPr="00450111">
        <w:rPr>
          <w:rFonts w:cs="Arial"/>
          <w:b/>
          <w:spacing w:val="-14"/>
          <w:w w:val="80"/>
          <w:kern w:val="48"/>
        </w:rPr>
        <w:t xml:space="preserve">, ηγέτης των </w:t>
      </w:r>
      <w:proofErr w:type="spellStart"/>
      <w:r w:rsidR="005E6E59">
        <w:rPr>
          <w:rFonts w:cs="Arial"/>
          <w:b/>
          <w:spacing w:val="-14"/>
          <w:w w:val="80"/>
          <w:kern w:val="48"/>
        </w:rPr>
        <w:t>άϋλων</w:t>
      </w:r>
      <w:r w:rsidRPr="00450111">
        <w:rPr>
          <w:rFonts w:cs="Arial"/>
          <w:b/>
          <w:spacing w:val="-14"/>
          <w:w w:val="80"/>
          <w:kern w:val="48"/>
        </w:rPr>
        <w:t>συναλλαγών</w:t>
      </w:r>
      <w:proofErr w:type="spellEnd"/>
      <w:r w:rsidRPr="00450111">
        <w:rPr>
          <w:rFonts w:cs="Arial"/>
          <w:b/>
          <w:spacing w:val="-14"/>
          <w:w w:val="80"/>
          <w:kern w:val="48"/>
        </w:rPr>
        <w:t xml:space="preserve"> στην Κύπρο</w:t>
      </w:r>
      <w:r w:rsidR="00241A9D">
        <w:rPr>
          <w:rFonts w:cs="Arial"/>
          <w:b/>
          <w:spacing w:val="-14"/>
          <w:w w:val="80"/>
          <w:kern w:val="48"/>
        </w:rPr>
        <w:t>,</w:t>
      </w:r>
      <w:r w:rsidRPr="00450111">
        <w:rPr>
          <w:rFonts w:cs="Arial"/>
          <w:b/>
          <w:spacing w:val="-14"/>
          <w:w w:val="80"/>
          <w:kern w:val="48"/>
        </w:rPr>
        <w:t xml:space="preserve"> φαίνεται να </w:t>
      </w:r>
      <w:r w:rsidR="005E6E59">
        <w:rPr>
          <w:rFonts w:cs="Arial"/>
          <w:b/>
          <w:spacing w:val="-14"/>
          <w:w w:val="80"/>
          <w:kern w:val="48"/>
        </w:rPr>
        <w:t xml:space="preserve"> </w:t>
      </w:r>
      <w:r w:rsidRPr="00450111">
        <w:rPr>
          <w:rFonts w:cs="Arial"/>
          <w:b/>
          <w:spacing w:val="-14"/>
          <w:w w:val="80"/>
          <w:kern w:val="48"/>
        </w:rPr>
        <w:t>περνάει</w:t>
      </w:r>
      <w:r w:rsidR="005E6E59">
        <w:rPr>
          <w:rFonts w:cs="Arial"/>
          <w:b/>
          <w:spacing w:val="-14"/>
          <w:w w:val="80"/>
          <w:kern w:val="48"/>
        </w:rPr>
        <w:t xml:space="preserve"> </w:t>
      </w:r>
      <w:r w:rsidRPr="00450111">
        <w:rPr>
          <w:rFonts w:cs="Arial"/>
          <w:b/>
          <w:spacing w:val="-14"/>
          <w:w w:val="80"/>
          <w:kern w:val="48"/>
        </w:rPr>
        <w:t xml:space="preserve"> στην εταιρεία </w:t>
      </w:r>
      <w:r w:rsidR="005E6E59">
        <w:rPr>
          <w:rFonts w:cs="Arial"/>
          <w:b/>
          <w:spacing w:val="-14"/>
          <w:w w:val="80"/>
          <w:kern w:val="48"/>
        </w:rPr>
        <w:t xml:space="preserve"> </w:t>
      </w:r>
      <w:proofErr w:type="spellStart"/>
      <w:r w:rsidRPr="00450111">
        <w:rPr>
          <w:rFonts w:cs="Arial"/>
          <w:b/>
          <w:spacing w:val="-14"/>
          <w:w w:val="80"/>
          <w:kern w:val="48"/>
        </w:rPr>
        <w:t>Euronet</w:t>
      </w:r>
      <w:proofErr w:type="spellEnd"/>
      <w:r w:rsidRPr="00450111">
        <w:rPr>
          <w:rFonts w:cs="Arial"/>
          <w:b/>
          <w:spacing w:val="-14"/>
          <w:w w:val="80"/>
          <w:kern w:val="48"/>
        </w:rPr>
        <w:t xml:space="preserve">, </w:t>
      </w:r>
      <w:r w:rsidR="005E6E59">
        <w:rPr>
          <w:rFonts w:cs="Arial"/>
          <w:b/>
          <w:spacing w:val="-14"/>
          <w:w w:val="80"/>
          <w:kern w:val="48"/>
        </w:rPr>
        <w:t xml:space="preserve"> </w:t>
      </w:r>
      <w:r w:rsidRPr="00450111">
        <w:rPr>
          <w:rFonts w:cs="Arial"/>
          <w:b/>
          <w:spacing w:val="-14"/>
          <w:w w:val="80"/>
          <w:kern w:val="48"/>
        </w:rPr>
        <w:t>κάτι αντίστοιχο με τη συμφωνία που έγινε</w:t>
      </w:r>
      <w:r w:rsidR="005E6E59">
        <w:rPr>
          <w:rFonts w:cs="Arial"/>
          <w:b/>
          <w:spacing w:val="-14"/>
          <w:w w:val="80"/>
          <w:kern w:val="48"/>
        </w:rPr>
        <w:t>,</w:t>
      </w:r>
      <w:r w:rsidRPr="00450111">
        <w:rPr>
          <w:rFonts w:cs="Arial"/>
          <w:b/>
          <w:spacing w:val="-14"/>
          <w:w w:val="80"/>
          <w:kern w:val="48"/>
        </w:rPr>
        <w:t xml:space="preserve"> το 2021</w:t>
      </w:r>
      <w:r w:rsidR="005E6E59">
        <w:rPr>
          <w:rFonts w:cs="Arial"/>
          <w:b/>
          <w:spacing w:val="-14"/>
          <w:w w:val="80"/>
          <w:kern w:val="48"/>
        </w:rPr>
        <w:t>,</w:t>
      </w:r>
      <w:r w:rsidRPr="00450111">
        <w:rPr>
          <w:rFonts w:cs="Arial"/>
          <w:b/>
          <w:spacing w:val="-14"/>
          <w:w w:val="80"/>
          <w:kern w:val="48"/>
        </w:rPr>
        <w:t xml:space="preserve"> με την Τράπεζα Πειραιώς στην Ελλάδα, όταν εξαγόρασε τον τομέα αποδοχής καρτών και εκκαθάρισης συναλλαγών (</w:t>
      </w:r>
      <w:proofErr w:type="spellStart"/>
      <w:r w:rsidRPr="00450111">
        <w:rPr>
          <w:rFonts w:cs="Arial"/>
          <w:b/>
          <w:spacing w:val="-14"/>
          <w:w w:val="80"/>
          <w:kern w:val="48"/>
        </w:rPr>
        <w:t>Piraeus</w:t>
      </w:r>
      <w:proofErr w:type="spellEnd"/>
      <w:r w:rsidRPr="00450111">
        <w:rPr>
          <w:rFonts w:cs="Arial"/>
          <w:b/>
          <w:spacing w:val="-14"/>
          <w:w w:val="80"/>
          <w:kern w:val="48"/>
        </w:rPr>
        <w:t xml:space="preserve"> </w:t>
      </w:r>
      <w:proofErr w:type="spellStart"/>
      <w:r w:rsidRPr="00450111">
        <w:rPr>
          <w:rFonts w:cs="Arial"/>
          <w:b/>
          <w:spacing w:val="-14"/>
          <w:w w:val="80"/>
          <w:kern w:val="48"/>
        </w:rPr>
        <w:t>Bank</w:t>
      </w:r>
      <w:proofErr w:type="spellEnd"/>
      <w:r w:rsidRPr="00450111">
        <w:rPr>
          <w:rFonts w:cs="Arial"/>
          <w:b/>
          <w:spacing w:val="-14"/>
          <w:w w:val="80"/>
          <w:kern w:val="48"/>
        </w:rPr>
        <w:t xml:space="preserve"> Merchant </w:t>
      </w:r>
      <w:proofErr w:type="spellStart"/>
      <w:r w:rsidRPr="00450111">
        <w:rPr>
          <w:rFonts w:cs="Arial"/>
          <w:b/>
          <w:spacing w:val="-14"/>
          <w:w w:val="80"/>
          <w:kern w:val="48"/>
        </w:rPr>
        <w:t>Acquiring</w:t>
      </w:r>
      <w:proofErr w:type="spellEnd"/>
      <w:r w:rsidRPr="00450111">
        <w:rPr>
          <w:rFonts w:cs="Arial"/>
          <w:b/>
          <w:spacing w:val="-14"/>
          <w:w w:val="80"/>
          <w:kern w:val="48"/>
        </w:rPr>
        <w:t xml:space="preserve">) της Τράπεζας (POS). </w:t>
      </w:r>
    </w:p>
    <w:p w:rsidR="00221746" w:rsidRDefault="009F59BB" w:rsidP="0022174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450111" w:rsidRPr="00450111">
        <w:rPr>
          <w:rFonts w:cs="Arial"/>
          <w:b/>
          <w:bCs/>
          <w:spacing w:val="-14"/>
          <w:w w:val="80"/>
          <w:kern w:val="48"/>
        </w:rPr>
        <w:t>Υπενθυμίζουμε ότι η JCC  </w:t>
      </w:r>
      <w:r w:rsidR="00450111" w:rsidRPr="00450111">
        <w:rPr>
          <w:rFonts w:cs="Arial"/>
          <w:b/>
          <w:spacing w:val="-14"/>
          <w:w w:val="80"/>
          <w:kern w:val="48"/>
        </w:rPr>
        <w:t>προσφέρει υπηρεσίες αποδοχής, εκκαθάρισης και διακανονισμού συναλλαγών</w:t>
      </w:r>
      <w:r w:rsidRPr="00F35742">
        <w:rPr>
          <w:rFonts w:cs="Arial"/>
          <w:b/>
          <w:spacing w:val="-14"/>
          <w:w w:val="80"/>
          <w:kern w:val="48"/>
        </w:rPr>
        <w:t xml:space="preserve">, </w:t>
      </w:r>
      <w:r w:rsidR="00450111" w:rsidRPr="00F35742">
        <w:rPr>
          <w:rFonts w:cs="Arial"/>
          <w:b/>
          <w:spacing w:val="-14"/>
          <w:w w:val="80"/>
          <w:kern w:val="48"/>
        </w:rPr>
        <w:t> </w:t>
      </w:r>
      <w:hyperlink r:id="rId14" w:tgtFrame="_blank" w:history="1">
        <w:r w:rsidR="00450111" w:rsidRPr="00F35742">
          <w:rPr>
            <w:rStyle w:val="Hyperlink"/>
            <w:rFonts w:cs="Arial"/>
            <w:b/>
            <w:color w:val="auto"/>
            <w:spacing w:val="-14"/>
            <w:w w:val="80"/>
            <w:kern w:val="48"/>
            <w:u w:val="none"/>
          </w:rPr>
          <w:t>μέσω καρτών πληρωμών</w:t>
        </w:r>
      </w:hyperlink>
      <w:r w:rsidR="00450111" w:rsidRPr="00F35742">
        <w:rPr>
          <w:rFonts w:cs="Arial"/>
          <w:b/>
          <w:spacing w:val="-14"/>
          <w:w w:val="80"/>
          <w:kern w:val="48"/>
        </w:rPr>
        <w:t>. </w:t>
      </w:r>
      <w:r w:rsidRPr="00F35742">
        <w:rPr>
          <w:rFonts w:cs="Arial"/>
          <w:b/>
          <w:spacing w:val="-14"/>
          <w:w w:val="80"/>
          <w:kern w:val="48"/>
        </w:rPr>
        <w:t xml:space="preserve"> </w:t>
      </w:r>
      <w:r w:rsidR="00450111" w:rsidRPr="00F35742">
        <w:rPr>
          <w:rFonts w:cs="Arial"/>
          <w:b/>
          <w:spacing w:val="-14"/>
          <w:w w:val="80"/>
          <w:kern w:val="48"/>
        </w:rPr>
        <w:t>Ιδρύθηκε</w:t>
      </w:r>
      <w:r w:rsidR="005E6E59">
        <w:rPr>
          <w:rFonts w:cs="Arial"/>
          <w:b/>
          <w:spacing w:val="-14"/>
          <w:w w:val="80"/>
          <w:kern w:val="48"/>
        </w:rPr>
        <w:t>,</w:t>
      </w:r>
      <w:r w:rsidR="00450111" w:rsidRPr="00F35742">
        <w:rPr>
          <w:rFonts w:cs="Arial"/>
          <w:b/>
          <w:spacing w:val="-14"/>
          <w:w w:val="80"/>
          <w:kern w:val="48"/>
        </w:rPr>
        <w:t xml:space="preserve"> το 1989, μετά από σχετική απόφαση συνεργασίας της Τράπεζας Κύπρου και της Λαϊκής για τη διεκπεραίωση και εκκαθάριση συναλλαγών με πλαστικό χρήμα</w:t>
      </w:r>
      <w:r w:rsidR="0070548F">
        <w:rPr>
          <w:rFonts w:cs="Arial"/>
          <w:b/>
          <w:spacing w:val="-14"/>
          <w:w w:val="80"/>
          <w:kern w:val="48"/>
        </w:rPr>
        <w:t xml:space="preserve">. </w:t>
      </w:r>
      <w:proofErr w:type="spellStart"/>
      <w:r w:rsidR="0070548F">
        <w:rPr>
          <w:rFonts w:cs="Arial"/>
          <w:b/>
          <w:spacing w:val="-14"/>
          <w:w w:val="80"/>
          <w:kern w:val="48"/>
        </w:rPr>
        <w:t>Tο</w:t>
      </w:r>
      <w:proofErr w:type="spellEnd"/>
      <w:r w:rsidR="00450111" w:rsidRPr="00450111">
        <w:rPr>
          <w:rFonts w:cs="Arial"/>
          <w:b/>
          <w:spacing w:val="-14"/>
          <w:w w:val="80"/>
          <w:kern w:val="48"/>
        </w:rPr>
        <w:t xml:space="preserve"> Μάρτιο του 2013, μετά τα γνωστά γεγονότα της εξυγίανσης του τραπεζικού τομέα της Κύπρου και την πολιτική απόφαση να απορροφηθούν τα στοιχεία του ενεργητικού και του παθητικού της Λαϊκής Τράπεζας από την Τράπεζα Κύπρου, το μετοχικό σχήμα της JCC </w:t>
      </w:r>
      <w:r w:rsidR="0070548F">
        <w:rPr>
          <w:rFonts w:cs="Arial"/>
          <w:b/>
          <w:spacing w:val="-14"/>
          <w:w w:val="80"/>
          <w:kern w:val="48"/>
        </w:rPr>
        <w:t>έχει ως ακολούθως</w:t>
      </w:r>
      <w:r w:rsidR="00450111" w:rsidRPr="00450111">
        <w:rPr>
          <w:rFonts w:cs="Arial"/>
          <w:b/>
          <w:spacing w:val="-14"/>
          <w:w w:val="80"/>
          <w:kern w:val="48"/>
        </w:rPr>
        <w:t>: Τράπεζα Κύπρου 75% και κοινοπραξία 25%. </w:t>
      </w:r>
      <w:r>
        <w:rPr>
          <w:rFonts w:cs="Arial"/>
          <w:b/>
          <w:spacing w:val="-14"/>
          <w:w w:val="80"/>
          <w:kern w:val="48"/>
        </w:rPr>
        <w:t xml:space="preserve"> </w:t>
      </w:r>
      <w:r w:rsidR="00450111" w:rsidRPr="00450111">
        <w:rPr>
          <w:rFonts w:cs="Arial"/>
          <w:b/>
          <w:bCs/>
          <w:spacing w:val="-14"/>
          <w:w w:val="80"/>
          <w:kern w:val="48"/>
        </w:rPr>
        <w:t>Η εν λόγω κοινοπραξία</w:t>
      </w:r>
      <w:r w:rsidR="0070548F">
        <w:rPr>
          <w:rFonts w:cs="Arial"/>
          <w:b/>
          <w:bCs/>
          <w:spacing w:val="-14"/>
          <w:w w:val="80"/>
          <w:kern w:val="48"/>
        </w:rPr>
        <w:t>,</w:t>
      </w:r>
      <w:r w:rsidR="0070548F">
        <w:rPr>
          <w:rFonts w:cs="Arial"/>
          <w:b/>
          <w:spacing w:val="-14"/>
          <w:w w:val="80"/>
          <w:kern w:val="48"/>
        </w:rPr>
        <w:t> αποτελείται από</w:t>
      </w:r>
      <w:r w:rsidR="00450111" w:rsidRPr="00450111">
        <w:rPr>
          <w:rFonts w:cs="Arial"/>
          <w:b/>
          <w:spacing w:val="-14"/>
          <w:w w:val="80"/>
          <w:kern w:val="48"/>
        </w:rPr>
        <w:t xml:space="preserve">: Ελληνική Τράπεζα Δημόσια Εταιρεία, </w:t>
      </w:r>
      <w:proofErr w:type="spellStart"/>
      <w:r w:rsidR="00450111" w:rsidRPr="00450111">
        <w:rPr>
          <w:rFonts w:cs="Arial"/>
          <w:b/>
          <w:spacing w:val="-14"/>
          <w:w w:val="80"/>
          <w:kern w:val="48"/>
        </w:rPr>
        <w:t>Alpha</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Bank</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Cyprus</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Ltd</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AstroBank</w:t>
      </w:r>
      <w:proofErr w:type="spellEnd"/>
      <w:r w:rsidR="00450111" w:rsidRPr="00450111">
        <w:rPr>
          <w:rFonts w:cs="Arial"/>
          <w:b/>
          <w:spacing w:val="-14"/>
          <w:w w:val="80"/>
          <w:kern w:val="48"/>
        </w:rPr>
        <w:t xml:space="preserve"> και Εθνική Τράπεζα Ελλάδος (Κύπρου). </w:t>
      </w:r>
    </w:p>
    <w:p w:rsidR="001B536B" w:rsidRDefault="00221746" w:rsidP="001B536B">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450111" w:rsidRPr="00450111">
        <w:rPr>
          <w:rFonts w:cs="Arial"/>
          <w:b/>
          <w:spacing w:val="-14"/>
          <w:w w:val="80"/>
          <w:kern w:val="48"/>
        </w:rPr>
        <w:t>Το ενδιαφέρον για</w:t>
      </w:r>
      <w:r w:rsidR="00232B46">
        <w:rPr>
          <w:rFonts w:cs="Arial"/>
          <w:b/>
          <w:spacing w:val="-14"/>
          <w:w w:val="80"/>
          <w:kern w:val="48"/>
        </w:rPr>
        <w:t xml:space="preserve"> </w:t>
      </w:r>
      <w:r w:rsidR="00450111" w:rsidRPr="00450111">
        <w:rPr>
          <w:rFonts w:cs="Arial"/>
          <w:b/>
          <w:spacing w:val="-14"/>
          <w:w w:val="80"/>
          <w:kern w:val="48"/>
        </w:rPr>
        <w:t xml:space="preserve"> την</w:t>
      </w:r>
      <w:r w:rsidR="00232B46">
        <w:rPr>
          <w:rFonts w:cs="Arial"/>
          <w:b/>
          <w:spacing w:val="-14"/>
          <w:w w:val="80"/>
          <w:kern w:val="48"/>
        </w:rPr>
        <w:t xml:space="preserve"> </w:t>
      </w:r>
      <w:r w:rsidR="00450111" w:rsidRPr="00450111">
        <w:rPr>
          <w:rFonts w:cs="Arial"/>
          <w:b/>
          <w:spacing w:val="-14"/>
          <w:w w:val="80"/>
          <w:kern w:val="48"/>
        </w:rPr>
        <w:t xml:space="preserve"> JCC </w:t>
      </w:r>
      <w:proofErr w:type="spellStart"/>
      <w:r w:rsidR="00450111" w:rsidRPr="00450111">
        <w:rPr>
          <w:rFonts w:cs="Arial"/>
          <w:b/>
          <w:spacing w:val="-14"/>
          <w:w w:val="80"/>
          <w:kern w:val="48"/>
        </w:rPr>
        <w:t>Payment</w:t>
      </w:r>
      <w:proofErr w:type="spellEnd"/>
      <w:r w:rsidR="00450111" w:rsidRPr="00450111">
        <w:rPr>
          <w:rFonts w:cs="Arial"/>
          <w:b/>
          <w:spacing w:val="-14"/>
          <w:w w:val="80"/>
          <w:kern w:val="48"/>
        </w:rPr>
        <w:t xml:space="preserve"> σχετίζεται με το γεγονός ότι, είναι η ηγέτης στον τομέα των συναλλαγών στην Κύπρο και δεδομένου ότι μετά την αλλαγή του καθεστώτος της RCB </w:t>
      </w:r>
      <w:proofErr w:type="spellStart"/>
      <w:r w:rsidR="00450111" w:rsidRPr="00450111">
        <w:rPr>
          <w:rFonts w:cs="Arial"/>
          <w:b/>
          <w:spacing w:val="-14"/>
          <w:w w:val="80"/>
          <w:kern w:val="48"/>
        </w:rPr>
        <w:t>Bank</w:t>
      </w:r>
      <w:proofErr w:type="spellEnd"/>
      <w:r w:rsidR="00450111" w:rsidRPr="00450111">
        <w:rPr>
          <w:rFonts w:cs="Arial"/>
          <w:b/>
          <w:spacing w:val="-14"/>
          <w:w w:val="80"/>
          <w:kern w:val="48"/>
        </w:rPr>
        <w:t>, η οποία είχε ένα μικρό μερίδιο αγοράς στον τομέα των συναλλαγών στην Κύπρο, πρακτικά μονοπωλεί την κυπριακή αγορά. Εφόσον</w:t>
      </w:r>
      <w:r w:rsidR="00242F41">
        <w:rPr>
          <w:rFonts w:cs="Arial"/>
          <w:b/>
          <w:spacing w:val="-14"/>
          <w:w w:val="80"/>
          <w:kern w:val="48"/>
        </w:rPr>
        <w:t>,</w:t>
      </w:r>
      <w:r w:rsidR="00450111" w:rsidRPr="00450111">
        <w:rPr>
          <w:rFonts w:cs="Arial"/>
          <w:b/>
          <w:spacing w:val="-14"/>
          <w:w w:val="80"/>
          <w:kern w:val="48"/>
        </w:rPr>
        <w:t xml:space="preserve"> τελικά</w:t>
      </w:r>
      <w:r w:rsidR="00242F41">
        <w:rPr>
          <w:rFonts w:cs="Arial"/>
          <w:b/>
          <w:spacing w:val="-14"/>
          <w:w w:val="80"/>
          <w:kern w:val="48"/>
        </w:rPr>
        <w:t>,</w:t>
      </w:r>
      <w:r w:rsidR="00450111" w:rsidRPr="00450111">
        <w:rPr>
          <w:rFonts w:cs="Arial"/>
          <w:b/>
          <w:spacing w:val="-14"/>
          <w:w w:val="80"/>
          <w:kern w:val="48"/>
        </w:rPr>
        <w:t xml:space="preserve"> πραγματοποιηθεί η πώληση η JCC θα περάσει στην </w:t>
      </w:r>
      <w:proofErr w:type="spellStart"/>
      <w:r w:rsidR="00450111" w:rsidRPr="00450111">
        <w:rPr>
          <w:rFonts w:cs="Arial"/>
          <w:b/>
          <w:spacing w:val="-14"/>
          <w:w w:val="80"/>
          <w:kern w:val="48"/>
        </w:rPr>
        <w:t>Euronet</w:t>
      </w:r>
      <w:proofErr w:type="spellEnd"/>
      <w:r w:rsidR="00450111" w:rsidRPr="00450111">
        <w:rPr>
          <w:rFonts w:cs="Arial"/>
          <w:b/>
          <w:spacing w:val="-14"/>
          <w:w w:val="80"/>
          <w:kern w:val="48"/>
        </w:rPr>
        <w:t>, εταιρεία</w:t>
      </w:r>
      <w:r>
        <w:rPr>
          <w:rFonts w:cs="Arial"/>
          <w:b/>
          <w:spacing w:val="-14"/>
          <w:w w:val="80"/>
          <w:kern w:val="48"/>
        </w:rPr>
        <w:t>,</w:t>
      </w:r>
      <w:r w:rsidR="00450111" w:rsidRPr="00450111">
        <w:rPr>
          <w:rFonts w:cs="Arial"/>
          <w:b/>
          <w:spacing w:val="-14"/>
          <w:w w:val="80"/>
          <w:kern w:val="48"/>
        </w:rPr>
        <w:t xml:space="preserve"> η οποία δραστηριοποιείται στον τομέα των ηλεκτρονικών πληρωμών και της επεξεργασίας συναλλαγών παγκοσμίως, μεταφέροντας χρήματα με όλους τους σύγχρονους τρόπους για τη διευκόλυνση των καταναλωτών και επιχειρήσεων (μεταφορές χρημάτων, επεξεργασία πιστωτικών/χρεωστικών συναλλαγών, δίκτυο ΑΤΜ, σημεία πώλησης, πληρωμές με κωδικό QR/</w:t>
      </w:r>
      <w:proofErr w:type="spellStart"/>
      <w:r w:rsidR="00450111" w:rsidRPr="00450111">
        <w:rPr>
          <w:rFonts w:cs="Arial"/>
          <w:b/>
          <w:spacing w:val="-14"/>
          <w:w w:val="80"/>
          <w:kern w:val="48"/>
        </w:rPr>
        <w:t>barcode,</w:t>
      </w:r>
      <w:proofErr w:type="spellEnd"/>
      <w:r w:rsidR="00450111" w:rsidRPr="00450111">
        <w:rPr>
          <w:rFonts w:cs="Arial"/>
          <w:b/>
          <w:spacing w:val="-14"/>
          <w:w w:val="80"/>
          <w:kern w:val="48"/>
        </w:rPr>
        <w:t xml:space="preserve"> ψηφιακές </w:t>
      </w:r>
      <w:proofErr w:type="spellStart"/>
      <w:r w:rsidR="00450111" w:rsidRPr="00450111">
        <w:rPr>
          <w:rFonts w:cs="Arial"/>
          <w:b/>
          <w:spacing w:val="-14"/>
          <w:w w:val="80"/>
          <w:kern w:val="48"/>
        </w:rPr>
        <w:t>δωροκάρτες</w:t>
      </w:r>
      <w:proofErr w:type="spellEnd"/>
      <w:r w:rsidR="00450111" w:rsidRPr="00450111">
        <w:rPr>
          <w:rFonts w:cs="Arial"/>
          <w:b/>
          <w:spacing w:val="-14"/>
          <w:w w:val="80"/>
          <w:kern w:val="48"/>
        </w:rPr>
        <w:t xml:space="preserve">, υπηρεσίες συναλλάγματος κ.α.). </w:t>
      </w:r>
      <w:r w:rsidR="00DC68A9">
        <w:rPr>
          <w:rFonts w:cs="Arial"/>
          <w:b/>
          <w:spacing w:val="-14"/>
          <w:w w:val="80"/>
          <w:kern w:val="48"/>
        </w:rPr>
        <w:t xml:space="preserve"> </w:t>
      </w:r>
      <w:r w:rsidR="00450111" w:rsidRPr="00450111">
        <w:rPr>
          <w:rFonts w:cs="Arial"/>
          <w:b/>
          <w:spacing w:val="-14"/>
          <w:w w:val="80"/>
          <w:kern w:val="48"/>
        </w:rPr>
        <w:t xml:space="preserve">Η </w:t>
      </w:r>
      <w:proofErr w:type="spellStart"/>
      <w:r w:rsidR="00450111" w:rsidRPr="00450111">
        <w:rPr>
          <w:rFonts w:cs="Arial"/>
          <w:b/>
          <w:spacing w:val="-14"/>
          <w:w w:val="80"/>
          <w:kern w:val="48"/>
        </w:rPr>
        <w:t>Euronet</w:t>
      </w:r>
      <w:proofErr w:type="spellEnd"/>
      <w:r w:rsidR="00450111" w:rsidRPr="00450111">
        <w:rPr>
          <w:rFonts w:cs="Arial"/>
          <w:b/>
          <w:spacing w:val="-14"/>
          <w:w w:val="80"/>
          <w:kern w:val="48"/>
        </w:rPr>
        <w:t xml:space="preserve"> έχει μηχανήματα ATM σε πολλά σημεία στην Κύπρο, με παρουσία</w:t>
      </w:r>
      <w:r w:rsidR="00DC68A9">
        <w:rPr>
          <w:rFonts w:cs="Arial"/>
          <w:b/>
          <w:spacing w:val="-14"/>
          <w:w w:val="80"/>
          <w:kern w:val="48"/>
        </w:rPr>
        <w:t>,</w:t>
      </w:r>
      <w:r w:rsidR="00450111" w:rsidRPr="00450111">
        <w:rPr>
          <w:rFonts w:cs="Arial"/>
          <w:b/>
          <w:spacing w:val="-14"/>
          <w:w w:val="80"/>
          <w:kern w:val="48"/>
        </w:rPr>
        <w:t xml:space="preserve"> σε περισσότερες από 200 χώρες, μεταξύ αυτών και στην Ελλάδα</w:t>
      </w:r>
      <w:r w:rsidR="00DC68A9">
        <w:rPr>
          <w:rFonts w:cs="Arial"/>
          <w:b/>
          <w:spacing w:val="-14"/>
          <w:w w:val="80"/>
          <w:kern w:val="48"/>
        </w:rPr>
        <w:t>,</w:t>
      </w:r>
      <w:r w:rsidR="00450111" w:rsidRPr="00450111">
        <w:rPr>
          <w:rFonts w:cs="Arial"/>
          <w:b/>
          <w:spacing w:val="-14"/>
          <w:w w:val="80"/>
          <w:kern w:val="48"/>
        </w:rPr>
        <w:t xml:space="preserve"> για πάνω από 20 χρόνια.</w:t>
      </w:r>
    </w:p>
    <w:p w:rsidR="00450111" w:rsidRPr="00450111" w:rsidRDefault="001B536B" w:rsidP="001B536B">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450111" w:rsidRPr="00450111">
        <w:rPr>
          <w:rFonts w:cs="Arial"/>
          <w:b/>
          <w:spacing w:val="-14"/>
          <w:w w:val="80"/>
          <w:kern w:val="48"/>
        </w:rPr>
        <w:t xml:space="preserve">Οι προθέσεις της Τράπεζας Κύπρου για ενδεχόμενη </w:t>
      </w:r>
      <w:proofErr w:type="spellStart"/>
      <w:r w:rsidR="00450111" w:rsidRPr="00450111">
        <w:rPr>
          <w:rFonts w:cs="Arial"/>
          <w:b/>
          <w:spacing w:val="-14"/>
          <w:w w:val="80"/>
          <w:kern w:val="48"/>
        </w:rPr>
        <w:t>αποεπένδυση</w:t>
      </w:r>
      <w:proofErr w:type="spellEnd"/>
      <w:r w:rsidR="00450111" w:rsidRPr="00450111">
        <w:rPr>
          <w:rFonts w:cs="Arial"/>
          <w:b/>
          <w:spacing w:val="-14"/>
          <w:w w:val="80"/>
          <w:kern w:val="48"/>
        </w:rPr>
        <w:t xml:space="preserve"> (μερική ή πλήρη) από την JCC </w:t>
      </w:r>
      <w:proofErr w:type="spellStart"/>
      <w:r w:rsidR="00450111" w:rsidRPr="00450111">
        <w:rPr>
          <w:rFonts w:cs="Arial"/>
          <w:b/>
          <w:spacing w:val="-14"/>
          <w:w w:val="80"/>
          <w:kern w:val="48"/>
        </w:rPr>
        <w:t>Payment</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Systems</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Ltd</w:t>
      </w:r>
      <w:proofErr w:type="spellEnd"/>
      <w:r w:rsidR="00450111" w:rsidRPr="00450111">
        <w:rPr>
          <w:rFonts w:cs="Arial"/>
          <w:b/>
          <w:spacing w:val="-14"/>
          <w:w w:val="80"/>
          <w:kern w:val="48"/>
        </w:rPr>
        <w:t xml:space="preserve">, είχαν γίνει επίσημα γνωστές από την ανακοίνωση των αποτελεσμάτων του </w:t>
      </w:r>
      <w:proofErr w:type="spellStart"/>
      <w:r w:rsidR="00450111" w:rsidRPr="00450111">
        <w:rPr>
          <w:rFonts w:cs="Arial"/>
          <w:b/>
          <w:spacing w:val="-14"/>
          <w:w w:val="80"/>
          <w:kern w:val="48"/>
        </w:rPr>
        <w:t>α΄</w:t>
      </w:r>
      <w:proofErr w:type="spellEnd"/>
      <w:r w:rsidR="00450111" w:rsidRPr="00450111">
        <w:rPr>
          <w:rFonts w:cs="Arial"/>
          <w:b/>
          <w:spacing w:val="-14"/>
          <w:w w:val="80"/>
          <w:kern w:val="48"/>
        </w:rPr>
        <w:t xml:space="preserve"> εξαμήνου 2024. Ο ενδιαφερόμενος αγοραστής, η εταιρεία </w:t>
      </w:r>
      <w:proofErr w:type="spellStart"/>
      <w:r w:rsidR="00450111" w:rsidRPr="00450111">
        <w:rPr>
          <w:rFonts w:cs="Arial"/>
          <w:b/>
          <w:spacing w:val="-14"/>
          <w:w w:val="80"/>
          <w:kern w:val="48"/>
        </w:rPr>
        <w:t>Euronet</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Worldwide</w:t>
      </w:r>
      <w:proofErr w:type="spellEnd"/>
      <w:r w:rsidR="00450111" w:rsidRPr="00450111">
        <w:rPr>
          <w:rFonts w:cs="Arial"/>
          <w:b/>
          <w:spacing w:val="-14"/>
          <w:w w:val="80"/>
          <w:kern w:val="48"/>
        </w:rPr>
        <w:t xml:space="preserve"> </w:t>
      </w:r>
      <w:proofErr w:type="spellStart"/>
      <w:r w:rsidR="00450111" w:rsidRPr="00450111">
        <w:rPr>
          <w:rFonts w:cs="Arial"/>
          <w:b/>
          <w:spacing w:val="-14"/>
          <w:w w:val="80"/>
          <w:kern w:val="48"/>
        </w:rPr>
        <w:t>Inc</w:t>
      </w:r>
      <w:proofErr w:type="spellEnd"/>
      <w:r w:rsidR="00AA24C5">
        <w:rPr>
          <w:rFonts w:cs="Arial"/>
          <w:b/>
          <w:spacing w:val="-14"/>
          <w:w w:val="80"/>
          <w:kern w:val="48"/>
        </w:rPr>
        <w:t>,</w:t>
      </w:r>
      <w:r w:rsidR="00450111" w:rsidRPr="00450111">
        <w:rPr>
          <w:rFonts w:cs="Arial"/>
          <w:b/>
          <w:spacing w:val="-14"/>
          <w:w w:val="80"/>
          <w:kern w:val="48"/>
        </w:rPr>
        <w:t xml:space="preserve"> εν προκειμένω</w:t>
      </w:r>
      <w:r w:rsidR="00AA24C5">
        <w:rPr>
          <w:rFonts w:cs="Arial"/>
          <w:b/>
          <w:spacing w:val="-14"/>
          <w:w w:val="80"/>
          <w:kern w:val="48"/>
        </w:rPr>
        <w:t>,</w:t>
      </w:r>
      <w:r w:rsidR="00450111" w:rsidRPr="00450111">
        <w:rPr>
          <w:rFonts w:cs="Arial"/>
          <w:b/>
          <w:spacing w:val="-14"/>
          <w:w w:val="80"/>
          <w:kern w:val="48"/>
        </w:rPr>
        <w:t xml:space="preserve"> είναι εισηγμένη στο χρηματιστήριο NASDAQ και σε περίπτωση που η Τράπεζα Κύπρου πουλήσει</w:t>
      </w:r>
      <w:r w:rsidR="00AA24C5">
        <w:rPr>
          <w:rFonts w:cs="Arial"/>
          <w:b/>
          <w:spacing w:val="-14"/>
          <w:w w:val="80"/>
          <w:kern w:val="48"/>
        </w:rPr>
        <w:t>,</w:t>
      </w:r>
      <w:r w:rsidR="00450111" w:rsidRPr="00450111">
        <w:rPr>
          <w:rFonts w:cs="Arial"/>
          <w:b/>
          <w:spacing w:val="-14"/>
          <w:w w:val="80"/>
          <w:kern w:val="48"/>
        </w:rPr>
        <w:t xml:space="preserve"> τελικά</w:t>
      </w:r>
      <w:r w:rsidR="00AA24C5">
        <w:rPr>
          <w:rFonts w:cs="Arial"/>
          <w:b/>
          <w:spacing w:val="-14"/>
          <w:w w:val="80"/>
          <w:kern w:val="48"/>
        </w:rPr>
        <w:t>,</w:t>
      </w:r>
      <w:r w:rsidR="00450111" w:rsidRPr="00450111">
        <w:rPr>
          <w:rFonts w:cs="Arial"/>
          <w:b/>
          <w:spacing w:val="-14"/>
          <w:w w:val="80"/>
          <w:kern w:val="48"/>
        </w:rPr>
        <w:t xml:space="preserve"> το ποσοστό της ενδέχεται να </w:t>
      </w:r>
      <w:r w:rsidR="00450111" w:rsidRPr="00AA24C5">
        <w:rPr>
          <w:rFonts w:cs="Arial"/>
          <w:b/>
          <w:spacing w:val="-14"/>
          <w:w w:val="80"/>
          <w:kern w:val="48"/>
        </w:rPr>
        <w:t>ακολουθήσουν</w:t>
      </w:r>
      <w:r w:rsidR="00AA24C5" w:rsidRPr="00AA24C5">
        <w:rPr>
          <w:rFonts w:cs="Arial"/>
          <w:b/>
          <w:spacing w:val="-14"/>
          <w:w w:val="80"/>
          <w:kern w:val="48"/>
        </w:rPr>
        <w:t xml:space="preserve"> </w:t>
      </w:r>
      <w:r w:rsidR="00450111" w:rsidRPr="00AA24C5">
        <w:rPr>
          <w:rFonts w:cs="Arial"/>
          <w:b/>
          <w:spacing w:val="-14"/>
          <w:w w:val="80"/>
          <w:kern w:val="48"/>
        </w:rPr>
        <w:t> </w:t>
      </w:r>
      <w:hyperlink r:id="rId15" w:tgtFrame="_blank" w:history="1">
        <w:r w:rsidR="00450111" w:rsidRPr="00AA24C5">
          <w:rPr>
            <w:rStyle w:val="Hyperlink"/>
            <w:rFonts w:cs="Arial"/>
            <w:b/>
            <w:color w:val="auto"/>
            <w:spacing w:val="-14"/>
            <w:w w:val="80"/>
            <w:kern w:val="48"/>
            <w:u w:val="none"/>
          </w:rPr>
          <w:t>και οι άλλες τράπεζες</w:t>
        </w:r>
      </w:hyperlink>
      <w:r w:rsidR="00450111" w:rsidRPr="00AA24C5">
        <w:rPr>
          <w:rFonts w:cs="Arial"/>
          <w:b/>
          <w:spacing w:val="-14"/>
          <w:w w:val="80"/>
          <w:kern w:val="48"/>
        </w:rPr>
        <w:t> , με το υπόλοιπο 25% της συμμετοχής τους. Αξίζει να αναφέρουμε</w:t>
      </w:r>
      <w:r w:rsidR="00217AFC">
        <w:rPr>
          <w:rFonts w:cs="Arial"/>
          <w:b/>
          <w:spacing w:val="-14"/>
          <w:w w:val="80"/>
          <w:kern w:val="48"/>
        </w:rPr>
        <w:t>, επίσης,</w:t>
      </w:r>
      <w:r w:rsidR="00450111" w:rsidRPr="00450111">
        <w:rPr>
          <w:rFonts w:cs="Arial"/>
          <w:b/>
          <w:spacing w:val="-14"/>
          <w:w w:val="80"/>
          <w:kern w:val="48"/>
        </w:rPr>
        <w:t xml:space="preserve"> ότι τα καθαρά έσοδα από αμοιβές και προμήθειες από την JCC κατά το </w:t>
      </w:r>
      <w:proofErr w:type="spellStart"/>
      <w:r w:rsidR="00450111" w:rsidRPr="00450111">
        <w:rPr>
          <w:rFonts w:cs="Arial"/>
          <w:b/>
          <w:spacing w:val="-14"/>
          <w:w w:val="80"/>
          <w:kern w:val="48"/>
        </w:rPr>
        <w:t>α΄</w:t>
      </w:r>
      <w:proofErr w:type="spellEnd"/>
      <w:r w:rsidR="00450111" w:rsidRPr="00450111">
        <w:rPr>
          <w:rFonts w:cs="Arial"/>
          <w:b/>
          <w:spacing w:val="-14"/>
          <w:w w:val="80"/>
          <w:kern w:val="48"/>
        </w:rPr>
        <w:t xml:space="preserve"> εξάμηνο 2024</w:t>
      </w:r>
      <w:r w:rsidR="00DC68A9">
        <w:rPr>
          <w:rFonts w:cs="Arial"/>
          <w:b/>
          <w:spacing w:val="-14"/>
          <w:w w:val="80"/>
          <w:kern w:val="48"/>
        </w:rPr>
        <w:t>,</w:t>
      </w:r>
      <w:r w:rsidR="00450111" w:rsidRPr="00450111">
        <w:rPr>
          <w:rFonts w:cs="Arial"/>
          <w:b/>
          <w:spacing w:val="-14"/>
          <w:w w:val="80"/>
          <w:kern w:val="48"/>
        </w:rPr>
        <w:t xml:space="preserve"> για την Τράπεζα Κύπρου αποτελούν το 11% των μη </w:t>
      </w:r>
      <w:proofErr w:type="spellStart"/>
      <w:r w:rsidR="00450111" w:rsidRPr="00450111">
        <w:rPr>
          <w:rFonts w:cs="Arial"/>
          <w:b/>
          <w:spacing w:val="-14"/>
          <w:w w:val="80"/>
          <w:kern w:val="48"/>
        </w:rPr>
        <w:t>επιτοκιακών</w:t>
      </w:r>
      <w:proofErr w:type="spellEnd"/>
      <w:r w:rsidR="00450111" w:rsidRPr="00450111">
        <w:rPr>
          <w:rFonts w:cs="Arial"/>
          <w:b/>
          <w:spacing w:val="-14"/>
          <w:w w:val="80"/>
          <w:kern w:val="48"/>
        </w:rPr>
        <w:t xml:space="preserve"> εσόδων της Τράπεζας Κύπρου κ</w:t>
      </w:r>
      <w:r w:rsidR="00654FED">
        <w:rPr>
          <w:rFonts w:cs="Arial"/>
          <w:b/>
          <w:spacing w:val="-14"/>
          <w:w w:val="80"/>
          <w:kern w:val="48"/>
        </w:rPr>
        <w:t>αι ανέρχονται σε περίπου 14 εκ</w:t>
      </w:r>
      <w:r w:rsidR="00450111" w:rsidRPr="00450111">
        <w:rPr>
          <w:rFonts w:cs="Arial"/>
          <w:b/>
          <w:spacing w:val="-14"/>
          <w:w w:val="80"/>
          <w:kern w:val="48"/>
        </w:rPr>
        <w:t>. Ευρώ, αυξημένα</w:t>
      </w:r>
      <w:r w:rsidR="0031141A">
        <w:rPr>
          <w:rFonts w:cs="Arial"/>
          <w:b/>
          <w:spacing w:val="-14"/>
          <w:w w:val="80"/>
          <w:kern w:val="48"/>
        </w:rPr>
        <w:t>,</w:t>
      </w:r>
      <w:r w:rsidR="00450111" w:rsidRPr="00450111">
        <w:rPr>
          <w:rFonts w:cs="Arial"/>
          <w:b/>
          <w:spacing w:val="-14"/>
          <w:w w:val="80"/>
          <w:kern w:val="48"/>
        </w:rPr>
        <w:t xml:space="preserve"> κατά 3%</w:t>
      </w:r>
      <w:r w:rsidR="0031141A">
        <w:rPr>
          <w:rFonts w:cs="Arial"/>
          <w:b/>
          <w:spacing w:val="-14"/>
          <w:w w:val="80"/>
          <w:kern w:val="48"/>
        </w:rPr>
        <w:t>,</w:t>
      </w:r>
      <w:r w:rsidR="00450111" w:rsidRPr="00450111">
        <w:rPr>
          <w:rFonts w:cs="Arial"/>
          <w:b/>
          <w:spacing w:val="-14"/>
          <w:w w:val="80"/>
          <w:kern w:val="48"/>
        </w:rPr>
        <w:t xml:space="preserve"> σε ετήσια βάση, υποστηριζόμενα από τον όγκο συναλλαγών.</w:t>
      </w:r>
    </w:p>
    <w:p w:rsidR="00277395" w:rsidRDefault="00654FED" w:rsidP="0027739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450111" w:rsidRPr="00450111">
        <w:rPr>
          <w:rFonts w:cs="Arial"/>
          <w:b/>
          <w:spacing w:val="-14"/>
          <w:w w:val="80"/>
          <w:kern w:val="48"/>
        </w:rPr>
        <w:t>Δεν είναι ακόμα γνωστές λεπτομέρειες για το τίμημα της πώλησης ή τον χρονικό ορίζοντα της ολοκλήρωσης της αγοροπωλησίας, καθώς είναι πολύπλοκη διαδικασία με πολλές παραμέτρους. Αν</w:t>
      </w:r>
      <w:r>
        <w:rPr>
          <w:rFonts w:cs="Arial"/>
          <w:b/>
          <w:spacing w:val="-14"/>
          <w:w w:val="80"/>
          <w:kern w:val="48"/>
        </w:rPr>
        <w:t>,</w:t>
      </w:r>
      <w:r w:rsidR="00450111" w:rsidRPr="00450111">
        <w:rPr>
          <w:rFonts w:cs="Arial"/>
          <w:b/>
          <w:spacing w:val="-14"/>
          <w:w w:val="80"/>
          <w:kern w:val="48"/>
        </w:rPr>
        <w:t xml:space="preserve"> </w:t>
      </w:r>
      <w:r>
        <w:rPr>
          <w:rFonts w:cs="Arial"/>
          <w:b/>
          <w:spacing w:val="-14"/>
          <w:w w:val="80"/>
          <w:kern w:val="48"/>
        </w:rPr>
        <w:t>όμως,</w:t>
      </w:r>
      <w:r w:rsidR="00450111" w:rsidRPr="00450111">
        <w:rPr>
          <w:rFonts w:cs="Arial"/>
          <w:b/>
          <w:spacing w:val="-14"/>
          <w:w w:val="80"/>
          <w:kern w:val="48"/>
        </w:rPr>
        <w:t xml:space="preserve"> ολοκληρωθεί η πράξη</w:t>
      </w:r>
      <w:r w:rsidR="00217AFC">
        <w:rPr>
          <w:rFonts w:cs="Arial"/>
          <w:b/>
          <w:spacing w:val="-14"/>
          <w:w w:val="80"/>
          <w:kern w:val="48"/>
        </w:rPr>
        <w:t>,</w:t>
      </w:r>
      <w:r w:rsidR="00450111" w:rsidRPr="00450111">
        <w:rPr>
          <w:rFonts w:cs="Arial"/>
          <w:b/>
          <w:spacing w:val="-14"/>
          <w:w w:val="80"/>
          <w:kern w:val="48"/>
        </w:rPr>
        <w:t xml:space="preserve"> μεταξύ JCC και </w:t>
      </w:r>
      <w:proofErr w:type="spellStart"/>
      <w:r w:rsidR="00450111" w:rsidRPr="00450111">
        <w:rPr>
          <w:rFonts w:cs="Arial"/>
          <w:b/>
          <w:spacing w:val="-14"/>
          <w:w w:val="80"/>
          <w:kern w:val="48"/>
        </w:rPr>
        <w:t>Euronet</w:t>
      </w:r>
      <w:proofErr w:type="spellEnd"/>
      <w:r w:rsidR="00450111" w:rsidRPr="00450111">
        <w:rPr>
          <w:rFonts w:cs="Arial"/>
          <w:b/>
          <w:spacing w:val="-14"/>
          <w:w w:val="80"/>
          <w:kern w:val="48"/>
        </w:rPr>
        <w:t xml:space="preserve">, μετά την εξαγορά της Ελληνικής Τράπεζας από τη </w:t>
      </w:r>
      <w:r w:rsidR="00865232">
        <w:rPr>
          <w:rFonts w:cs="Arial"/>
          <w:b/>
          <w:spacing w:val="-14"/>
          <w:w w:val="80"/>
          <w:kern w:val="48"/>
        </w:rPr>
        <w:t xml:space="preserve"> </w:t>
      </w:r>
      <w:proofErr w:type="spellStart"/>
      <w:r w:rsidR="00450111" w:rsidRPr="00450111">
        <w:rPr>
          <w:rFonts w:cs="Arial"/>
          <w:b/>
          <w:spacing w:val="-14"/>
          <w:w w:val="80"/>
          <w:kern w:val="48"/>
        </w:rPr>
        <w:t>Eurobank</w:t>
      </w:r>
      <w:proofErr w:type="spellEnd"/>
      <w:r>
        <w:rPr>
          <w:rFonts w:cs="Arial"/>
          <w:b/>
          <w:spacing w:val="-14"/>
          <w:w w:val="80"/>
          <w:kern w:val="48"/>
        </w:rPr>
        <w:t>,</w:t>
      </w:r>
      <w:r w:rsidR="00450111" w:rsidRPr="00450111">
        <w:rPr>
          <w:rFonts w:cs="Arial"/>
          <w:b/>
          <w:spacing w:val="-14"/>
          <w:w w:val="80"/>
          <w:kern w:val="48"/>
        </w:rPr>
        <w:t xml:space="preserve"> θα είναι η δεύτερη μεγάλη «κρούση» από τον τραπεζικό κλάδο της Ελλάδος</w:t>
      </w:r>
      <w:r w:rsidR="00865232">
        <w:rPr>
          <w:rFonts w:cs="Arial"/>
          <w:b/>
          <w:spacing w:val="-14"/>
          <w:w w:val="80"/>
          <w:kern w:val="48"/>
        </w:rPr>
        <w:t xml:space="preserve"> </w:t>
      </w:r>
      <w:r w:rsidR="00450111" w:rsidRPr="00450111">
        <w:rPr>
          <w:rFonts w:cs="Arial"/>
          <w:b/>
          <w:spacing w:val="-14"/>
          <w:w w:val="80"/>
          <w:kern w:val="48"/>
        </w:rPr>
        <w:t xml:space="preserve"> προς τον κυπριακό</w:t>
      </w:r>
      <w:r>
        <w:rPr>
          <w:rFonts w:cs="Arial"/>
          <w:b/>
          <w:spacing w:val="-14"/>
          <w:w w:val="80"/>
          <w:kern w:val="48"/>
        </w:rPr>
        <w:t>,</w:t>
      </w:r>
      <w:r w:rsidR="00450111" w:rsidRPr="00450111">
        <w:rPr>
          <w:rFonts w:cs="Arial"/>
          <w:b/>
          <w:spacing w:val="-14"/>
          <w:w w:val="80"/>
          <w:kern w:val="48"/>
        </w:rPr>
        <w:t xml:space="preserve"> </w:t>
      </w:r>
      <w:r w:rsidR="00865232">
        <w:rPr>
          <w:rFonts w:cs="Arial"/>
          <w:b/>
          <w:spacing w:val="-14"/>
          <w:w w:val="80"/>
          <w:kern w:val="48"/>
        </w:rPr>
        <w:t xml:space="preserve"> </w:t>
      </w:r>
      <w:r w:rsidR="00450111" w:rsidRPr="00450111">
        <w:rPr>
          <w:rFonts w:cs="Arial"/>
          <w:b/>
          <w:spacing w:val="-14"/>
          <w:w w:val="80"/>
          <w:kern w:val="48"/>
        </w:rPr>
        <w:t>την τελευταία 5ετία.</w:t>
      </w:r>
    </w:p>
    <w:p w:rsidR="00277395" w:rsidRDefault="00277395" w:rsidP="0027739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277395" w:rsidRPr="00B70326" w:rsidRDefault="00BA415C" w:rsidP="00277395">
      <w:pPr>
        <w:widowControl w:val="0"/>
        <w:tabs>
          <w:tab w:val="left" w:pos="284"/>
        </w:tabs>
        <w:autoSpaceDE w:val="0"/>
        <w:autoSpaceDN w:val="0"/>
        <w:adjustRightInd w:val="0"/>
        <w:spacing w:after="0" w:line="220" w:lineRule="exact"/>
        <w:ind w:left="142" w:right="57"/>
        <w:jc w:val="both"/>
        <w:outlineLvl w:val="0"/>
        <w:rPr>
          <w:rFonts w:ascii="Arial" w:hAnsi="Arial" w:cs="Arial"/>
          <w:spacing w:val="4"/>
          <w:sz w:val="21"/>
          <w:szCs w:val="21"/>
        </w:rPr>
      </w:pPr>
      <w:r>
        <w:rPr>
          <w:rFonts w:cs="Arial"/>
          <w:b/>
          <w:color w:val="0070C0"/>
          <w:spacing w:val="-14"/>
          <w:w w:val="80"/>
          <w:kern w:val="48"/>
        </w:rPr>
        <w:t>3.4</w:t>
      </w:r>
      <w:r w:rsidR="00277395">
        <w:rPr>
          <w:rFonts w:cs="Arial"/>
          <w:b/>
          <w:color w:val="0070C0"/>
          <w:spacing w:val="-14"/>
          <w:w w:val="80"/>
          <w:kern w:val="48"/>
        </w:rPr>
        <w:t xml:space="preserve">  </w:t>
      </w:r>
      <w:r w:rsidR="00277395" w:rsidRPr="00277395">
        <w:rPr>
          <w:rFonts w:cs="Arial"/>
          <w:b/>
          <w:color w:val="0070C0"/>
          <w:spacing w:val="-14"/>
          <w:w w:val="80"/>
          <w:kern w:val="48"/>
        </w:rPr>
        <w:t>Είσοδος αμερικανικών επενδυτικών ταμείων στο μετοχικό της κεφάλαιο της Τράπεζας Κύπρου</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5A2D29">
        <w:rPr>
          <w:rFonts w:cs="Arial"/>
          <w:b/>
          <w:spacing w:val="-14"/>
          <w:w w:val="80"/>
          <w:kern w:val="48"/>
        </w:rPr>
        <w:t>Τέσσερις (4) νέοι μακροπρόθεσμοι επενδυτές (</w:t>
      </w:r>
      <w:r w:rsidRPr="005A2D29">
        <w:rPr>
          <w:rFonts w:cs="Arial"/>
          <w:b/>
          <w:spacing w:val="-14"/>
          <w:w w:val="80"/>
          <w:kern w:val="48"/>
          <w:lang w:val="en-US"/>
        </w:rPr>
        <w:t>L</w:t>
      </w:r>
      <w:proofErr w:type="spellStart"/>
      <w:r w:rsidRPr="005A2D29">
        <w:rPr>
          <w:rFonts w:cs="Arial"/>
          <w:b/>
          <w:spacing w:val="-14"/>
          <w:w w:val="80"/>
          <w:kern w:val="48"/>
        </w:rPr>
        <w:t>ong</w:t>
      </w:r>
      <w:proofErr w:type="spellEnd"/>
      <w:r w:rsidRPr="005A2D29">
        <w:rPr>
          <w:rFonts w:cs="Arial"/>
          <w:b/>
          <w:spacing w:val="-14"/>
          <w:w w:val="80"/>
          <w:kern w:val="48"/>
        </w:rPr>
        <w:t xml:space="preserve"> </w:t>
      </w:r>
      <w:r w:rsidRPr="005A2D29">
        <w:rPr>
          <w:rFonts w:cs="Arial"/>
          <w:b/>
          <w:spacing w:val="-14"/>
          <w:w w:val="80"/>
          <w:kern w:val="48"/>
          <w:lang w:val="en-US"/>
        </w:rPr>
        <w:t>O</w:t>
      </w:r>
      <w:proofErr w:type="spellStart"/>
      <w:r w:rsidRPr="005A2D29">
        <w:rPr>
          <w:rFonts w:cs="Arial"/>
          <w:b/>
          <w:spacing w:val="-14"/>
          <w:w w:val="80"/>
          <w:kern w:val="48"/>
        </w:rPr>
        <w:t>nly</w:t>
      </w:r>
      <w:proofErr w:type="spellEnd"/>
      <w:r w:rsidRPr="005A2D29">
        <w:rPr>
          <w:rFonts w:cs="Arial"/>
          <w:b/>
          <w:spacing w:val="-14"/>
          <w:w w:val="80"/>
          <w:kern w:val="48"/>
        </w:rPr>
        <w:t xml:space="preserve"> </w:t>
      </w:r>
      <w:r w:rsidRPr="005A2D29">
        <w:rPr>
          <w:rFonts w:cs="Arial"/>
          <w:b/>
          <w:spacing w:val="-14"/>
          <w:w w:val="80"/>
          <w:kern w:val="48"/>
          <w:lang w:val="en-US"/>
        </w:rPr>
        <w:t>F</w:t>
      </w:r>
      <w:proofErr w:type="spellStart"/>
      <w:r w:rsidRPr="005A2D29">
        <w:rPr>
          <w:rFonts w:cs="Arial"/>
          <w:b/>
          <w:spacing w:val="-14"/>
          <w:w w:val="80"/>
          <w:kern w:val="48"/>
        </w:rPr>
        <w:t>und</w:t>
      </w:r>
      <w:proofErr w:type="spellEnd"/>
      <w:r w:rsidRPr="005A2D29">
        <w:rPr>
          <w:rFonts w:cs="Arial"/>
          <w:b/>
          <w:spacing w:val="-14"/>
          <w:w w:val="80"/>
          <w:kern w:val="48"/>
          <w:lang w:val="en-US"/>
        </w:rPr>
        <w:t>s</w:t>
      </w:r>
      <w:r w:rsidRPr="005A2D29">
        <w:rPr>
          <w:rFonts w:cs="Arial"/>
          <w:b/>
          <w:spacing w:val="-14"/>
          <w:w w:val="80"/>
          <w:kern w:val="48"/>
        </w:rPr>
        <w:t xml:space="preserve">), το </w:t>
      </w:r>
      <w:proofErr w:type="spellStart"/>
      <w:r w:rsidRPr="005A2D29">
        <w:rPr>
          <w:rFonts w:cs="Arial"/>
          <w:b/>
          <w:spacing w:val="-14"/>
          <w:w w:val="80"/>
          <w:kern w:val="48"/>
        </w:rPr>
        <w:t>Fidelity</w:t>
      </w:r>
      <w:proofErr w:type="spellEnd"/>
      <w:r w:rsidRPr="005A2D29">
        <w:rPr>
          <w:rFonts w:cs="Arial"/>
          <w:b/>
          <w:spacing w:val="-14"/>
          <w:w w:val="80"/>
          <w:kern w:val="48"/>
        </w:rPr>
        <w:t xml:space="preserve"> </w:t>
      </w:r>
      <w:proofErr w:type="spellStart"/>
      <w:r w:rsidRPr="005A2D29">
        <w:rPr>
          <w:rFonts w:cs="Arial"/>
          <w:b/>
          <w:spacing w:val="-14"/>
          <w:w w:val="80"/>
          <w:kern w:val="48"/>
        </w:rPr>
        <w:t>Fund</w:t>
      </w:r>
      <w:proofErr w:type="spellEnd"/>
      <w:r w:rsidRPr="005A2D29">
        <w:rPr>
          <w:rFonts w:cs="Arial"/>
          <w:b/>
          <w:spacing w:val="-14"/>
          <w:w w:val="80"/>
          <w:kern w:val="48"/>
        </w:rPr>
        <w:t xml:space="preserve"> (</w:t>
      </w:r>
      <w:r w:rsidRPr="005A2D29">
        <w:rPr>
          <w:rFonts w:cs="Arial"/>
          <w:b/>
          <w:spacing w:val="-14"/>
          <w:w w:val="80"/>
          <w:kern w:val="48"/>
          <w:lang w:val="en-US"/>
        </w:rPr>
        <w:t>H</w:t>
      </w:r>
      <w:r w:rsidRPr="005A2D29">
        <w:rPr>
          <w:rFonts w:cs="Arial"/>
          <w:b/>
          <w:spacing w:val="-14"/>
          <w:w w:val="80"/>
          <w:kern w:val="48"/>
        </w:rPr>
        <w:t>Π</w:t>
      </w:r>
      <w:r w:rsidRPr="005A2D29">
        <w:rPr>
          <w:rFonts w:cs="Arial"/>
          <w:b/>
          <w:spacing w:val="-14"/>
          <w:w w:val="80"/>
          <w:kern w:val="48"/>
          <w:lang w:val="en-US"/>
        </w:rPr>
        <w:t>A</w:t>
      </w:r>
      <w:r w:rsidRPr="005A2D29">
        <w:rPr>
          <w:rFonts w:cs="Arial"/>
          <w:b/>
          <w:spacing w:val="-14"/>
          <w:w w:val="80"/>
          <w:kern w:val="48"/>
        </w:rPr>
        <w:t xml:space="preserve">), το </w:t>
      </w:r>
      <w:proofErr w:type="spellStart"/>
      <w:r w:rsidRPr="005A2D29">
        <w:rPr>
          <w:rFonts w:cs="Arial"/>
          <w:b/>
          <w:spacing w:val="-14"/>
          <w:w w:val="80"/>
          <w:kern w:val="48"/>
        </w:rPr>
        <w:t>Millenium</w:t>
      </w:r>
      <w:proofErr w:type="spellEnd"/>
      <w:r w:rsidRPr="005A2D29">
        <w:rPr>
          <w:rFonts w:cs="Arial"/>
          <w:b/>
          <w:spacing w:val="-14"/>
          <w:w w:val="80"/>
          <w:kern w:val="48"/>
        </w:rPr>
        <w:t xml:space="preserve"> </w:t>
      </w:r>
      <w:proofErr w:type="spellStart"/>
      <w:r w:rsidRPr="005A2D29">
        <w:rPr>
          <w:rFonts w:cs="Arial"/>
          <w:b/>
          <w:spacing w:val="-14"/>
          <w:w w:val="80"/>
          <w:kern w:val="48"/>
        </w:rPr>
        <w:t>Fund</w:t>
      </w:r>
      <w:proofErr w:type="spellEnd"/>
      <w:r w:rsidRPr="005A2D29">
        <w:rPr>
          <w:rFonts w:cs="Arial"/>
          <w:b/>
          <w:spacing w:val="-14"/>
          <w:w w:val="80"/>
          <w:kern w:val="48"/>
        </w:rPr>
        <w:t xml:space="preserve"> (</w:t>
      </w:r>
      <w:r w:rsidRPr="005A2D29">
        <w:rPr>
          <w:rFonts w:cs="Arial"/>
          <w:b/>
          <w:spacing w:val="-14"/>
          <w:w w:val="80"/>
          <w:kern w:val="48"/>
          <w:lang w:val="en-US"/>
        </w:rPr>
        <w:t>H</w:t>
      </w:r>
      <w:r w:rsidRPr="005A2D29">
        <w:rPr>
          <w:rFonts w:cs="Arial"/>
          <w:b/>
          <w:spacing w:val="-14"/>
          <w:w w:val="80"/>
          <w:kern w:val="48"/>
        </w:rPr>
        <w:t>Π</w:t>
      </w:r>
      <w:r w:rsidRPr="005A2D29">
        <w:rPr>
          <w:rFonts w:cs="Arial"/>
          <w:b/>
          <w:spacing w:val="-14"/>
          <w:w w:val="80"/>
          <w:kern w:val="48"/>
          <w:lang w:val="en-US"/>
        </w:rPr>
        <w:t>A</w:t>
      </w:r>
      <w:r w:rsidRPr="005A2D29">
        <w:rPr>
          <w:rFonts w:cs="Arial"/>
          <w:b/>
          <w:spacing w:val="-14"/>
          <w:w w:val="80"/>
          <w:kern w:val="48"/>
        </w:rPr>
        <w:t xml:space="preserve">), το </w:t>
      </w:r>
      <w:proofErr w:type="spellStart"/>
      <w:r w:rsidRPr="005A2D29">
        <w:rPr>
          <w:rFonts w:cs="Arial"/>
          <w:b/>
          <w:spacing w:val="-14"/>
          <w:w w:val="80"/>
          <w:kern w:val="48"/>
        </w:rPr>
        <w:t>Wellington</w:t>
      </w:r>
      <w:proofErr w:type="spellEnd"/>
      <w:r w:rsidRPr="005A2D29">
        <w:rPr>
          <w:rFonts w:cs="Arial"/>
          <w:b/>
          <w:spacing w:val="-14"/>
          <w:w w:val="80"/>
          <w:kern w:val="48"/>
        </w:rPr>
        <w:t xml:space="preserve"> (</w:t>
      </w:r>
      <w:r w:rsidRPr="005A2D29">
        <w:rPr>
          <w:rFonts w:cs="Arial"/>
          <w:b/>
          <w:spacing w:val="-14"/>
          <w:w w:val="80"/>
          <w:kern w:val="48"/>
          <w:lang w:val="en-US"/>
        </w:rPr>
        <w:t>H</w:t>
      </w:r>
      <w:r w:rsidRPr="005A2D29">
        <w:rPr>
          <w:rFonts w:cs="Arial"/>
          <w:b/>
          <w:spacing w:val="-14"/>
          <w:w w:val="80"/>
          <w:kern w:val="48"/>
        </w:rPr>
        <w:t>Π</w:t>
      </w:r>
      <w:r w:rsidRPr="005A2D29">
        <w:rPr>
          <w:rFonts w:cs="Arial"/>
          <w:b/>
          <w:spacing w:val="-14"/>
          <w:w w:val="80"/>
          <w:kern w:val="48"/>
          <w:lang w:val="en-US"/>
        </w:rPr>
        <w:t>A</w:t>
      </w:r>
      <w:r w:rsidRPr="005A2D29">
        <w:rPr>
          <w:rFonts w:cs="Arial"/>
          <w:b/>
          <w:spacing w:val="-14"/>
          <w:w w:val="80"/>
          <w:kern w:val="48"/>
        </w:rPr>
        <w:t xml:space="preserve">) και το </w:t>
      </w:r>
      <w:proofErr w:type="spellStart"/>
      <w:r w:rsidRPr="005A2D29">
        <w:rPr>
          <w:rFonts w:cs="Arial"/>
          <w:b/>
          <w:spacing w:val="-14"/>
          <w:w w:val="80"/>
          <w:kern w:val="48"/>
        </w:rPr>
        <w:t>Fiera</w:t>
      </w:r>
      <w:proofErr w:type="spellEnd"/>
      <w:r w:rsidRPr="005A2D29">
        <w:rPr>
          <w:rFonts w:cs="Arial"/>
          <w:b/>
          <w:spacing w:val="-14"/>
          <w:w w:val="80"/>
          <w:kern w:val="48"/>
        </w:rPr>
        <w:t xml:space="preserve"> </w:t>
      </w:r>
      <w:proofErr w:type="spellStart"/>
      <w:r w:rsidRPr="005A2D29">
        <w:rPr>
          <w:rFonts w:cs="Arial"/>
          <w:b/>
          <w:spacing w:val="-14"/>
          <w:w w:val="80"/>
          <w:kern w:val="48"/>
        </w:rPr>
        <w:t>Capital</w:t>
      </w:r>
      <w:proofErr w:type="spellEnd"/>
      <w:r w:rsidRPr="005A2D29">
        <w:rPr>
          <w:rFonts w:cs="Arial"/>
          <w:b/>
          <w:spacing w:val="-14"/>
          <w:w w:val="80"/>
          <w:kern w:val="48"/>
        </w:rPr>
        <w:t xml:space="preserve"> (Καναδάς) εισήλθαν στο μετοχικό κεφάλαιο της Τράπεζας Κύπρου, αγοράζοντας το 3% των μετοχών</w:t>
      </w:r>
      <w:r w:rsidR="00865232">
        <w:rPr>
          <w:rFonts w:cs="Arial"/>
          <w:b/>
          <w:spacing w:val="-14"/>
          <w:w w:val="80"/>
          <w:kern w:val="48"/>
        </w:rPr>
        <w:t>,</w:t>
      </w:r>
      <w:r w:rsidRPr="005A2D29">
        <w:rPr>
          <w:rFonts w:cs="Arial"/>
          <w:b/>
          <w:spacing w:val="-14"/>
          <w:w w:val="80"/>
          <w:kern w:val="48"/>
        </w:rPr>
        <w:t xml:space="preserve"> από το 9,1%, που είχε το επενδυτικό ταμείο </w:t>
      </w:r>
      <w:proofErr w:type="spellStart"/>
      <w:r w:rsidRPr="005A2D29">
        <w:rPr>
          <w:rFonts w:cs="Arial"/>
          <w:b/>
          <w:spacing w:val="-14"/>
          <w:w w:val="80"/>
          <w:kern w:val="48"/>
        </w:rPr>
        <w:t>CarVal</w:t>
      </w:r>
      <w:proofErr w:type="spellEnd"/>
      <w:r w:rsidRPr="005A2D29">
        <w:rPr>
          <w:rFonts w:cs="Arial"/>
          <w:b/>
          <w:spacing w:val="-14"/>
          <w:w w:val="80"/>
          <w:kern w:val="48"/>
        </w:rPr>
        <w:t xml:space="preserve"> </w:t>
      </w:r>
      <w:proofErr w:type="spellStart"/>
      <w:r w:rsidRPr="005A2D29">
        <w:rPr>
          <w:rFonts w:cs="Arial"/>
          <w:b/>
          <w:spacing w:val="-14"/>
          <w:w w:val="80"/>
          <w:kern w:val="48"/>
        </w:rPr>
        <w:t>Investors</w:t>
      </w:r>
      <w:proofErr w:type="spellEnd"/>
      <w:r w:rsidRPr="005A2D29">
        <w:rPr>
          <w:rFonts w:cs="Arial"/>
          <w:b/>
          <w:spacing w:val="-14"/>
          <w:w w:val="80"/>
          <w:kern w:val="48"/>
        </w:rPr>
        <w:t xml:space="preserve"> στην Τράπεζα Κύπρου, όπως αναφέρει σχετική ανακοίνωσή</w:t>
      </w:r>
      <w:r w:rsidR="00865232">
        <w:rPr>
          <w:rFonts w:cs="Arial"/>
          <w:b/>
          <w:spacing w:val="-14"/>
          <w:w w:val="80"/>
          <w:kern w:val="48"/>
        </w:rPr>
        <w:t xml:space="preserve"> της.  </w:t>
      </w:r>
      <w:r w:rsidRPr="005A2D29">
        <w:rPr>
          <w:rFonts w:cs="Arial"/>
          <w:b/>
          <w:spacing w:val="-14"/>
          <w:w w:val="80"/>
          <w:kern w:val="48"/>
        </w:rPr>
        <w:t xml:space="preserve">Το γεγονός </w:t>
      </w:r>
      <w:r w:rsidR="00865232">
        <w:rPr>
          <w:rFonts w:cs="Arial"/>
          <w:b/>
          <w:spacing w:val="-14"/>
          <w:w w:val="80"/>
          <w:kern w:val="48"/>
        </w:rPr>
        <w:t xml:space="preserve"> </w:t>
      </w:r>
      <w:r w:rsidRPr="005A2D29">
        <w:rPr>
          <w:rFonts w:cs="Arial"/>
          <w:b/>
          <w:spacing w:val="-14"/>
          <w:w w:val="80"/>
          <w:kern w:val="48"/>
        </w:rPr>
        <w:t>ότι η μετοχή της Τράπεζας Κύπρου άρχισε να διαπραγματεύεται στο Χρηματιστήριο Αξιών Αθηνών είχε ως αποτέλεσμα</w:t>
      </w:r>
      <w:r w:rsidR="00DB371E">
        <w:rPr>
          <w:rFonts w:cs="Arial"/>
          <w:b/>
          <w:spacing w:val="-14"/>
          <w:w w:val="80"/>
          <w:kern w:val="48"/>
        </w:rPr>
        <w:t>,</w:t>
      </w:r>
      <w:r w:rsidRPr="005A2D29">
        <w:rPr>
          <w:rFonts w:cs="Arial"/>
          <w:b/>
          <w:spacing w:val="-14"/>
          <w:w w:val="80"/>
          <w:kern w:val="48"/>
        </w:rPr>
        <w:t xml:space="preserve"> να παρουσιάζεται κινητικότητα στη μετοχή, σε μια αγορά που έχει «μεγαλύτερο οικονομικό βάθος» και ρευστότητα και αυτό με τη σειρά του έδωσε ώθηση για αλλαγή ιδιοκτησίας του 3% των μετοχών της Τράπεζας Κύπρου. </w:t>
      </w:r>
    </w:p>
    <w:p w:rsidR="005A2D29" w:rsidRDefault="00865232"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5A2D29" w:rsidRPr="005A2D29">
        <w:rPr>
          <w:rFonts w:cs="Arial"/>
          <w:b/>
          <w:spacing w:val="-14"/>
          <w:w w:val="80"/>
          <w:kern w:val="48"/>
        </w:rPr>
        <w:t>Άλλωστε, στόχος της Τράπεζας Κύπρου με την εισαγωγή της στο Χρηματιστήριο Αξιών Αθηνών (ΧΑΑ) ήταν να την καταστήσει ορατή σε μια ομάδα ξένων επενδυτών,</w:t>
      </w:r>
      <w:r w:rsidR="00DB371E">
        <w:rPr>
          <w:rFonts w:cs="Arial"/>
          <w:b/>
          <w:spacing w:val="-14"/>
          <w:w w:val="80"/>
          <w:kern w:val="48"/>
        </w:rPr>
        <w:t xml:space="preserve"> </w:t>
      </w:r>
      <w:r w:rsidR="005A2D29" w:rsidRPr="005A2D29">
        <w:rPr>
          <w:rFonts w:cs="Arial"/>
          <w:b/>
          <w:spacing w:val="-14"/>
          <w:w w:val="80"/>
          <w:kern w:val="48"/>
        </w:rPr>
        <w:t xml:space="preserve"> που ασχολούνται </w:t>
      </w:r>
      <w:r w:rsidR="00DB371E">
        <w:rPr>
          <w:rFonts w:cs="Arial"/>
          <w:b/>
          <w:spacing w:val="-14"/>
          <w:w w:val="80"/>
          <w:kern w:val="48"/>
        </w:rPr>
        <w:t xml:space="preserve"> </w:t>
      </w:r>
      <w:r w:rsidR="005A2D29" w:rsidRPr="005A2D29">
        <w:rPr>
          <w:rFonts w:cs="Arial"/>
          <w:b/>
          <w:spacing w:val="-14"/>
          <w:w w:val="80"/>
          <w:kern w:val="48"/>
        </w:rPr>
        <w:t>με τις ελληνικές τράπεζες. Στη λήψη επενδυτικής θέσης της Εθνικής Τράπεζας εισ</w:t>
      </w:r>
      <w:r w:rsidR="00DB371E">
        <w:rPr>
          <w:rFonts w:cs="Arial"/>
          <w:b/>
          <w:spacing w:val="-14"/>
          <w:w w:val="80"/>
          <w:kern w:val="48"/>
        </w:rPr>
        <w:t>ήλθαν μεγάλοι επενδυτικοί οίκοι</w:t>
      </w:r>
      <w:r w:rsidR="005A2D29" w:rsidRPr="005A2D29">
        <w:rPr>
          <w:rFonts w:cs="Arial"/>
          <w:b/>
          <w:spacing w:val="-14"/>
          <w:w w:val="80"/>
          <w:kern w:val="48"/>
        </w:rPr>
        <w:t xml:space="preserve">: </w:t>
      </w:r>
      <w:proofErr w:type="spellStart"/>
      <w:r w:rsidR="005A2D29" w:rsidRPr="005A2D29">
        <w:rPr>
          <w:rFonts w:cs="Arial"/>
          <w:b/>
          <w:spacing w:val="-14"/>
          <w:w w:val="80"/>
          <w:kern w:val="48"/>
        </w:rPr>
        <w:t>Fidelity</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BlackRock</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Capital</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Norges</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Lazard</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Allianz</w:t>
      </w:r>
      <w:proofErr w:type="spellEnd"/>
      <w:r w:rsidR="005A2D29" w:rsidRPr="005A2D29">
        <w:rPr>
          <w:rFonts w:cs="Arial"/>
          <w:b/>
          <w:spacing w:val="-14"/>
          <w:w w:val="80"/>
          <w:kern w:val="48"/>
        </w:rPr>
        <w:t xml:space="preserve">, GIC, </w:t>
      </w:r>
      <w:proofErr w:type="spellStart"/>
      <w:r w:rsidR="005A2D29" w:rsidRPr="005A2D29">
        <w:rPr>
          <w:rFonts w:cs="Arial"/>
          <w:b/>
          <w:spacing w:val="-14"/>
          <w:w w:val="80"/>
          <w:kern w:val="48"/>
        </w:rPr>
        <w:t>Wellington</w:t>
      </w:r>
      <w:proofErr w:type="spellEnd"/>
      <w:r w:rsidR="005A2D29" w:rsidRPr="005A2D29">
        <w:rPr>
          <w:rFonts w:cs="Arial"/>
          <w:b/>
          <w:spacing w:val="-14"/>
          <w:w w:val="80"/>
          <w:kern w:val="48"/>
        </w:rPr>
        <w:t xml:space="preserve">, RWC, </w:t>
      </w:r>
      <w:proofErr w:type="spellStart"/>
      <w:r w:rsidR="005A2D29" w:rsidRPr="005A2D29">
        <w:rPr>
          <w:rFonts w:cs="Arial"/>
          <w:b/>
          <w:spacing w:val="-14"/>
          <w:w w:val="80"/>
          <w:kern w:val="48"/>
        </w:rPr>
        <w:t>Robeco</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Columbia</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Threadneedle</w:t>
      </w:r>
      <w:proofErr w:type="spellEnd"/>
      <w:r w:rsidR="005A2D29" w:rsidRPr="005A2D29">
        <w:rPr>
          <w:rFonts w:cs="Arial"/>
          <w:b/>
          <w:spacing w:val="-14"/>
          <w:w w:val="80"/>
          <w:kern w:val="48"/>
        </w:rPr>
        <w:t>.</w:t>
      </w:r>
    </w:p>
    <w:p w:rsidR="00A2408D" w:rsidRDefault="005A2D29" w:rsidP="0050504D">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5A2D29">
        <w:rPr>
          <w:rFonts w:cs="Arial"/>
          <w:b/>
          <w:spacing w:val="-14"/>
          <w:w w:val="80"/>
          <w:kern w:val="48"/>
        </w:rPr>
        <w:t xml:space="preserve">Η ανασύνθεση του μετοχολογίου της Τράπεζας Κύπρου με την είσοδο θεσμικών </w:t>
      </w:r>
      <w:r w:rsidR="00DB371E">
        <w:rPr>
          <w:rFonts w:cs="Arial"/>
          <w:b/>
          <w:spacing w:val="-14"/>
          <w:w w:val="80"/>
          <w:kern w:val="48"/>
        </w:rPr>
        <w:t xml:space="preserve"> </w:t>
      </w:r>
      <w:r w:rsidRPr="005A2D29">
        <w:rPr>
          <w:rFonts w:cs="Arial"/>
          <w:b/>
          <w:spacing w:val="-14"/>
          <w:w w:val="80"/>
          <w:kern w:val="48"/>
        </w:rPr>
        <w:t xml:space="preserve">επενδυτών </w:t>
      </w:r>
      <w:r w:rsidR="00DB371E">
        <w:rPr>
          <w:rFonts w:cs="Arial"/>
          <w:b/>
          <w:spacing w:val="-14"/>
          <w:w w:val="80"/>
          <w:kern w:val="48"/>
        </w:rPr>
        <w:t xml:space="preserve"> </w:t>
      </w:r>
      <w:r w:rsidRPr="005A2D29">
        <w:rPr>
          <w:rFonts w:cs="Arial"/>
          <w:b/>
          <w:spacing w:val="-14"/>
          <w:w w:val="80"/>
          <w:kern w:val="48"/>
        </w:rPr>
        <w:t xml:space="preserve">με μακροπρόθεσμη δέσμευση αποτελεί το εφαλτήριο για το άνοιγμα ενός νέου κεφαλαίου στην πορεία της τράπεζας. Η </w:t>
      </w:r>
      <w:proofErr w:type="spellStart"/>
      <w:r w:rsidRPr="005A2D29">
        <w:rPr>
          <w:rFonts w:cs="Arial"/>
          <w:b/>
          <w:spacing w:val="-14"/>
          <w:w w:val="80"/>
          <w:kern w:val="48"/>
        </w:rPr>
        <w:t>CarVal</w:t>
      </w:r>
      <w:proofErr w:type="spellEnd"/>
      <w:r w:rsidRPr="005A2D29">
        <w:rPr>
          <w:rFonts w:cs="Arial"/>
          <w:b/>
          <w:spacing w:val="-14"/>
          <w:w w:val="80"/>
          <w:kern w:val="48"/>
        </w:rPr>
        <w:t xml:space="preserve"> </w:t>
      </w:r>
      <w:proofErr w:type="spellStart"/>
      <w:r w:rsidRPr="005A2D29">
        <w:rPr>
          <w:rFonts w:cs="Arial"/>
          <w:b/>
          <w:spacing w:val="-14"/>
          <w:w w:val="80"/>
          <w:kern w:val="48"/>
        </w:rPr>
        <w:t>Ιnvestors</w:t>
      </w:r>
      <w:proofErr w:type="spellEnd"/>
      <w:r w:rsidRPr="005A2D29">
        <w:rPr>
          <w:rFonts w:cs="Arial"/>
          <w:b/>
          <w:spacing w:val="-14"/>
          <w:w w:val="80"/>
          <w:kern w:val="48"/>
        </w:rPr>
        <w:t xml:space="preserve"> κατείχε</w:t>
      </w:r>
      <w:r>
        <w:rPr>
          <w:rFonts w:cs="Arial"/>
          <w:b/>
          <w:spacing w:val="-14"/>
          <w:w w:val="80"/>
          <w:kern w:val="48"/>
        </w:rPr>
        <w:t>,</w:t>
      </w:r>
      <w:r w:rsidRPr="005A2D29">
        <w:rPr>
          <w:rFonts w:cs="Arial"/>
          <w:b/>
          <w:spacing w:val="-14"/>
          <w:w w:val="80"/>
          <w:kern w:val="48"/>
        </w:rPr>
        <w:t xml:space="preserve"> μέχρι τις 8.10</w:t>
      </w:r>
      <w:r>
        <w:rPr>
          <w:rFonts w:cs="Arial"/>
          <w:b/>
          <w:spacing w:val="-14"/>
          <w:w w:val="80"/>
          <w:kern w:val="48"/>
        </w:rPr>
        <w:t>.2024,</w:t>
      </w:r>
      <w:r w:rsidRPr="005A2D29">
        <w:rPr>
          <w:rFonts w:cs="Arial"/>
          <w:b/>
          <w:spacing w:val="-14"/>
          <w:w w:val="80"/>
          <w:kern w:val="48"/>
        </w:rPr>
        <w:t xml:space="preserve"> το 9,09% των μετοχών της Τράπεζας Κύπρου και ήταν ο δεύτερος </w:t>
      </w:r>
      <w:r w:rsidR="0050504D">
        <w:rPr>
          <w:rFonts w:cs="Arial"/>
          <w:b/>
          <w:spacing w:val="-14"/>
          <w:w w:val="80"/>
          <w:kern w:val="48"/>
        </w:rPr>
        <w:t xml:space="preserve"> </w:t>
      </w:r>
      <w:r w:rsidRPr="005A2D29">
        <w:rPr>
          <w:rFonts w:cs="Arial"/>
          <w:b/>
          <w:spacing w:val="-14"/>
          <w:w w:val="80"/>
          <w:kern w:val="48"/>
        </w:rPr>
        <w:t xml:space="preserve">μεγαλύτερος μέτοχος της. Τις περισσότερες μετοχές κατέχει η </w:t>
      </w:r>
      <w:proofErr w:type="spellStart"/>
      <w:r w:rsidRPr="005A2D29">
        <w:rPr>
          <w:rFonts w:cs="Arial"/>
          <w:b/>
          <w:spacing w:val="-14"/>
          <w:w w:val="80"/>
          <w:kern w:val="48"/>
        </w:rPr>
        <w:t>Lamesa</w:t>
      </w:r>
      <w:proofErr w:type="spellEnd"/>
      <w:r w:rsidRPr="005A2D29">
        <w:rPr>
          <w:rFonts w:cs="Arial"/>
          <w:b/>
          <w:spacing w:val="-14"/>
          <w:w w:val="80"/>
          <w:kern w:val="48"/>
        </w:rPr>
        <w:t xml:space="preserve"> </w:t>
      </w:r>
      <w:proofErr w:type="spellStart"/>
      <w:r w:rsidRPr="005A2D29">
        <w:rPr>
          <w:rFonts w:cs="Arial"/>
          <w:b/>
          <w:spacing w:val="-14"/>
          <w:w w:val="80"/>
          <w:kern w:val="48"/>
        </w:rPr>
        <w:t>Investments</w:t>
      </w:r>
      <w:proofErr w:type="spellEnd"/>
      <w:r w:rsidRPr="005A2D29">
        <w:rPr>
          <w:rFonts w:cs="Arial"/>
          <w:b/>
          <w:spacing w:val="-14"/>
          <w:w w:val="80"/>
          <w:kern w:val="48"/>
        </w:rPr>
        <w:t xml:space="preserve"> </w:t>
      </w:r>
      <w:proofErr w:type="spellStart"/>
      <w:r w:rsidRPr="005A2D29">
        <w:rPr>
          <w:rFonts w:cs="Arial"/>
          <w:b/>
          <w:spacing w:val="-14"/>
          <w:w w:val="80"/>
          <w:kern w:val="48"/>
        </w:rPr>
        <w:t>Limited</w:t>
      </w:r>
      <w:proofErr w:type="spellEnd"/>
      <w:r w:rsidR="00A2408D">
        <w:rPr>
          <w:rFonts w:cs="Arial"/>
          <w:b/>
          <w:spacing w:val="-14"/>
          <w:w w:val="80"/>
          <w:kern w:val="48"/>
        </w:rPr>
        <w:t>,</w:t>
      </w:r>
      <w:r w:rsidRPr="005A2D29">
        <w:rPr>
          <w:rFonts w:cs="Arial"/>
          <w:b/>
          <w:spacing w:val="-14"/>
          <w:w w:val="80"/>
          <w:kern w:val="48"/>
        </w:rPr>
        <w:t xml:space="preserve"> με 9,30% και έπονται: </w:t>
      </w:r>
      <w:proofErr w:type="spellStart"/>
      <w:r w:rsidRPr="005A2D29">
        <w:rPr>
          <w:rFonts w:cs="Arial"/>
          <w:b/>
          <w:spacing w:val="-14"/>
          <w:w w:val="80"/>
          <w:kern w:val="48"/>
        </w:rPr>
        <w:t>CarVal</w:t>
      </w:r>
      <w:proofErr w:type="spellEnd"/>
      <w:r w:rsidRPr="005A2D29">
        <w:rPr>
          <w:rFonts w:cs="Arial"/>
          <w:b/>
          <w:spacing w:val="-14"/>
          <w:w w:val="80"/>
          <w:kern w:val="48"/>
        </w:rPr>
        <w:t xml:space="preserve"> </w:t>
      </w:r>
      <w:proofErr w:type="spellStart"/>
      <w:r w:rsidRPr="005A2D29">
        <w:rPr>
          <w:rFonts w:cs="Arial"/>
          <w:b/>
          <w:spacing w:val="-14"/>
          <w:w w:val="80"/>
          <w:kern w:val="48"/>
        </w:rPr>
        <w:t>Investors</w:t>
      </w:r>
      <w:proofErr w:type="spellEnd"/>
      <w:r w:rsidR="0050504D">
        <w:rPr>
          <w:rFonts w:cs="Arial"/>
          <w:b/>
          <w:spacing w:val="-14"/>
          <w:w w:val="80"/>
          <w:kern w:val="48"/>
        </w:rPr>
        <w:t>,</w:t>
      </w:r>
      <w:r w:rsidRPr="005A2D29">
        <w:rPr>
          <w:rFonts w:cs="Arial"/>
          <w:b/>
          <w:spacing w:val="-14"/>
          <w:w w:val="80"/>
          <w:kern w:val="48"/>
        </w:rPr>
        <w:t xml:space="preserve"> με 9,09% (ως και </w:t>
      </w:r>
      <w:r w:rsidR="00A2408D">
        <w:rPr>
          <w:rFonts w:cs="Arial"/>
          <w:b/>
          <w:spacing w:val="-14"/>
          <w:w w:val="80"/>
          <w:kern w:val="48"/>
        </w:rPr>
        <w:t>10.10.2024</w:t>
      </w:r>
      <w:r w:rsidRPr="005A2D29">
        <w:rPr>
          <w:rFonts w:cs="Arial"/>
          <w:b/>
          <w:spacing w:val="-14"/>
          <w:w w:val="80"/>
          <w:kern w:val="48"/>
        </w:rPr>
        <w:t xml:space="preserve">), </w:t>
      </w:r>
      <w:proofErr w:type="spellStart"/>
      <w:r w:rsidRPr="005A2D29">
        <w:rPr>
          <w:rFonts w:cs="Arial"/>
          <w:b/>
          <w:spacing w:val="-14"/>
          <w:w w:val="80"/>
          <w:kern w:val="48"/>
        </w:rPr>
        <w:t>Senvest</w:t>
      </w:r>
      <w:proofErr w:type="spellEnd"/>
      <w:r w:rsidRPr="005A2D29">
        <w:rPr>
          <w:rFonts w:cs="Arial"/>
          <w:b/>
          <w:spacing w:val="-14"/>
          <w:w w:val="80"/>
          <w:kern w:val="48"/>
        </w:rPr>
        <w:t xml:space="preserve"> </w:t>
      </w:r>
      <w:proofErr w:type="spellStart"/>
      <w:r w:rsidRPr="005A2D29">
        <w:rPr>
          <w:rFonts w:cs="Arial"/>
          <w:b/>
          <w:spacing w:val="-14"/>
          <w:w w:val="80"/>
          <w:kern w:val="48"/>
        </w:rPr>
        <w:t>Management</w:t>
      </w:r>
      <w:proofErr w:type="spellEnd"/>
      <w:r w:rsidR="00A2408D">
        <w:rPr>
          <w:rFonts w:cs="Arial"/>
          <w:b/>
          <w:spacing w:val="-14"/>
          <w:w w:val="80"/>
          <w:kern w:val="48"/>
        </w:rPr>
        <w:t>,</w:t>
      </w:r>
      <w:r w:rsidRPr="005A2D29">
        <w:rPr>
          <w:rFonts w:cs="Arial"/>
          <w:b/>
          <w:spacing w:val="-14"/>
          <w:w w:val="80"/>
          <w:kern w:val="48"/>
        </w:rPr>
        <w:t xml:space="preserve"> με 8,70%, </w:t>
      </w:r>
      <w:proofErr w:type="spellStart"/>
      <w:r w:rsidRPr="005A2D29">
        <w:rPr>
          <w:rFonts w:cs="Arial"/>
          <w:b/>
          <w:spacing w:val="-14"/>
          <w:w w:val="80"/>
          <w:kern w:val="48"/>
        </w:rPr>
        <w:t>Caius</w:t>
      </w:r>
      <w:proofErr w:type="spellEnd"/>
      <w:r w:rsidRPr="005A2D29">
        <w:rPr>
          <w:rFonts w:cs="Arial"/>
          <w:b/>
          <w:spacing w:val="-14"/>
          <w:w w:val="80"/>
          <w:kern w:val="48"/>
        </w:rPr>
        <w:t xml:space="preserve"> </w:t>
      </w:r>
      <w:proofErr w:type="spellStart"/>
      <w:r w:rsidRPr="005A2D29">
        <w:rPr>
          <w:rFonts w:cs="Arial"/>
          <w:b/>
          <w:spacing w:val="-14"/>
          <w:w w:val="80"/>
          <w:kern w:val="48"/>
        </w:rPr>
        <w:t>Capital</w:t>
      </w:r>
      <w:proofErr w:type="spellEnd"/>
      <w:r w:rsidR="00A2408D">
        <w:rPr>
          <w:rFonts w:cs="Arial"/>
          <w:b/>
          <w:spacing w:val="-14"/>
          <w:w w:val="80"/>
          <w:kern w:val="48"/>
        </w:rPr>
        <w:t>,</w:t>
      </w:r>
      <w:r w:rsidRPr="005A2D29">
        <w:rPr>
          <w:rFonts w:cs="Arial"/>
          <w:b/>
          <w:spacing w:val="-14"/>
          <w:w w:val="80"/>
          <w:kern w:val="48"/>
        </w:rPr>
        <w:t xml:space="preserve"> με 5,42%, Ευρωπαϊκή Τράπεζα Ανασυγκρότησης και Ανάπτυξης με 5,04%, </w:t>
      </w:r>
      <w:proofErr w:type="spellStart"/>
      <w:r w:rsidRPr="005A2D29">
        <w:rPr>
          <w:rFonts w:cs="Arial"/>
          <w:b/>
          <w:spacing w:val="-14"/>
          <w:w w:val="80"/>
          <w:kern w:val="48"/>
        </w:rPr>
        <w:t>Cyprus</w:t>
      </w:r>
      <w:proofErr w:type="spellEnd"/>
      <w:r w:rsidRPr="005A2D29">
        <w:rPr>
          <w:rFonts w:cs="Arial"/>
          <w:b/>
          <w:spacing w:val="-14"/>
          <w:w w:val="80"/>
          <w:kern w:val="48"/>
        </w:rPr>
        <w:t xml:space="preserve"> </w:t>
      </w:r>
      <w:proofErr w:type="spellStart"/>
      <w:r w:rsidRPr="005A2D29">
        <w:rPr>
          <w:rFonts w:cs="Arial"/>
          <w:b/>
          <w:spacing w:val="-14"/>
          <w:w w:val="80"/>
          <w:kern w:val="48"/>
        </w:rPr>
        <w:t>Popular</w:t>
      </w:r>
      <w:proofErr w:type="spellEnd"/>
      <w:r w:rsidRPr="005A2D29">
        <w:rPr>
          <w:rFonts w:cs="Arial"/>
          <w:b/>
          <w:spacing w:val="-14"/>
          <w:w w:val="80"/>
          <w:kern w:val="48"/>
        </w:rPr>
        <w:t xml:space="preserve"> </w:t>
      </w:r>
      <w:proofErr w:type="spellStart"/>
      <w:r w:rsidRPr="005A2D29">
        <w:rPr>
          <w:rFonts w:cs="Arial"/>
          <w:b/>
          <w:spacing w:val="-14"/>
          <w:w w:val="80"/>
          <w:kern w:val="48"/>
        </w:rPr>
        <w:t>Bank</w:t>
      </w:r>
      <w:proofErr w:type="spellEnd"/>
      <w:r w:rsidRPr="005A2D29">
        <w:rPr>
          <w:rFonts w:cs="Arial"/>
          <w:b/>
          <w:spacing w:val="-14"/>
          <w:w w:val="80"/>
          <w:kern w:val="48"/>
        </w:rPr>
        <w:t xml:space="preserve"> </w:t>
      </w:r>
      <w:proofErr w:type="spellStart"/>
      <w:r w:rsidRPr="005A2D29">
        <w:rPr>
          <w:rFonts w:cs="Arial"/>
          <w:b/>
          <w:spacing w:val="-14"/>
          <w:w w:val="80"/>
          <w:kern w:val="48"/>
        </w:rPr>
        <w:t>Public</w:t>
      </w:r>
      <w:proofErr w:type="spellEnd"/>
      <w:r w:rsidRPr="005A2D29">
        <w:rPr>
          <w:rFonts w:cs="Arial"/>
          <w:b/>
          <w:spacing w:val="-14"/>
          <w:w w:val="80"/>
          <w:kern w:val="48"/>
        </w:rPr>
        <w:t xml:space="preserve"> με 4,83%, Ταμείο Προνοίας Τραπεζικών Υπαλλήλων Κύπρου με 4,76%, </w:t>
      </w:r>
      <w:proofErr w:type="spellStart"/>
      <w:r w:rsidRPr="005A2D29">
        <w:rPr>
          <w:rFonts w:cs="Arial"/>
          <w:b/>
          <w:spacing w:val="-14"/>
          <w:w w:val="80"/>
          <w:kern w:val="48"/>
        </w:rPr>
        <w:t>Osome</w:t>
      </w:r>
      <w:proofErr w:type="spellEnd"/>
      <w:r w:rsidRPr="005A2D29">
        <w:rPr>
          <w:rFonts w:cs="Arial"/>
          <w:b/>
          <w:spacing w:val="-14"/>
          <w:w w:val="80"/>
          <w:kern w:val="48"/>
        </w:rPr>
        <w:t xml:space="preserve"> </w:t>
      </w:r>
      <w:proofErr w:type="spellStart"/>
      <w:r w:rsidRPr="005A2D29">
        <w:rPr>
          <w:rFonts w:cs="Arial"/>
          <w:b/>
          <w:spacing w:val="-14"/>
          <w:w w:val="80"/>
          <w:kern w:val="48"/>
        </w:rPr>
        <w:t>Investments</w:t>
      </w:r>
      <w:proofErr w:type="spellEnd"/>
      <w:r w:rsidRPr="005A2D29">
        <w:rPr>
          <w:rFonts w:cs="Arial"/>
          <w:b/>
          <w:spacing w:val="-14"/>
          <w:w w:val="80"/>
          <w:kern w:val="48"/>
        </w:rPr>
        <w:t xml:space="preserve"> με 3,33% και </w:t>
      </w:r>
      <w:proofErr w:type="spellStart"/>
      <w:r w:rsidRPr="005A2D29">
        <w:rPr>
          <w:rFonts w:cs="Arial"/>
          <w:b/>
          <w:spacing w:val="-14"/>
          <w:w w:val="80"/>
          <w:kern w:val="48"/>
        </w:rPr>
        <w:t>Eaton</w:t>
      </w:r>
      <w:proofErr w:type="spellEnd"/>
      <w:r w:rsidRPr="005A2D29">
        <w:rPr>
          <w:rFonts w:cs="Arial"/>
          <w:b/>
          <w:spacing w:val="-14"/>
          <w:w w:val="80"/>
          <w:kern w:val="48"/>
        </w:rPr>
        <w:t xml:space="preserve"> </w:t>
      </w:r>
      <w:proofErr w:type="spellStart"/>
      <w:r w:rsidRPr="005A2D29">
        <w:rPr>
          <w:rFonts w:cs="Arial"/>
          <w:b/>
          <w:spacing w:val="-14"/>
          <w:w w:val="80"/>
          <w:kern w:val="48"/>
        </w:rPr>
        <w:t>Vance</w:t>
      </w:r>
      <w:proofErr w:type="spellEnd"/>
      <w:r w:rsidRPr="005A2D29">
        <w:rPr>
          <w:rFonts w:cs="Arial"/>
          <w:b/>
          <w:spacing w:val="-14"/>
          <w:w w:val="80"/>
          <w:kern w:val="48"/>
        </w:rPr>
        <w:t xml:space="preserve"> </w:t>
      </w:r>
      <w:proofErr w:type="spellStart"/>
      <w:r w:rsidRPr="005A2D29">
        <w:rPr>
          <w:rFonts w:cs="Arial"/>
          <w:b/>
          <w:spacing w:val="-14"/>
          <w:w w:val="80"/>
          <w:kern w:val="48"/>
        </w:rPr>
        <w:t>Management</w:t>
      </w:r>
      <w:proofErr w:type="spellEnd"/>
      <w:r w:rsidRPr="005A2D29">
        <w:rPr>
          <w:rFonts w:cs="Arial"/>
          <w:b/>
          <w:spacing w:val="-14"/>
          <w:w w:val="80"/>
          <w:kern w:val="48"/>
        </w:rPr>
        <w:t xml:space="preserve"> με 3,01%. Το υπόλοιπο 46,52% είναι σε ευρεία διασπορά με μετόχους, που κατέχουν ποσοστό χαμηλότερο του 3%.</w:t>
      </w:r>
    </w:p>
    <w:p w:rsidR="0050504D" w:rsidRDefault="00A2408D" w:rsidP="00F35742">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5A2D29" w:rsidRPr="005A2D29">
        <w:rPr>
          <w:rFonts w:cs="Arial"/>
          <w:b/>
          <w:spacing w:val="-14"/>
          <w:w w:val="80"/>
          <w:kern w:val="48"/>
        </w:rPr>
        <w:t xml:space="preserve">Σύμφωνα με ανακοίνωση της </w:t>
      </w:r>
      <w:proofErr w:type="spellStart"/>
      <w:r w:rsidR="005A2D29" w:rsidRPr="005A2D29">
        <w:rPr>
          <w:rFonts w:cs="Arial"/>
          <w:b/>
          <w:spacing w:val="-14"/>
          <w:w w:val="80"/>
          <w:kern w:val="48"/>
        </w:rPr>
        <w:t>Jefferies</w:t>
      </w:r>
      <w:proofErr w:type="spellEnd"/>
      <w:r w:rsidR="005A2D29" w:rsidRPr="005A2D29">
        <w:rPr>
          <w:rFonts w:cs="Arial"/>
          <w:b/>
          <w:spacing w:val="-14"/>
          <w:w w:val="80"/>
          <w:kern w:val="48"/>
        </w:rPr>
        <w:t xml:space="preserve"> (ΗΠΑ) στο Χρηματιστήριο του Λονδίνου, η οποία</w:t>
      </w:r>
      <w:r>
        <w:rPr>
          <w:rFonts w:cs="Arial"/>
          <w:b/>
          <w:spacing w:val="-14"/>
          <w:w w:val="80"/>
          <w:kern w:val="48"/>
        </w:rPr>
        <w:t>,</w:t>
      </w:r>
      <w:r w:rsidR="005A2D29" w:rsidRPr="005A2D29">
        <w:rPr>
          <w:rFonts w:cs="Arial"/>
          <w:b/>
          <w:spacing w:val="-14"/>
          <w:w w:val="80"/>
          <w:kern w:val="48"/>
        </w:rPr>
        <w:t xml:space="preserve"> μαζί με τη </w:t>
      </w:r>
      <w:proofErr w:type="spellStart"/>
      <w:r w:rsidR="005A2D29" w:rsidRPr="005A2D29">
        <w:rPr>
          <w:rFonts w:cs="Arial"/>
          <w:b/>
          <w:spacing w:val="-14"/>
          <w:w w:val="80"/>
          <w:kern w:val="48"/>
        </w:rPr>
        <w:t>Merrill</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Lynch</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International</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BofA</w:t>
      </w:r>
      <w:proofErr w:type="spellEnd"/>
      <w:r w:rsidR="005A2D29" w:rsidRPr="005A2D29">
        <w:rPr>
          <w:rFonts w:cs="Arial"/>
          <w:b/>
          <w:spacing w:val="-14"/>
          <w:w w:val="80"/>
          <w:kern w:val="48"/>
        </w:rPr>
        <w:t xml:space="preserve"> </w:t>
      </w:r>
      <w:proofErr w:type="spellStart"/>
      <w:r w:rsidR="005A2D29" w:rsidRPr="005A2D29">
        <w:rPr>
          <w:rFonts w:cs="Arial"/>
          <w:b/>
          <w:spacing w:val="-14"/>
          <w:w w:val="80"/>
          <w:kern w:val="48"/>
        </w:rPr>
        <w:t>Securities</w:t>
      </w:r>
      <w:proofErr w:type="spellEnd"/>
      <w:r w:rsidR="005A2D29" w:rsidRPr="005A2D29">
        <w:rPr>
          <w:rFonts w:cs="Arial"/>
          <w:b/>
          <w:spacing w:val="-14"/>
          <w:w w:val="80"/>
          <w:kern w:val="48"/>
        </w:rPr>
        <w:t>»)</w:t>
      </w:r>
      <w:r>
        <w:rPr>
          <w:rFonts w:cs="Arial"/>
          <w:b/>
          <w:spacing w:val="-14"/>
          <w:w w:val="80"/>
          <w:kern w:val="48"/>
        </w:rPr>
        <w:t>,</w:t>
      </w:r>
      <w:r w:rsidR="005A2D29" w:rsidRPr="005A2D29">
        <w:rPr>
          <w:rFonts w:cs="Arial"/>
          <w:b/>
          <w:spacing w:val="-14"/>
          <w:w w:val="80"/>
          <w:kern w:val="48"/>
        </w:rPr>
        <w:t xml:space="preserve"> ήταν </w:t>
      </w:r>
    </w:p>
    <w:p w:rsidR="00F35742" w:rsidRDefault="005A2D29" w:rsidP="00F35742">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οι κοινοί γενικοί συντονιστές και κοινοί ανάδοχοι της τοποθέτησης, η </w:t>
      </w:r>
      <w:proofErr w:type="spellStart"/>
      <w:r w:rsidRPr="005A2D29">
        <w:rPr>
          <w:rFonts w:cs="Arial"/>
          <w:b/>
          <w:spacing w:val="-14"/>
          <w:w w:val="80"/>
          <w:kern w:val="48"/>
        </w:rPr>
        <w:t>αποεπένδυση</w:t>
      </w:r>
      <w:proofErr w:type="spellEnd"/>
      <w:r w:rsidRPr="005A2D29">
        <w:rPr>
          <w:rFonts w:cs="Arial"/>
          <w:b/>
          <w:spacing w:val="-14"/>
          <w:w w:val="80"/>
          <w:kern w:val="48"/>
        </w:rPr>
        <w:t xml:space="preserve"> της </w:t>
      </w:r>
      <w:proofErr w:type="spellStart"/>
      <w:r w:rsidRPr="005A2D29">
        <w:rPr>
          <w:rFonts w:cs="Arial"/>
          <w:b/>
          <w:spacing w:val="-14"/>
          <w:w w:val="80"/>
          <w:kern w:val="48"/>
        </w:rPr>
        <w:t>CarVal</w:t>
      </w:r>
      <w:proofErr w:type="spellEnd"/>
      <w:r w:rsidR="00A2408D">
        <w:rPr>
          <w:rFonts w:cs="Arial"/>
          <w:b/>
          <w:spacing w:val="-14"/>
          <w:w w:val="80"/>
          <w:kern w:val="48"/>
        </w:rPr>
        <w:t>,</w:t>
      </w:r>
      <w:r w:rsidRPr="005A2D29">
        <w:rPr>
          <w:rFonts w:cs="Arial"/>
          <w:b/>
          <w:spacing w:val="-14"/>
          <w:w w:val="80"/>
          <w:kern w:val="48"/>
        </w:rPr>
        <w:t xml:space="preserve"> με διάθεση μετοχών έγινε δια της μεθόδου </w:t>
      </w:r>
      <w:proofErr w:type="spellStart"/>
      <w:r w:rsidRPr="005A2D29">
        <w:rPr>
          <w:rFonts w:cs="Arial"/>
          <w:b/>
          <w:spacing w:val="-14"/>
          <w:w w:val="80"/>
          <w:kern w:val="48"/>
        </w:rPr>
        <w:t>Αccelerated</w:t>
      </w:r>
      <w:proofErr w:type="spellEnd"/>
      <w:r w:rsidRPr="005A2D29">
        <w:rPr>
          <w:rFonts w:cs="Arial"/>
          <w:b/>
          <w:spacing w:val="-14"/>
          <w:w w:val="80"/>
          <w:kern w:val="48"/>
        </w:rPr>
        <w:t xml:space="preserve"> </w:t>
      </w:r>
      <w:proofErr w:type="spellStart"/>
      <w:r w:rsidRPr="005A2D29">
        <w:rPr>
          <w:rFonts w:cs="Arial"/>
          <w:b/>
          <w:spacing w:val="-14"/>
          <w:w w:val="80"/>
          <w:kern w:val="48"/>
        </w:rPr>
        <w:t>Βook</w:t>
      </w:r>
      <w:proofErr w:type="spellEnd"/>
      <w:r w:rsidRPr="005A2D29">
        <w:rPr>
          <w:rFonts w:cs="Arial"/>
          <w:b/>
          <w:spacing w:val="-14"/>
          <w:w w:val="80"/>
          <w:kern w:val="48"/>
        </w:rPr>
        <w:t xml:space="preserve"> </w:t>
      </w:r>
      <w:proofErr w:type="spellStart"/>
      <w:r w:rsidRPr="005A2D29">
        <w:rPr>
          <w:rFonts w:cs="Arial"/>
          <w:b/>
          <w:spacing w:val="-14"/>
          <w:w w:val="80"/>
          <w:kern w:val="48"/>
        </w:rPr>
        <w:t>Βuilding</w:t>
      </w:r>
      <w:proofErr w:type="spellEnd"/>
      <w:r w:rsidRPr="005A2D29">
        <w:rPr>
          <w:rFonts w:cs="Arial"/>
          <w:b/>
          <w:spacing w:val="-14"/>
          <w:w w:val="80"/>
          <w:kern w:val="48"/>
        </w:rPr>
        <w:t xml:space="preserve"> (πρόκειται για ιδιωτική τοποθέτηση στη χρηματιστηριακή αγορά) και όχι μέσω της διαδικασίας του Βιβλίου Προσφορών, η οποία ολοκληρώνεται με συνοπτικές διαδικασίες. Μετά τη συναλλαγή το ύψος της οποίας διαμορφώθηκε στα 56,7 εκ. Ευρώ η τιμή ορίστηκε στα 4,20 Ευρώ ανά μετοχή (η πώληση έγινε με έκπτωση 13,40% επί χρηματιστηριακής τιμής 4,85 Ευρώ). Στο χαρτοφυλάκιο της </w:t>
      </w:r>
      <w:proofErr w:type="spellStart"/>
      <w:r w:rsidRPr="005A2D29">
        <w:rPr>
          <w:rFonts w:cs="Arial"/>
          <w:b/>
          <w:spacing w:val="-14"/>
          <w:w w:val="80"/>
          <w:kern w:val="48"/>
        </w:rPr>
        <w:t>CarVal</w:t>
      </w:r>
      <w:proofErr w:type="spellEnd"/>
      <w:r w:rsidRPr="005A2D29">
        <w:rPr>
          <w:rFonts w:cs="Arial"/>
          <w:b/>
          <w:spacing w:val="-14"/>
          <w:w w:val="80"/>
          <w:kern w:val="48"/>
        </w:rPr>
        <w:t xml:space="preserve"> απέμεινε ποσοστό 6% της Τράπεζας Κύπρου. </w:t>
      </w:r>
    </w:p>
    <w:p w:rsidR="00F35742" w:rsidRDefault="00F35742" w:rsidP="00F35742">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5A2D29" w:rsidRPr="005A2D29">
        <w:rPr>
          <w:rFonts w:cs="Arial"/>
          <w:b/>
          <w:spacing w:val="-14"/>
          <w:w w:val="80"/>
          <w:kern w:val="48"/>
        </w:rPr>
        <w:t>Επίσης, σημειώνονται τα εξής :</w:t>
      </w:r>
    </w:p>
    <w:p w:rsidR="005A2D29" w:rsidRPr="005A2D29" w:rsidRDefault="005A2D29" w:rsidP="00F35742">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το αμερικανικό επενδυτικό ταμείο </w:t>
      </w:r>
      <w:proofErr w:type="spellStart"/>
      <w:r w:rsidRPr="005A2D29">
        <w:rPr>
          <w:rFonts w:cs="Arial"/>
          <w:b/>
          <w:spacing w:val="-14"/>
          <w:w w:val="80"/>
          <w:kern w:val="48"/>
        </w:rPr>
        <w:t>Fidelity</w:t>
      </w:r>
      <w:proofErr w:type="spellEnd"/>
      <w:r w:rsidRPr="005A2D29">
        <w:rPr>
          <w:rFonts w:cs="Arial"/>
          <w:b/>
          <w:spacing w:val="-14"/>
          <w:w w:val="80"/>
          <w:kern w:val="48"/>
        </w:rPr>
        <w:t xml:space="preserve"> εδρεύει στη Βοστώνη και είναι ένας από τους μεγαλύτερους διαχειριστές περιουσιακών στοιχείων στον κόσμο, αφού διαχειρίζεται περιουσιακά στοιχεία ύψους 4,5 </w:t>
      </w:r>
      <w:proofErr w:type="spellStart"/>
      <w:r w:rsidRPr="005A2D29">
        <w:rPr>
          <w:rFonts w:cs="Arial"/>
          <w:b/>
          <w:spacing w:val="-14"/>
          <w:w w:val="80"/>
          <w:kern w:val="48"/>
        </w:rPr>
        <w:t>τρισ</w:t>
      </w:r>
      <w:proofErr w:type="spellEnd"/>
      <w:r w:rsidRPr="005A2D29">
        <w:rPr>
          <w:rFonts w:cs="Arial"/>
          <w:b/>
          <w:spacing w:val="-14"/>
          <w:w w:val="80"/>
          <w:kern w:val="48"/>
        </w:rPr>
        <w:t xml:space="preserve">. </w:t>
      </w:r>
      <w:proofErr w:type="gramStart"/>
      <w:r w:rsidRPr="005A2D29">
        <w:rPr>
          <w:rFonts w:cs="Arial"/>
          <w:b/>
          <w:spacing w:val="-14"/>
          <w:w w:val="80"/>
          <w:kern w:val="48"/>
          <w:lang w:val="en-US"/>
        </w:rPr>
        <w:t>USD</w:t>
      </w:r>
      <w:r w:rsidRPr="005A2D29">
        <w:rPr>
          <w:rFonts w:cs="Arial"/>
          <w:b/>
          <w:spacing w:val="-14"/>
          <w:w w:val="80"/>
          <w:kern w:val="48"/>
        </w:rPr>
        <w:t>.</w:t>
      </w:r>
      <w:proofErr w:type="gramEnd"/>
      <w:r w:rsidRPr="005A2D29">
        <w:rPr>
          <w:rFonts w:cs="Arial"/>
          <w:b/>
          <w:spacing w:val="-14"/>
          <w:w w:val="80"/>
          <w:kern w:val="48"/>
        </w:rPr>
        <w:t xml:space="preserve"> Πρώτη φορά</w:t>
      </w:r>
      <w:r w:rsidR="00F35742">
        <w:rPr>
          <w:rFonts w:cs="Arial"/>
          <w:b/>
          <w:spacing w:val="-14"/>
          <w:w w:val="80"/>
          <w:kern w:val="48"/>
        </w:rPr>
        <w:t>,</w:t>
      </w:r>
      <w:r w:rsidRPr="005A2D29">
        <w:rPr>
          <w:rFonts w:cs="Arial"/>
          <w:b/>
          <w:spacing w:val="-14"/>
          <w:w w:val="80"/>
          <w:kern w:val="48"/>
        </w:rPr>
        <w:t xml:space="preserve"> επένδυσε στην Τράπεζα Κύπρου</w:t>
      </w:r>
      <w:r w:rsidR="00F35742">
        <w:rPr>
          <w:rFonts w:cs="Arial"/>
          <w:b/>
          <w:spacing w:val="-14"/>
          <w:w w:val="80"/>
          <w:kern w:val="48"/>
        </w:rPr>
        <w:t>,</w:t>
      </w:r>
      <w:r w:rsidRPr="005A2D29">
        <w:rPr>
          <w:rFonts w:cs="Arial"/>
          <w:b/>
          <w:spacing w:val="-14"/>
          <w:w w:val="80"/>
          <w:kern w:val="48"/>
        </w:rPr>
        <w:t xml:space="preserve"> τον Ιανουάριο του 2024</w:t>
      </w:r>
      <w:r w:rsidR="00F35742">
        <w:rPr>
          <w:rFonts w:cs="Arial"/>
          <w:b/>
          <w:spacing w:val="-14"/>
          <w:w w:val="80"/>
          <w:kern w:val="48"/>
        </w:rPr>
        <w:t>,</w:t>
      </w:r>
      <w:r w:rsidRPr="005A2D29">
        <w:rPr>
          <w:rFonts w:cs="Arial"/>
          <w:b/>
          <w:spacing w:val="-14"/>
          <w:w w:val="80"/>
          <w:kern w:val="48"/>
        </w:rPr>
        <w:t xml:space="preserve"> με την αγορά 310.237 μετοχών της τράπεζας</w:t>
      </w:r>
      <w:r w:rsidR="00F35742">
        <w:rPr>
          <w:rFonts w:cs="Arial"/>
          <w:b/>
          <w:spacing w:val="-14"/>
          <w:w w:val="80"/>
          <w:kern w:val="48"/>
        </w:rPr>
        <w:t>,</w:t>
      </w:r>
      <w:r w:rsidRPr="005A2D29">
        <w:rPr>
          <w:rFonts w:cs="Arial"/>
          <w:b/>
          <w:spacing w:val="-14"/>
          <w:w w:val="80"/>
          <w:kern w:val="48"/>
        </w:rPr>
        <w:t xml:space="preserve"> αξίας 1,09 εκ. </w:t>
      </w:r>
      <w:r w:rsidRPr="005A2D29">
        <w:rPr>
          <w:rFonts w:cs="Arial"/>
          <w:b/>
          <w:spacing w:val="-14"/>
          <w:w w:val="80"/>
          <w:kern w:val="48"/>
          <w:lang w:val="en-US"/>
        </w:rPr>
        <w:t>USD</w:t>
      </w:r>
      <w:r w:rsidRPr="005A2D29">
        <w:rPr>
          <w:rFonts w:cs="Arial"/>
          <w:b/>
          <w:spacing w:val="-14"/>
          <w:w w:val="80"/>
          <w:kern w:val="48"/>
        </w:rPr>
        <w:t>,</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η </w:t>
      </w:r>
      <w:proofErr w:type="spellStart"/>
      <w:r w:rsidRPr="005A2D29">
        <w:rPr>
          <w:rFonts w:cs="Arial"/>
          <w:b/>
          <w:spacing w:val="-14"/>
          <w:w w:val="80"/>
          <w:kern w:val="48"/>
        </w:rPr>
        <w:t>Millennium</w:t>
      </w:r>
      <w:proofErr w:type="spellEnd"/>
      <w:r w:rsidRPr="005A2D29">
        <w:rPr>
          <w:rFonts w:cs="Arial"/>
          <w:b/>
          <w:spacing w:val="-14"/>
          <w:w w:val="80"/>
          <w:kern w:val="48"/>
        </w:rPr>
        <w:t xml:space="preserve"> είναι αμερικανική εταιρεία διαχείρισης επενδύσεων, με προσφορά αμοιβαίων κεφαλαίων αντιστάθμισης κινδύνου. Πρόκειται για μία από τις μεγαλύτερες εταιρείες εναλλακτικής διαχείρισης περιουσιακών στοιχείων στον κόσμο με περισσότερα από 67,9 δισ. </w:t>
      </w:r>
      <w:proofErr w:type="gramStart"/>
      <w:r w:rsidRPr="005A2D29">
        <w:rPr>
          <w:rFonts w:cs="Arial"/>
          <w:b/>
          <w:spacing w:val="-14"/>
          <w:w w:val="80"/>
          <w:kern w:val="48"/>
          <w:lang w:val="en-US"/>
        </w:rPr>
        <w:t>USD</w:t>
      </w:r>
      <w:r w:rsidRPr="005A2D29">
        <w:rPr>
          <w:rFonts w:cs="Arial"/>
          <w:b/>
          <w:spacing w:val="-14"/>
          <w:w w:val="80"/>
          <w:kern w:val="48"/>
        </w:rPr>
        <w:t xml:space="preserve"> ενεργητικού υπό διαχείριση από τον Αύγουστο του 2024.</w:t>
      </w:r>
      <w:proofErr w:type="gramEnd"/>
      <w:r w:rsidRPr="005A2D29">
        <w:rPr>
          <w:rFonts w:cs="Arial"/>
          <w:b/>
          <w:spacing w:val="-14"/>
          <w:w w:val="80"/>
          <w:kern w:val="48"/>
        </w:rPr>
        <w:t xml:space="preserve"> Η εταιρεία δραστηριοποιείται στις ΗΠΑ, την Ευρώπη και την Ασία,</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το </w:t>
      </w:r>
      <w:proofErr w:type="spellStart"/>
      <w:r w:rsidRPr="005A2D29">
        <w:rPr>
          <w:rFonts w:cs="Arial"/>
          <w:b/>
          <w:spacing w:val="-14"/>
          <w:w w:val="80"/>
          <w:kern w:val="48"/>
        </w:rPr>
        <w:t>Wellington</w:t>
      </w:r>
      <w:proofErr w:type="spellEnd"/>
      <w:r w:rsidRPr="005A2D29">
        <w:rPr>
          <w:rFonts w:cs="Arial"/>
          <w:b/>
          <w:spacing w:val="-14"/>
          <w:w w:val="80"/>
          <w:kern w:val="48"/>
        </w:rPr>
        <w:t xml:space="preserve"> </w:t>
      </w:r>
      <w:proofErr w:type="spellStart"/>
      <w:r w:rsidRPr="005A2D29">
        <w:rPr>
          <w:rFonts w:cs="Arial"/>
          <w:b/>
          <w:spacing w:val="-14"/>
          <w:w w:val="80"/>
          <w:kern w:val="48"/>
        </w:rPr>
        <w:t>Fund</w:t>
      </w:r>
      <w:proofErr w:type="spellEnd"/>
      <w:r w:rsidRPr="005A2D29">
        <w:rPr>
          <w:rFonts w:cs="Arial"/>
          <w:b/>
          <w:spacing w:val="-14"/>
          <w:w w:val="80"/>
          <w:kern w:val="48"/>
        </w:rPr>
        <w:t xml:space="preserve"> δημιούργησε ένα από τα παλαιότερα αμοιβαία κεφάλαια και πρόκειται για ένα από τα μεγαλύτερα και παλαιότερα επενδυτικά ταμεία στον κόσμο (ιδρύθηκε το 1928, με περιουσιακά στοιχεία, αξίας άνω του 1 </w:t>
      </w:r>
      <w:proofErr w:type="spellStart"/>
      <w:r w:rsidRPr="005A2D29">
        <w:rPr>
          <w:rFonts w:cs="Arial"/>
          <w:b/>
          <w:spacing w:val="-14"/>
          <w:w w:val="80"/>
          <w:kern w:val="48"/>
        </w:rPr>
        <w:t>τρισ</w:t>
      </w:r>
      <w:proofErr w:type="spellEnd"/>
      <w:r w:rsidRPr="005A2D29">
        <w:rPr>
          <w:rFonts w:cs="Arial"/>
          <w:b/>
          <w:spacing w:val="-14"/>
          <w:w w:val="80"/>
          <w:kern w:val="48"/>
        </w:rPr>
        <w:t xml:space="preserve">. </w:t>
      </w:r>
      <w:r w:rsidRPr="005A2D29">
        <w:rPr>
          <w:rFonts w:cs="Arial"/>
          <w:b/>
          <w:spacing w:val="-14"/>
          <w:w w:val="80"/>
          <w:kern w:val="48"/>
          <w:lang w:val="en-US"/>
        </w:rPr>
        <w:t>USD</w:t>
      </w:r>
      <w:r w:rsidRPr="005A2D29">
        <w:rPr>
          <w:rFonts w:cs="Arial"/>
          <w:b/>
          <w:spacing w:val="-14"/>
          <w:w w:val="80"/>
          <w:kern w:val="48"/>
        </w:rPr>
        <w:t xml:space="preserve"> υπό διαχείριση),</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το </w:t>
      </w:r>
      <w:proofErr w:type="spellStart"/>
      <w:r w:rsidRPr="005A2D29">
        <w:rPr>
          <w:rFonts w:cs="Arial"/>
          <w:b/>
          <w:spacing w:val="-14"/>
          <w:w w:val="80"/>
          <w:kern w:val="48"/>
        </w:rPr>
        <w:t>Wellington</w:t>
      </w:r>
      <w:proofErr w:type="spellEnd"/>
      <w:r w:rsidRPr="005A2D29">
        <w:rPr>
          <w:rFonts w:cs="Arial"/>
          <w:b/>
          <w:spacing w:val="-14"/>
          <w:w w:val="80"/>
          <w:kern w:val="48"/>
        </w:rPr>
        <w:t xml:space="preserve"> είναι γνωστό για τη μακροπρόθεσμη επενδυτική του στρατηγική και την έμφαση, που δίνει στην έρευνα και την ανάλυση, πριν από κάθε επενδυτική απόφαση. Έχει γραφεία σε πολλές πόλεις παγκοσμίως (μεταξύ αυτών Βοστώνη, Λονδίνο, Τόκιο και Σιγκαπούρη) και προσφέρει επενδυτικά προϊόντα, που καλύπτουν διάφορους τομείς και γεωγραφικές περιοχές, επιτρέποντας στους επενδυτές να διαφοροποιήσουν το χαρτοφυλάκιό τους. Έχει δε</w:t>
      </w:r>
      <w:r w:rsidR="00D36C8C">
        <w:rPr>
          <w:rFonts w:cs="Arial"/>
          <w:b/>
          <w:spacing w:val="-14"/>
          <w:w w:val="80"/>
          <w:kern w:val="48"/>
        </w:rPr>
        <w:t>,</w:t>
      </w:r>
      <w:r w:rsidRPr="005A2D29">
        <w:rPr>
          <w:rFonts w:cs="Arial"/>
          <w:b/>
          <w:spacing w:val="-14"/>
          <w:w w:val="80"/>
          <w:kern w:val="48"/>
        </w:rPr>
        <w:t xml:space="preserve"> επενδύσει σημαντικά σε τεχνολογικές εταιρείες, αναγνωρίζοντας την αυξανόμενη σημασία της τεχνολογίας στην παγκόσμια οικονομία,</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η </w:t>
      </w:r>
      <w:proofErr w:type="spellStart"/>
      <w:r w:rsidRPr="005A2D29">
        <w:rPr>
          <w:rFonts w:cs="Arial"/>
          <w:b/>
          <w:spacing w:val="-14"/>
          <w:w w:val="80"/>
          <w:kern w:val="48"/>
        </w:rPr>
        <w:t>Fiera</w:t>
      </w:r>
      <w:proofErr w:type="spellEnd"/>
      <w:r w:rsidRPr="005A2D29">
        <w:rPr>
          <w:rFonts w:cs="Arial"/>
          <w:b/>
          <w:spacing w:val="-14"/>
          <w:w w:val="80"/>
          <w:kern w:val="48"/>
        </w:rPr>
        <w:t xml:space="preserve"> είναι καναδική εταιρεία διαχείρισης περιουσιακών στοιχείων, </w:t>
      </w:r>
      <w:r w:rsidR="00AF053F">
        <w:rPr>
          <w:rFonts w:cs="Arial"/>
          <w:b/>
          <w:spacing w:val="-14"/>
          <w:w w:val="80"/>
          <w:kern w:val="48"/>
        </w:rPr>
        <w:t xml:space="preserve"> </w:t>
      </w:r>
      <w:r w:rsidRPr="005A2D29">
        <w:rPr>
          <w:rFonts w:cs="Arial"/>
          <w:b/>
          <w:spacing w:val="-14"/>
          <w:w w:val="80"/>
          <w:kern w:val="48"/>
        </w:rPr>
        <w:t xml:space="preserve">με έδρα το Μόντρεαλ και γραφεία σε Ευρώπη και Ασία. Η </w:t>
      </w:r>
      <w:proofErr w:type="spellStart"/>
      <w:r w:rsidRPr="005A2D29">
        <w:rPr>
          <w:rFonts w:cs="Arial"/>
          <w:b/>
          <w:spacing w:val="-14"/>
          <w:w w:val="80"/>
          <w:kern w:val="48"/>
        </w:rPr>
        <w:t>Fiera</w:t>
      </w:r>
      <w:proofErr w:type="spellEnd"/>
      <w:r w:rsidRPr="005A2D29">
        <w:rPr>
          <w:rFonts w:cs="Arial"/>
          <w:b/>
          <w:spacing w:val="-14"/>
          <w:w w:val="80"/>
          <w:kern w:val="48"/>
        </w:rPr>
        <w:t xml:space="preserve"> </w:t>
      </w:r>
      <w:proofErr w:type="spellStart"/>
      <w:r w:rsidRPr="005A2D29">
        <w:rPr>
          <w:rFonts w:cs="Arial"/>
          <w:b/>
          <w:spacing w:val="-14"/>
          <w:w w:val="80"/>
          <w:kern w:val="48"/>
        </w:rPr>
        <w:t>Capital</w:t>
      </w:r>
      <w:proofErr w:type="spellEnd"/>
      <w:r w:rsidRPr="005A2D29">
        <w:rPr>
          <w:rFonts w:cs="Arial"/>
          <w:b/>
          <w:spacing w:val="-14"/>
          <w:w w:val="80"/>
          <w:kern w:val="48"/>
        </w:rPr>
        <w:t xml:space="preserve"> είναι μια ανεξάρτητη εταιρεία διαχείρισης επενδύσεων, με παγκόσμια παρουσία και περίπου 158,9 δισ. καναδικά </w:t>
      </w:r>
      <w:r w:rsidR="00AF053F">
        <w:rPr>
          <w:rFonts w:cs="Arial"/>
          <w:b/>
          <w:spacing w:val="-14"/>
          <w:w w:val="80"/>
          <w:kern w:val="48"/>
        </w:rPr>
        <w:t xml:space="preserve"> </w:t>
      </w:r>
      <w:r w:rsidRPr="005A2D29">
        <w:rPr>
          <w:rFonts w:cs="Arial"/>
          <w:b/>
          <w:spacing w:val="-14"/>
          <w:w w:val="80"/>
          <w:kern w:val="48"/>
        </w:rPr>
        <w:t>Δολάρια</w:t>
      </w:r>
      <w:r w:rsidR="00AF053F">
        <w:rPr>
          <w:rFonts w:cs="Arial"/>
          <w:b/>
          <w:spacing w:val="-14"/>
          <w:w w:val="80"/>
          <w:kern w:val="48"/>
        </w:rPr>
        <w:t>,</w:t>
      </w:r>
      <w:r w:rsidRPr="005A2D29">
        <w:rPr>
          <w:rFonts w:cs="Arial"/>
          <w:b/>
          <w:spacing w:val="-14"/>
          <w:w w:val="80"/>
          <w:kern w:val="48"/>
        </w:rPr>
        <w:t xml:space="preserve"> υπό διαχείριση</w:t>
      </w:r>
      <w:r w:rsidR="00AF053F">
        <w:rPr>
          <w:rFonts w:cs="Arial"/>
          <w:b/>
          <w:spacing w:val="-14"/>
          <w:w w:val="80"/>
          <w:kern w:val="48"/>
        </w:rPr>
        <w:t>,</w:t>
      </w:r>
      <w:r w:rsidRPr="005A2D29">
        <w:rPr>
          <w:rFonts w:cs="Arial"/>
          <w:b/>
          <w:spacing w:val="-14"/>
          <w:w w:val="80"/>
          <w:kern w:val="48"/>
        </w:rPr>
        <w:t xml:space="preserve"> μέχρι τον Ιούνιο του 2024. </w:t>
      </w:r>
      <w:r w:rsidR="00AF053F">
        <w:rPr>
          <w:rFonts w:cs="Arial"/>
          <w:b/>
          <w:spacing w:val="-14"/>
          <w:w w:val="80"/>
          <w:kern w:val="48"/>
        </w:rPr>
        <w:t xml:space="preserve"> </w:t>
      </w:r>
      <w:r w:rsidRPr="005A2D29">
        <w:rPr>
          <w:rFonts w:cs="Arial"/>
          <w:b/>
          <w:spacing w:val="-14"/>
          <w:w w:val="80"/>
          <w:kern w:val="48"/>
        </w:rPr>
        <w:t xml:space="preserve">Προσφέρει εξατομικευμένες λύσεις </w:t>
      </w:r>
      <w:r w:rsidR="00AF053F">
        <w:rPr>
          <w:rFonts w:cs="Arial"/>
          <w:b/>
          <w:spacing w:val="-14"/>
          <w:w w:val="80"/>
          <w:kern w:val="48"/>
        </w:rPr>
        <w:t xml:space="preserve"> </w:t>
      </w:r>
      <w:r w:rsidRPr="005A2D29">
        <w:rPr>
          <w:rFonts w:cs="Arial"/>
          <w:b/>
          <w:spacing w:val="-14"/>
          <w:w w:val="80"/>
          <w:kern w:val="48"/>
        </w:rPr>
        <w:t>πολλαπλών</w:t>
      </w:r>
      <w:r w:rsidR="00AF053F">
        <w:rPr>
          <w:rFonts w:cs="Arial"/>
          <w:b/>
          <w:spacing w:val="-14"/>
          <w:w w:val="80"/>
          <w:kern w:val="48"/>
        </w:rPr>
        <w:t xml:space="preserve"> </w:t>
      </w:r>
      <w:r w:rsidRPr="005A2D29">
        <w:rPr>
          <w:rFonts w:cs="Arial"/>
          <w:b/>
          <w:spacing w:val="-14"/>
          <w:w w:val="80"/>
          <w:kern w:val="48"/>
        </w:rPr>
        <w:t xml:space="preserve"> περιουσιακών στοιχείων σε δημόσιες και ιδιωτικές αγορές για θεσμικούς, χρηματοοικονομικούς </w:t>
      </w:r>
      <w:r w:rsidR="00AF053F">
        <w:rPr>
          <w:rFonts w:cs="Arial"/>
          <w:b/>
          <w:spacing w:val="-14"/>
          <w:w w:val="80"/>
          <w:kern w:val="48"/>
        </w:rPr>
        <w:t xml:space="preserve"> </w:t>
      </w:r>
      <w:r w:rsidRPr="005A2D29">
        <w:rPr>
          <w:rFonts w:cs="Arial"/>
          <w:b/>
          <w:spacing w:val="-14"/>
          <w:w w:val="80"/>
          <w:kern w:val="48"/>
        </w:rPr>
        <w:t xml:space="preserve">διαμεσολαβητές </w:t>
      </w:r>
      <w:r w:rsidR="00AF053F">
        <w:rPr>
          <w:rFonts w:cs="Arial"/>
          <w:b/>
          <w:spacing w:val="-14"/>
          <w:w w:val="80"/>
          <w:kern w:val="48"/>
        </w:rPr>
        <w:t xml:space="preserve"> </w:t>
      </w:r>
      <w:r w:rsidRPr="005A2D29">
        <w:rPr>
          <w:rFonts w:cs="Arial"/>
          <w:b/>
          <w:spacing w:val="-14"/>
          <w:w w:val="80"/>
          <w:kern w:val="48"/>
        </w:rPr>
        <w:t>και</w:t>
      </w:r>
      <w:r w:rsidR="00AF053F">
        <w:rPr>
          <w:rFonts w:cs="Arial"/>
          <w:b/>
          <w:spacing w:val="-14"/>
          <w:w w:val="80"/>
          <w:kern w:val="48"/>
        </w:rPr>
        <w:t xml:space="preserve"> </w:t>
      </w:r>
      <w:r w:rsidRPr="005A2D29">
        <w:rPr>
          <w:rFonts w:cs="Arial"/>
          <w:b/>
          <w:spacing w:val="-14"/>
          <w:w w:val="80"/>
          <w:kern w:val="48"/>
        </w:rPr>
        <w:t xml:space="preserve"> ιδιώτες στη Β. Αμερική, την Ευρώπη και την Ασία</w:t>
      </w:r>
      <w:r w:rsidR="00AF053F">
        <w:rPr>
          <w:rFonts w:cs="Arial"/>
          <w:b/>
          <w:spacing w:val="-14"/>
          <w:w w:val="80"/>
          <w:kern w:val="48"/>
        </w:rPr>
        <w:t>,</w:t>
      </w:r>
      <w:r w:rsidRPr="005A2D29">
        <w:rPr>
          <w:rFonts w:cs="Arial"/>
          <w:b/>
          <w:spacing w:val="-14"/>
          <w:w w:val="80"/>
          <w:kern w:val="48"/>
        </w:rPr>
        <w:t xml:space="preserve"> με έμφαση στις βιώσιμες επενδύσεις </w:t>
      </w:r>
      <w:r w:rsidR="00AF053F">
        <w:rPr>
          <w:rFonts w:cs="Arial"/>
          <w:b/>
          <w:spacing w:val="-14"/>
          <w:w w:val="80"/>
          <w:kern w:val="48"/>
        </w:rPr>
        <w:t xml:space="preserve"> </w:t>
      </w:r>
      <w:r w:rsidRPr="005A2D29">
        <w:rPr>
          <w:rFonts w:cs="Arial"/>
          <w:b/>
          <w:spacing w:val="-14"/>
          <w:w w:val="80"/>
          <w:kern w:val="48"/>
        </w:rPr>
        <w:t>και συμμετέχοντας σε διάφορες ομάδες εργασίας της βιομηχανίας, που επικεντρώνονται στα πρότυπα αναφοράς ESG (περιβαλλοντικά, κοινωνικά και διακυβέρνησης),</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πρόσφατα, η </w:t>
      </w:r>
      <w:proofErr w:type="spellStart"/>
      <w:r w:rsidRPr="005A2D29">
        <w:rPr>
          <w:rFonts w:cs="Arial"/>
          <w:b/>
          <w:spacing w:val="-14"/>
          <w:w w:val="80"/>
          <w:kern w:val="48"/>
        </w:rPr>
        <w:t>Fiera</w:t>
      </w:r>
      <w:proofErr w:type="spellEnd"/>
      <w:r w:rsidRPr="005A2D29">
        <w:rPr>
          <w:rFonts w:cs="Arial"/>
          <w:b/>
          <w:spacing w:val="-14"/>
          <w:w w:val="80"/>
          <w:kern w:val="48"/>
        </w:rPr>
        <w:t xml:space="preserve"> </w:t>
      </w:r>
      <w:proofErr w:type="spellStart"/>
      <w:r w:rsidRPr="005A2D29">
        <w:rPr>
          <w:rFonts w:cs="Arial"/>
          <w:b/>
          <w:spacing w:val="-14"/>
          <w:w w:val="80"/>
          <w:kern w:val="48"/>
        </w:rPr>
        <w:t>Comox</w:t>
      </w:r>
      <w:proofErr w:type="spellEnd"/>
      <w:r w:rsidRPr="005A2D29">
        <w:rPr>
          <w:rFonts w:cs="Arial"/>
          <w:b/>
          <w:spacing w:val="-14"/>
          <w:w w:val="80"/>
          <w:kern w:val="48"/>
        </w:rPr>
        <w:t xml:space="preserve">, θυγατρική της </w:t>
      </w:r>
      <w:proofErr w:type="spellStart"/>
      <w:r w:rsidRPr="005A2D29">
        <w:rPr>
          <w:rFonts w:cs="Arial"/>
          <w:b/>
          <w:spacing w:val="-14"/>
          <w:w w:val="80"/>
          <w:kern w:val="48"/>
        </w:rPr>
        <w:t>Fiera</w:t>
      </w:r>
      <w:proofErr w:type="spellEnd"/>
      <w:r w:rsidRPr="005A2D29">
        <w:rPr>
          <w:rFonts w:cs="Arial"/>
          <w:b/>
          <w:spacing w:val="-14"/>
          <w:w w:val="80"/>
          <w:kern w:val="48"/>
        </w:rPr>
        <w:t xml:space="preserve"> </w:t>
      </w:r>
      <w:proofErr w:type="spellStart"/>
      <w:r w:rsidRPr="005A2D29">
        <w:rPr>
          <w:rFonts w:cs="Arial"/>
          <w:b/>
          <w:spacing w:val="-14"/>
          <w:w w:val="80"/>
          <w:kern w:val="48"/>
        </w:rPr>
        <w:t>Capital</w:t>
      </w:r>
      <w:proofErr w:type="spellEnd"/>
      <w:r w:rsidRPr="005A2D29">
        <w:rPr>
          <w:rFonts w:cs="Arial"/>
          <w:b/>
          <w:spacing w:val="-14"/>
          <w:w w:val="80"/>
          <w:kern w:val="48"/>
        </w:rPr>
        <w:t xml:space="preserve">, ανακοίνωσε συνεργασία με τη </w:t>
      </w:r>
      <w:proofErr w:type="spellStart"/>
      <w:r w:rsidRPr="005A2D29">
        <w:rPr>
          <w:rFonts w:cs="Arial"/>
          <w:b/>
          <w:spacing w:val="-14"/>
          <w:w w:val="80"/>
          <w:kern w:val="48"/>
        </w:rPr>
        <w:t>Ngāi</w:t>
      </w:r>
      <w:proofErr w:type="spellEnd"/>
      <w:r w:rsidRPr="005A2D29">
        <w:rPr>
          <w:rFonts w:cs="Arial"/>
          <w:b/>
          <w:spacing w:val="-14"/>
          <w:w w:val="80"/>
          <w:kern w:val="48"/>
        </w:rPr>
        <w:t xml:space="preserve"> </w:t>
      </w:r>
      <w:proofErr w:type="spellStart"/>
      <w:r w:rsidRPr="005A2D29">
        <w:rPr>
          <w:rFonts w:cs="Arial"/>
          <w:b/>
          <w:spacing w:val="-14"/>
          <w:w w:val="80"/>
          <w:kern w:val="48"/>
        </w:rPr>
        <w:t>Tahu</w:t>
      </w:r>
      <w:proofErr w:type="spellEnd"/>
      <w:r w:rsidRPr="005A2D29">
        <w:rPr>
          <w:rFonts w:cs="Arial"/>
          <w:b/>
          <w:spacing w:val="-14"/>
          <w:w w:val="80"/>
          <w:kern w:val="48"/>
        </w:rPr>
        <w:t xml:space="preserve"> </w:t>
      </w:r>
      <w:proofErr w:type="spellStart"/>
      <w:r w:rsidRPr="005A2D29">
        <w:rPr>
          <w:rFonts w:cs="Arial"/>
          <w:b/>
          <w:spacing w:val="-14"/>
          <w:w w:val="80"/>
          <w:kern w:val="48"/>
        </w:rPr>
        <w:t>Holdings</w:t>
      </w:r>
      <w:proofErr w:type="spellEnd"/>
      <w:r w:rsidRPr="005A2D29">
        <w:rPr>
          <w:rFonts w:cs="Arial"/>
          <w:b/>
          <w:spacing w:val="-14"/>
          <w:w w:val="80"/>
          <w:kern w:val="48"/>
        </w:rPr>
        <w:t xml:space="preserve"> για την απόκτηση ποσοστού 85%, σε μια κοινοπραξία δασοκομίας, εστιάζοντας στη διαχείριση φυσικού κεφαλαίου.</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η </w:t>
      </w:r>
      <w:proofErr w:type="spellStart"/>
      <w:r w:rsidRPr="005A2D29">
        <w:rPr>
          <w:rFonts w:cs="Arial"/>
          <w:b/>
          <w:spacing w:val="-14"/>
          <w:w w:val="80"/>
          <w:kern w:val="48"/>
        </w:rPr>
        <w:t>CarVal</w:t>
      </w:r>
      <w:proofErr w:type="spellEnd"/>
      <w:r w:rsidRPr="005A2D29">
        <w:rPr>
          <w:rFonts w:cs="Arial"/>
          <w:b/>
          <w:spacing w:val="-14"/>
          <w:w w:val="80"/>
          <w:kern w:val="48"/>
        </w:rPr>
        <w:t xml:space="preserve"> </w:t>
      </w:r>
      <w:proofErr w:type="spellStart"/>
      <w:r w:rsidRPr="005A2D29">
        <w:rPr>
          <w:rFonts w:cs="Arial"/>
          <w:b/>
          <w:spacing w:val="-14"/>
          <w:w w:val="80"/>
          <w:kern w:val="48"/>
        </w:rPr>
        <w:t>Investors</w:t>
      </w:r>
      <w:proofErr w:type="spellEnd"/>
      <w:r w:rsidRPr="005A2D29">
        <w:rPr>
          <w:rFonts w:cs="Arial"/>
          <w:b/>
          <w:spacing w:val="-14"/>
          <w:w w:val="80"/>
          <w:kern w:val="48"/>
        </w:rPr>
        <w:t xml:space="preserve"> αλλά και το </w:t>
      </w:r>
      <w:proofErr w:type="spellStart"/>
      <w:r w:rsidRPr="005A2D29">
        <w:rPr>
          <w:rFonts w:cs="Arial"/>
          <w:b/>
          <w:spacing w:val="-14"/>
          <w:w w:val="80"/>
          <w:kern w:val="48"/>
        </w:rPr>
        <w:t>Caius</w:t>
      </w:r>
      <w:proofErr w:type="spellEnd"/>
      <w:r w:rsidRPr="005A2D29">
        <w:rPr>
          <w:rFonts w:cs="Arial"/>
          <w:b/>
          <w:spacing w:val="-14"/>
          <w:w w:val="80"/>
          <w:kern w:val="48"/>
        </w:rPr>
        <w:t xml:space="preserve"> </w:t>
      </w:r>
      <w:proofErr w:type="spellStart"/>
      <w:r w:rsidRPr="005A2D29">
        <w:rPr>
          <w:rFonts w:cs="Arial"/>
          <w:b/>
          <w:spacing w:val="-14"/>
          <w:w w:val="80"/>
          <w:kern w:val="48"/>
        </w:rPr>
        <w:t>Capital</w:t>
      </w:r>
      <w:proofErr w:type="spellEnd"/>
      <w:r w:rsidRPr="005A2D29">
        <w:rPr>
          <w:rFonts w:cs="Arial"/>
          <w:b/>
          <w:spacing w:val="-14"/>
          <w:w w:val="80"/>
          <w:kern w:val="48"/>
        </w:rPr>
        <w:t xml:space="preserve"> </w:t>
      </w:r>
      <w:r w:rsidRPr="005A2D29">
        <w:rPr>
          <w:rFonts w:cs="Arial"/>
          <w:b/>
          <w:spacing w:val="-14"/>
          <w:w w:val="80"/>
          <w:kern w:val="48"/>
          <w:lang w:val="en-US"/>
        </w:rPr>
        <w:t>F</w:t>
      </w:r>
      <w:proofErr w:type="spellStart"/>
      <w:r w:rsidRPr="005A2D29">
        <w:rPr>
          <w:rFonts w:cs="Arial"/>
          <w:b/>
          <w:spacing w:val="-14"/>
          <w:w w:val="80"/>
          <w:kern w:val="48"/>
        </w:rPr>
        <w:t>und</w:t>
      </w:r>
      <w:proofErr w:type="spellEnd"/>
      <w:r w:rsidRPr="005A2D29">
        <w:rPr>
          <w:rFonts w:cs="Arial"/>
          <w:b/>
          <w:spacing w:val="-14"/>
          <w:w w:val="80"/>
          <w:kern w:val="48"/>
        </w:rPr>
        <w:t>, το οποίο κατέχει ποσοστό 5,4% του μετοχικού κεφαλαίου της Τράπεζας Κύπρου έχουν εκδηλώσει ενδιαφέρον</w:t>
      </w:r>
      <w:r w:rsidR="00D3155A">
        <w:rPr>
          <w:rFonts w:cs="Arial"/>
          <w:b/>
          <w:spacing w:val="-14"/>
          <w:w w:val="80"/>
          <w:kern w:val="48"/>
        </w:rPr>
        <w:t xml:space="preserve"> </w:t>
      </w:r>
      <w:r w:rsidRPr="005A2D29">
        <w:rPr>
          <w:rFonts w:cs="Arial"/>
          <w:b/>
          <w:spacing w:val="-14"/>
          <w:w w:val="80"/>
          <w:kern w:val="48"/>
        </w:rPr>
        <w:t xml:space="preserve"> να διαθέσουν τις μετοχές </w:t>
      </w:r>
      <w:r w:rsidR="00D3155A">
        <w:rPr>
          <w:rFonts w:cs="Arial"/>
          <w:b/>
          <w:spacing w:val="-14"/>
          <w:w w:val="80"/>
          <w:kern w:val="48"/>
        </w:rPr>
        <w:t>τους,</w:t>
      </w:r>
      <w:r w:rsidRPr="005A2D29">
        <w:rPr>
          <w:rFonts w:cs="Arial"/>
          <w:b/>
          <w:spacing w:val="-14"/>
          <w:w w:val="80"/>
          <w:kern w:val="48"/>
        </w:rPr>
        <w:t xml:space="preserve"> από το καλοκαίρι του 2023. Άλλωστε</w:t>
      </w:r>
      <w:r w:rsidR="00D3155A">
        <w:rPr>
          <w:rFonts w:cs="Arial"/>
          <w:b/>
          <w:spacing w:val="-14"/>
          <w:w w:val="80"/>
          <w:kern w:val="48"/>
        </w:rPr>
        <w:t>,</w:t>
      </w:r>
      <w:r w:rsidRPr="005A2D29">
        <w:rPr>
          <w:rFonts w:cs="Arial"/>
          <w:b/>
          <w:spacing w:val="-14"/>
          <w:w w:val="80"/>
          <w:kern w:val="48"/>
        </w:rPr>
        <w:t xml:space="preserve"> στελέχη της κ/τραπεζικής αγοράς δεν αποκλείουν την υλοποίηση προσεχώς και άλλων πωλήσεων πακέτων μετοχών. </w:t>
      </w:r>
    </w:p>
    <w:p w:rsidR="005A2D29" w:rsidRPr="005A2D29" w:rsidRDefault="005A2D29" w:rsidP="005A2D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 ο εκκαθαριστής της Λαϊκής κ. Α. </w:t>
      </w:r>
      <w:proofErr w:type="spellStart"/>
      <w:r w:rsidRPr="005A2D29">
        <w:rPr>
          <w:rFonts w:cs="Arial"/>
          <w:b/>
          <w:spacing w:val="-14"/>
          <w:w w:val="80"/>
          <w:kern w:val="48"/>
        </w:rPr>
        <w:t>Παπαθωμάς</w:t>
      </w:r>
      <w:proofErr w:type="spellEnd"/>
      <w:r w:rsidRPr="005A2D29">
        <w:rPr>
          <w:rFonts w:cs="Arial"/>
          <w:b/>
          <w:spacing w:val="-14"/>
          <w:w w:val="80"/>
          <w:kern w:val="48"/>
        </w:rPr>
        <w:t xml:space="preserve"> έχει γνωστοποιήσει από τον Ιούλιο </w:t>
      </w:r>
      <w:proofErr w:type="spellStart"/>
      <w:r w:rsidRPr="005A2D29">
        <w:rPr>
          <w:rFonts w:cs="Arial"/>
          <w:b/>
          <w:spacing w:val="-14"/>
          <w:w w:val="80"/>
          <w:kern w:val="48"/>
        </w:rPr>
        <w:t>τ.έ</w:t>
      </w:r>
      <w:proofErr w:type="spellEnd"/>
      <w:r w:rsidRPr="005A2D29">
        <w:rPr>
          <w:rFonts w:cs="Arial"/>
          <w:b/>
          <w:spacing w:val="-14"/>
          <w:w w:val="80"/>
          <w:kern w:val="48"/>
        </w:rPr>
        <w:t>. την πρόθεσή του να προχωρήσει στην πώληση του 4,81% των μετοχών, που κατέχει στην Τράπεζα Κύπρου, γεγονός</w:t>
      </w:r>
      <w:r w:rsidR="00D3155A">
        <w:rPr>
          <w:rFonts w:cs="Arial"/>
          <w:b/>
          <w:spacing w:val="-14"/>
          <w:w w:val="80"/>
          <w:kern w:val="48"/>
        </w:rPr>
        <w:t>,</w:t>
      </w:r>
      <w:r w:rsidRPr="005A2D29">
        <w:rPr>
          <w:rFonts w:cs="Arial"/>
          <w:b/>
          <w:spacing w:val="-14"/>
          <w:w w:val="80"/>
          <w:kern w:val="48"/>
        </w:rPr>
        <w:t xml:space="preserve"> το οποίο στην πράξη σημαίνει ότι αν διατεθεί το 4,81% (της Λαϊκής), το 5,4% (του </w:t>
      </w:r>
      <w:proofErr w:type="spellStart"/>
      <w:r w:rsidRPr="005A2D29">
        <w:rPr>
          <w:rFonts w:cs="Arial"/>
          <w:b/>
          <w:spacing w:val="-14"/>
          <w:w w:val="80"/>
          <w:kern w:val="48"/>
        </w:rPr>
        <w:t>Caius</w:t>
      </w:r>
      <w:proofErr w:type="spellEnd"/>
      <w:r w:rsidRPr="005A2D29">
        <w:rPr>
          <w:rFonts w:cs="Arial"/>
          <w:b/>
          <w:spacing w:val="-14"/>
          <w:w w:val="80"/>
          <w:kern w:val="48"/>
        </w:rPr>
        <w:t xml:space="preserve"> </w:t>
      </w:r>
      <w:proofErr w:type="spellStart"/>
      <w:r w:rsidRPr="005A2D29">
        <w:rPr>
          <w:rFonts w:cs="Arial"/>
          <w:b/>
          <w:spacing w:val="-14"/>
          <w:w w:val="80"/>
          <w:kern w:val="48"/>
        </w:rPr>
        <w:t>Capital</w:t>
      </w:r>
      <w:proofErr w:type="spellEnd"/>
      <w:r w:rsidRPr="005A2D29">
        <w:rPr>
          <w:rFonts w:cs="Arial"/>
          <w:b/>
          <w:spacing w:val="-14"/>
          <w:w w:val="80"/>
          <w:kern w:val="48"/>
        </w:rPr>
        <w:t xml:space="preserve"> </w:t>
      </w:r>
      <w:r w:rsidRPr="005A2D29">
        <w:rPr>
          <w:rFonts w:cs="Arial"/>
          <w:b/>
          <w:spacing w:val="-14"/>
          <w:w w:val="80"/>
          <w:kern w:val="48"/>
          <w:lang w:val="en-US"/>
        </w:rPr>
        <w:t>F</w:t>
      </w:r>
      <w:proofErr w:type="spellStart"/>
      <w:r w:rsidRPr="005A2D29">
        <w:rPr>
          <w:rFonts w:cs="Arial"/>
          <w:b/>
          <w:spacing w:val="-14"/>
          <w:w w:val="80"/>
          <w:kern w:val="48"/>
        </w:rPr>
        <w:t>und</w:t>
      </w:r>
      <w:proofErr w:type="spellEnd"/>
      <w:r w:rsidRPr="005A2D29">
        <w:rPr>
          <w:rFonts w:cs="Arial"/>
          <w:b/>
          <w:spacing w:val="-14"/>
          <w:w w:val="80"/>
          <w:kern w:val="48"/>
        </w:rPr>
        <w:t xml:space="preserve">) και το υπόλοιπο 6% (της </w:t>
      </w:r>
      <w:proofErr w:type="spellStart"/>
      <w:r w:rsidRPr="005A2D29">
        <w:rPr>
          <w:rFonts w:cs="Arial"/>
          <w:b/>
          <w:spacing w:val="-14"/>
          <w:w w:val="80"/>
          <w:kern w:val="48"/>
        </w:rPr>
        <w:t>CarVal</w:t>
      </w:r>
      <w:proofErr w:type="spellEnd"/>
      <w:r w:rsidRPr="005A2D29">
        <w:rPr>
          <w:rFonts w:cs="Arial"/>
          <w:b/>
          <w:spacing w:val="-14"/>
          <w:w w:val="80"/>
          <w:kern w:val="48"/>
        </w:rPr>
        <w:t xml:space="preserve"> </w:t>
      </w:r>
      <w:proofErr w:type="spellStart"/>
      <w:r w:rsidRPr="005A2D29">
        <w:rPr>
          <w:rFonts w:cs="Arial"/>
          <w:b/>
          <w:spacing w:val="-14"/>
          <w:w w:val="80"/>
          <w:kern w:val="48"/>
        </w:rPr>
        <w:t>Investors</w:t>
      </w:r>
      <w:proofErr w:type="spellEnd"/>
      <w:r w:rsidRPr="005A2D29">
        <w:rPr>
          <w:rFonts w:cs="Arial"/>
          <w:b/>
          <w:spacing w:val="-14"/>
          <w:w w:val="80"/>
          <w:kern w:val="48"/>
        </w:rPr>
        <w:t xml:space="preserve">) εν ευθέτω </w:t>
      </w:r>
      <w:proofErr w:type="spellStart"/>
      <w:r w:rsidRPr="005A2D29">
        <w:rPr>
          <w:rFonts w:cs="Arial"/>
          <w:b/>
          <w:spacing w:val="-14"/>
          <w:w w:val="80"/>
          <w:kern w:val="48"/>
        </w:rPr>
        <w:t>χρόνω</w:t>
      </w:r>
      <w:proofErr w:type="spellEnd"/>
      <w:r w:rsidRPr="005A2D29">
        <w:rPr>
          <w:rFonts w:cs="Arial"/>
          <w:b/>
          <w:spacing w:val="-14"/>
          <w:w w:val="80"/>
          <w:kern w:val="48"/>
        </w:rPr>
        <w:t xml:space="preserve"> πάνω από το 16% του μετοχικού κεφαλαίου της Τράπεζας Κύπρου θα αλλάξει χέρια.</w:t>
      </w:r>
    </w:p>
    <w:p w:rsidR="005A2D29" w:rsidRPr="005A2D29" w:rsidRDefault="005A2D29" w:rsidP="00F97AF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5A2D29">
        <w:rPr>
          <w:rFonts w:cs="Arial"/>
          <w:b/>
          <w:spacing w:val="-14"/>
          <w:w w:val="80"/>
          <w:kern w:val="48"/>
        </w:rPr>
        <w:t xml:space="preserve">Τέλος, επισημαίνεται ότι η είσοδος των ανωτέρω επενδυτικών οίκων στο μετοχικό κεφάλαιο της Τράπεζας Κύπρου ερμηνεύεται ως ψήφος εμπιστοσύνης για την τράπεζα και επίσης ότι τα επενδυτικά κεφάλαια </w:t>
      </w:r>
      <w:proofErr w:type="spellStart"/>
      <w:r w:rsidRPr="005A2D29">
        <w:rPr>
          <w:rFonts w:cs="Arial"/>
          <w:b/>
          <w:spacing w:val="-14"/>
          <w:w w:val="80"/>
          <w:kern w:val="48"/>
        </w:rPr>
        <w:t>Wellington</w:t>
      </w:r>
      <w:proofErr w:type="spellEnd"/>
      <w:r w:rsidRPr="005A2D29">
        <w:rPr>
          <w:rFonts w:cs="Arial"/>
          <w:b/>
          <w:spacing w:val="-14"/>
          <w:w w:val="80"/>
          <w:kern w:val="48"/>
        </w:rPr>
        <w:t xml:space="preserve"> και </w:t>
      </w:r>
      <w:proofErr w:type="spellStart"/>
      <w:r w:rsidRPr="005A2D29">
        <w:rPr>
          <w:rFonts w:cs="Arial"/>
          <w:b/>
          <w:spacing w:val="-14"/>
          <w:w w:val="80"/>
          <w:kern w:val="48"/>
        </w:rPr>
        <w:t>Fiera</w:t>
      </w:r>
      <w:proofErr w:type="spellEnd"/>
      <w:r w:rsidRPr="005A2D29">
        <w:rPr>
          <w:rFonts w:cs="Arial"/>
          <w:b/>
          <w:spacing w:val="-14"/>
          <w:w w:val="80"/>
          <w:kern w:val="48"/>
        </w:rPr>
        <w:t xml:space="preserve"> </w:t>
      </w:r>
      <w:proofErr w:type="spellStart"/>
      <w:r w:rsidRPr="005A2D29">
        <w:rPr>
          <w:rFonts w:cs="Arial"/>
          <w:b/>
          <w:spacing w:val="-14"/>
          <w:w w:val="80"/>
          <w:kern w:val="48"/>
        </w:rPr>
        <w:t>Capital</w:t>
      </w:r>
      <w:proofErr w:type="spellEnd"/>
      <w:r w:rsidRPr="005A2D29">
        <w:rPr>
          <w:rFonts w:cs="Arial"/>
          <w:b/>
          <w:spacing w:val="-14"/>
          <w:w w:val="80"/>
          <w:kern w:val="48"/>
        </w:rPr>
        <w:t xml:space="preserve"> έχουν αποκτήσει μερίδια και σε δύο ελληνικές τράπεζες ( Εθνική</w:t>
      </w:r>
      <w:r w:rsidR="00F97AFC">
        <w:rPr>
          <w:rFonts w:cs="Arial"/>
          <w:b/>
          <w:spacing w:val="-14"/>
          <w:w w:val="80"/>
          <w:kern w:val="48"/>
        </w:rPr>
        <w:t xml:space="preserve"> </w:t>
      </w:r>
      <w:r w:rsidRPr="005A2D29">
        <w:rPr>
          <w:rFonts w:cs="Arial"/>
          <w:b/>
          <w:spacing w:val="-14"/>
          <w:w w:val="80"/>
          <w:kern w:val="48"/>
        </w:rPr>
        <w:t>Τράπεζα και Τράπεζα Πειραιώς).</w:t>
      </w:r>
    </w:p>
    <w:p w:rsidR="00F97AFC" w:rsidRDefault="00F97AFC" w:rsidP="00CA221B">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6D6FFB"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4. ΤΕΧΝΟΛΟΓΙΑ </w:t>
      </w:r>
      <w:r w:rsidR="0003026B" w:rsidRPr="00B77D7A">
        <w:rPr>
          <w:rFonts w:cs="Arial"/>
          <w:b/>
          <w:color w:val="0070C0"/>
          <w:spacing w:val="-14"/>
          <w:w w:val="80"/>
          <w:kern w:val="48"/>
        </w:rPr>
        <w:t>–</w:t>
      </w:r>
      <w:r w:rsidRPr="00B77D7A">
        <w:rPr>
          <w:rFonts w:cs="Arial"/>
          <w:b/>
          <w:color w:val="0070C0"/>
          <w:spacing w:val="-14"/>
          <w:w w:val="80"/>
          <w:kern w:val="48"/>
        </w:rPr>
        <w:t xml:space="preserve"> ΠΛΗΡΟΦΟΡΙΚΗ</w:t>
      </w:r>
    </w:p>
    <w:p w:rsidR="004C4036" w:rsidRDefault="00C30918" w:rsidP="00CA221B">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B77D7A">
        <w:rPr>
          <w:rFonts w:cs="Arial"/>
          <w:b/>
          <w:color w:val="0070C0"/>
          <w:spacing w:val="-14"/>
          <w:w w:val="80"/>
          <w:kern w:val="48"/>
        </w:rPr>
        <w:t xml:space="preserve">4.1 </w:t>
      </w:r>
      <w:r w:rsidR="00373D41" w:rsidRPr="00B77D7A">
        <w:rPr>
          <w:rFonts w:cs="Arial"/>
          <w:b/>
          <w:bCs/>
          <w:color w:val="0070C0"/>
          <w:spacing w:val="-14"/>
          <w:w w:val="80"/>
          <w:kern w:val="48"/>
        </w:rPr>
        <w:t xml:space="preserve"> </w:t>
      </w:r>
      <w:r w:rsidR="00595118" w:rsidRPr="00595118">
        <w:rPr>
          <w:rFonts w:cs="Arial"/>
          <w:b/>
          <w:bCs/>
          <w:color w:val="0070C0"/>
          <w:spacing w:val="-14"/>
          <w:w w:val="80"/>
          <w:kern w:val="48"/>
        </w:rPr>
        <w:t>«Ίδρυση Διεθνούς Κέντρου Διαστημικής Καινοτομίας στην Κύπρο»</w:t>
      </w:r>
    </w:p>
    <w:p w:rsidR="00595118" w:rsidRPr="00595118" w:rsidRDefault="00595118" w:rsidP="00595118">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595118">
        <w:rPr>
          <w:rFonts w:cs="Arial"/>
          <w:b/>
          <w:bCs/>
          <w:spacing w:val="-14"/>
          <w:w w:val="80"/>
          <w:kern w:val="48"/>
        </w:rPr>
        <w:t>Η Κύπρος (Λευκωσία) επελέγη</w:t>
      </w:r>
      <w:r w:rsidR="00D3155A">
        <w:rPr>
          <w:rFonts w:cs="Arial"/>
          <w:b/>
          <w:bCs/>
          <w:spacing w:val="-14"/>
          <w:w w:val="80"/>
          <w:kern w:val="48"/>
        </w:rPr>
        <w:t>,</w:t>
      </w:r>
      <w:r w:rsidRPr="00595118">
        <w:rPr>
          <w:rFonts w:cs="Arial"/>
          <w:b/>
          <w:bCs/>
          <w:spacing w:val="-14"/>
          <w:w w:val="80"/>
          <w:kern w:val="48"/>
        </w:rPr>
        <w:t xml:space="preserve"> ως βάση </w:t>
      </w:r>
      <w:r w:rsidR="00D3155A">
        <w:rPr>
          <w:rFonts w:cs="Arial"/>
          <w:b/>
          <w:bCs/>
          <w:spacing w:val="-14"/>
          <w:w w:val="80"/>
          <w:kern w:val="48"/>
        </w:rPr>
        <w:t xml:space="preserve">, </w:t>
      </w:r>
      <w:r w:rsidRPr="00595118">
        <w:rPr>
          <w:rFonts w:cs="Arial"/>
          <w:b/>
          <w:bCs/>
          <w:spacing w:val="-14"/>
          <w:w w:val="80"/>
          <w:kern w:val="48"/>
        </w:rPr>
        <w:t>για το πρώτο στο είδος του</w:t>
      </w:r>
      <w:r w:rsidR="00D3155A">
        <w:rPr>
          <w:rFonts w:cs="Arial"/>
          <w:b/>
          <w:bCs/>
          <w:spacing w:val="-14"/>
          <w:w w:val="80"/>
          <w:kern w:val="48"/>
        </w:rPr>
        <w:t xml:space="preserve">, </w:t>
      </w:r>
      <w:r w:rsidRPr="00595118">
        <w:rPr>
          <w:rFonts w:cs="Arial"/>
          <w:b/>
          <w:bCs/>
          <w:spacing w:val="-14"/>
          <w:w w:val="80"/>
          <w:kern w:val="48"/>
        </w:rPr>
        <w:t xml:space="preserve"> ιδρυθέν, Διεθνές Κέντρο Διαστημικής Καινοτομίας, που αποσκοπεί στο συντονισμό της διεθνούς συνεργασίας </w:t>
      </w:r>
      <w:r w:rsidR="00D3155A">
        <w:rPr>
          <w:rFonts w:cs="Arial"/>
          <w:b/>
          <w:bCs/>
          <w:spacing w:val="-14"/>
          <w:w w:val="80"/>
          <w:kern w:val="48"/>
        </w:rPr>
        <w:t xml:space="preserve"> </w:t>
      </w:r>
      <w:r w:rsidRPr="00595118">
        <w:rPr>
          <w:rFonts w:cs="Arial"/>
          <w:b/>
          <w:bCs/>
          <w:spacing w:val="-14"/>
          <w:w w:val="80"/>
          <w:kern w:val="48"/>
        </w:rPr>
        <w:t xml:space="preserve">για την επιστροφή της ανθρωπότητας στη Σελήνη και στη δημιουργία ενός κόμβου πρωτοποριακής έρευνας, τεχνολογικής ανάπτυξης και, </w:t>
      </w:r>
      <w:r w:rsidR="0096019C">
        <w:rPr>
          <w:rFonts w:cs="Arial"/>
          <w:b/>
          <w:bCs/>
          <w:spacing w:val="-14"/>
          <w:w w:val="80"/>
          <w:kern w:val="48"/>
        </w:rPr>
        <w:t xml:space="preserve"> </w:t>
      </w:r>
      <w:r w:rsidRPr="00595118">
        <w:rPr>
          <w:rFonts w:cs="Arial"/>
          <w:b/>
          <w:bCs/>
          <w:spacing w:val="-14"/>
          <w:w w:val="80"/>
          <w:kern w:val="48"/>
        </w:rPr>
        <w:t xml:space="preserve">κυρίως, διεθνούς συνεργασίας στη διαστημική επιστήμη. </w:t>
      </w:r>
    </w:p>
    <w:p w:rsidR="00813AE2" w:rsidRDefault="00813AE2"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95118" w:rsidRPr="00595118">
        <w:rPr>
          <w:rFonts w:cs="Arial"/>
          <w:b/>
          <w:bCs/>
          <w:spacing w:val="-14"/>
          <w:w w:val="80"/>
          <w:kern w:val="48"/>
        </w:rPr>
        <w:t>Σε δηλώσεις του στο ΚΥΠΕ, ο πρόεδρος του Κυπριακού Οργανισμού Εξερεύνησης Διαστήματος (CSEO),</w:t>
      </w:r>
      <w:r w:rsidR="0096019C">
        <w:rPr>
          <w:rFonts w:cs="Arial"/>
          <w:b/>
          <w:bCs/>
          <w:spacing w:val="-14"/>
          <w:w w:val="80"/>
          <w:kern w:val="48"/>
        </w:rPr>
        <w:t xml:space="preserve"> </w:t>
      </w:r>
      <w:r w:rsidR="00595118" w:rsidRPr="00595118">
        <w:rPr>
          <w:rFonts w:cs="Arial"/>
          <w:b/>
          <w:bCs/>
          <w:spacing w:val="-14"/>
          <w:w w:val="80"/>
          <w:kern w:val="48"/>
        </w:rPr>
        <w:t xml:space="preserve"> κ. Γιώργος Δανός, σημείωσε ότι «είναι μεγάλη συγκίνηση να βλέπεις την πατρίδα σου να επιλέγεται από τον Παγκόσμιο Οργανισμό Έρευνας Διαστήματος ως το πρώτο Διεθνές Διαστημικό Κέντρο Καινοτομίας, το οποίο θα γεφυρώσει τη συνεργασία για την επιστροφή της ανθρωπότητας στο φεγγάρι». Υπενθυμίζεται ότι ο CSEO εγκαινίασε προσφάτως το Κυπριακό Κέντρο Διαστημικής Έρευνας και Καινοτομίας (C-</w:t>
      </w:r>
      <w:proofErr w:type="spellStart"/>
      <w:r w:rsidR="00595118" w:rsidRPr="00595118">
        <w:rPr>
          <w:rFonts w:cs="Arial"/>
          <w:b/>
          <w:bCs/>
          <w:spacing w:val="-14"/>
          <w:w w:val="80"/>
          <w:kern w:val="48"/>
        </w:rPr>
        <w:t>SpaRC</w:t>
      </w:r>
      <w:proofErr w:type="spellEnd"/>
      <w:r w:rsidR="00595118" w:rsidRPr="00595118">
        <w:rPr>
          <w:rFonts w:cs="Arial"/>
          <w:b/>
          <w:bCs/>
          <w:spacing w:val="-14"/>
          <w:w w:val="80"/>
          <w:kern w:val="48"/>
        </w:rPr>
        <w:t xml:space="preserve">), στη Λευκωσία, που τελεί υπό την αιγίδα της Παγκόσμιας Επιτροπής Διαστημικής Έρευνας (COSPAR), του κορυφαίου οργανισμού διαστημικής έρευνας στον κόσμο, με τον αναπληρωτή διευθυντή της COSPAR, κ. </w:t>
      </w:r>
      <w:proofErr w:type="spellStart"/>
      <w:r w:rsidR="00595118" w:rsidRPr="00595118">
        <w:rPr>
          <w:rFonts w:cs="Arial"/>
          <w:b/>
          <w:bCs/>
          <w:spacing w:val="-14"/>
          <w:w w:val="80"/>
          <w:kern w:val="48"/>
        </w:rPr>
        <w:t>Aaron</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Janofsky</w:t>
      </w:r>
      <w:proofErr w:type="spellEnd"/>
      <w:r w:rsidR="00595118" w:rsidRPr="00595118">
        <w:rPr>
          <w:rFonts w:cs="Arial"/>
          <w:b/>
          <w:bCs/>
          <w:spacing w:val="-14"/>
          <w:w w:val="80"/>
          <w:kern w:val="48"/>
        </w:rPr>
        <w:t xml:space="preserve">, να ανακοινώνει ότι |ο COSPAR έθεσε το C-SpaRC υπό την αιγίδα του ως Κέντρο Αριστείας COSPAR και το όρισε ως «Διεθνές Κέντρο Καινοτομίας Διαστήματος της COSPAR». </w:t>
      </w:r>
    </w:p>
    <w:p w:rsidR="00813AE2" w:rsidRDefault="00813AE2"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95118" w:rsidRPr="00595118">
        <w:rPr>
          <w:rFonts w:cs="Arial"/>
          <w:b/>
          <w:bCs/>
          <w:spacing w:val="-14"/>
          <w:w w:val="80"/>
          <w:kern w:val="48"/>
        </w:rPr>
        <w:t>Επιπρόσθετα</w:t>
      </w:r>
      <w:r w:rsidR="0096019C">
        <w:rPr>
          <w:rFonts w:cs="Arial"/>
          <w:b/>
          <w:bCs/>
          <w:spacing w:val="-14"/>
          <w:w w:val="80"/>
          <w:kern w:val="48"/>
        </w:rPr>
        <w:t>,</w:t>
      </w:r>
      <w:r w:rsidR="00595118" w:rsidRPr="00595118">
        <w:rPr>
          <w:rFonts w:cs="Arial"/>
          <w:b/>
          <w:bCs/>
          <w:spacing w:val="-14"/>
          <w:w w:val="80"/>
          <w:kern w:val="48"/>
        </w:rPr>
        <w:t xml:space="preserve"> σημείωσε ότι πρόκειται για ένα διεθνές κέντρο, το πρώτο στο είδος του, υπό την αιγίδα της COSPAR, ενώ αναφέρθηκε στη συνεργασία με τη NASA αλλά και στις στρατηγικές υποδομές που διαθέτει, με μηχανήματα, αξίας εκατομμυρίων Ευρώ, στη συνεργασία με άλλα έθνη καθώς και στην προσπάθεια επιστροφής Κυπρίων επιστημόνων ενώ τόνισε ότι θα κατασκευαστούν στην Κύπρο </w:t>
      </w:r>
      <w:proofErr w:type="spellStart"/>
      <w:r w:rsidR="00595118" w:rsidRPr="00595118">
        <w:rPr>
          <w:rFonts w:cs="Arial"/>
          <w:b/>
          <w:bCs/>
          <w:spacing w:val="-14"/>
          <w:w w:val="80"/>
          <w:kern w:val="48"/>
        </w:rPr>
        <w:t>μικροδορυφόροι</w:t>
      </w:r>
      <w:proofErr w:type="spellEnd"/>
      <w:r w:rsidR="00595118" w:rsidRPr="00595118">
        <w:rPr>
          <w:rFonts w:cs="Arial"/>
          <w:b/>
          <w:bCs/>
          <w:spacing w:val="-14"/>
          <w:w w:val="80"/>
          <w:kern w:val="48"/>
        </w:rPr>
        <w:t xml:space="preserve"> που θα έχουν στόχο το «</w:t>
      </w:r>
      <w:proofErr w:type="spellStart"/>
      <w:r w:rsidR="00595118" w:rsidRPr="00595118">
        <w:rPr>
          <w:rFonts w:cs="Arial"/>
          <w:b/>
          <w:bCs/>
          <w:spacing w:val="-14"/>
          <w:w w:val="80"/>
          <w:kern w:val="48"/>
        </w:rPr>
        <w:t>downstream</w:t>
      </w:r>
      <w:proofErr w:type="spellEnd"/>
      <w:r w:rsidR="00595118" w:rsidRPr="00595118">
        <w:rPr>
          <w:rFonts w:cs="Arial"/>
          <w:b/>
          <w:bCs/>
          <w:spacing w:val="-14"/>
          <w:w w:val="80"/>
          <w:kern w:val="48"/>
        </w:rPr>
        <w:t xml:space="preserve">», δηλαδή οι γνώσεις από τις διαστημικές έρευνες που θα διεξάγονται, θα μπορούν να εφαρμόζονται στη Γη, με πολλά οφέλη για την κοινωνία. </w:t>
      </w:r>
    </w:p>
    <w:p w:rsidR="00813AE2" w:rsidRDefault="00813AE2"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95118" w:rsidRPr="00595118">
        <w:rPr>
          <w:rFonts w:cs="Arial"/>
          <w:b/>
          <w:bCs/>
          <w:spacing w:val="-14"/>
          <w:w w:val="80"/>
          <w:kern w:val="48"/>
        </w:rPr>
        <w:t>Παράλληλα</w:t>
      </w:r>
      <w:r w:rsidR="0096019C">
        <w:rPr>
          <w:rFonts w:cs="Arial"/>
          <w:b/>
          <w:bCs/>
          <w:spacing w:val="-14"/>
          <w:w w:val="80"/>
          <w:kern w:val="48"/>
        </w:rPr>
        <w:t xml:space="preserve">, </w:t>
      </w:r>
      <w:r w:rsidR="00595118" w:rsidRPr="00595118">
        <w:rPr>
          <w:rFonts w:cs="Arial"/>
          <w:b/>
          <w:bCs/>
          <w:spacing w:val="-14"/>
          <w:w w:val="80"/>
          <w:kern w:val="48"/>
        </w:rPr>
        <w:t xml:space="preserve"> επεσήμανε </w:t>
      </w:r>
      <w:r w:rsidR="0096019C">
        <w:rPr>
          <w:rFonts w:cs="Arial"/>
          <w:b/>
          <w:bCs/>
          <w:spacing w:val="-14"/>
          <w:w w:val="80"/>
          <w:kern w:val="48"/>
        </w:rPr>
        <w:t xml:space="preserve"> </w:t>
      </w:r>
      <w:r w:rsidR="00595118" w:rsidRPr="00595118">
        <w:rPr>
          <w:rFonts w:cs="Arial"/>
          <w:b/>
          <w:bCs/>
          <w:spacing w:val="-14"/>
          <w:w w:val="80"/>
          <w:kern w:val="48"/>
        </w:rPr>
        <w:t xml:space="preserve">ότι </w:t>
      </w:r>
      <w:r w:rsidR="0096019C">
        <w:rPr>
          <w:rFonts w:cs="Arial"/>
          <w:b/>
          <w:bCs/>
          <w:spacing w:val="-14"/>
          <w:w w:val="80"/>
          <w:kern w:val="48"/>
        </w:rPr>
        <w:t xml:space="preserve"> </w:t>
      </w:r>
      <w:r w:rsidR="00595118" w:rsidRPr="00595118">
        <w:rPr>
          <w:rFonts w:cs="Arial"/>
          <w:b/>
          <w:bCs/>
          <w:spacing w:val="-14"/>
          <w:w w:val="80"/>
          <w:kern w:val="48"/>
        </w:rPr>
        <w:t>ο</w:t>
      </w:r>
      <w:r w:rsidR="0096019C">
        <w:rPr>
          <w:rFonts w:cs="Arial"/>
          <w:b/>
          <w:bCs/>
          <w:spacing w:val="-14"/>
          <w:w w:val="80"/>
          <w:kern w:val="48"/>
        </w:rPr>
        <w:t xml:space="preserve"> </w:t>
      </w:r>
      <w:r w:rsidR="00595118" w:rsidRPr="00595118">
        <w:rPr>
          <w:rFonts w:cs="Arial"/>
          <w:b/>
          <w:bCs/>
          <w:spacing w:val="-14"/>
          <w:w w:val="80"/>
          <w:kern w:val="48"/>
        </w:rPr>
        <w:t xml:space="preserve"> λόγος</w:t>
      </w:r>
      <w:r w:rsidR="0096019C">
        <w:rPr>
          <w:rFonts w:cs="Arial"/>
          <w:b/>
          <w:bCs/>
          <w:spacing w:val="-14"/>
          <w:w w:val="80"/>
          <w:kern w:val="48"/>
        </w:rPr>
        <w:t xml:space="preserve"> </w:t>
      </w:r>
      <w:r w:rsidR="00595118" w:rsidRPr="00595118">
        <w:rPr>
          <w:rFonts w:cs="Arial"/>
          <w:b/>
          <w:bCs/>
          <w:spacing w:val="-14"/>
          <w:w w:val="80"/>
          <w:kern w:val="48"/>
        </w:rPr>
        <w:t xml:space="preserve"> που </w:t>
      </w:r>
      <w:r w:rsidR="0096019C">
        <w:rPr>
          <w:rFonts w:cs="Arial"/>
          <w:b/>
          <w:bCs/>
          <w:spacing w:val="-14"/>
          <w:w w:val="80"/>
          <w:kern w:val="48"/>
        </w:rPr>
        <w:t xml:space="preserve"> </w:t>
      </w:r>
      <w:r w:rsidR="00595118" w:rsidRPr="00595118">
        <w:rPr>
          <w:rFonts w:cs="Arial"/>
          <w:b/>
          <w:bCs/>
          <w:spacing w:val="-14"/>
          <w:w w:val="80"/>
          <w:kern w:val="48"/>
        </w:rPr>
        <w:t xml:space="preserve">οι </w:t>
      </w:r>
      <w:r w:rsidR="0096019C">
        <w:rPr>
          <w:rFonts w:cs="Arial"/>
          <w:b/>
          <w:bCs/>
          <w:spacing w:val="-14"/>
          <w:w w:val="80"/>
          <w:kern w:val="48"/>
        </w:rPr>
        <w:t xml:space="preserve"> </w:t>
      </w:r>
      <w:r w:rsidR="00595118" w:rsidRPr="00595118">
        <w:rPr>
          <w:rFonts w:cs="Arial"/>
          <w:b/>
          <w:bCs/>
          <w:spacing w:val="-14"/>
          <w:w w:val="80"/>
          <w:kern w:val="48"/>
        </w:rPr>
        <w:t xml:space="preserve">διεθνείς </w:t>
      </w:r>
      <w:r w:rsidR="0096019C">
        <w:rPr>
          <w:rFonts w:cs="Arial"/>
          <w:b/>
          <w:bCs/>
          <w:spacing w:val="-14"/>
          <w:w w:val="80"/>
          <w:kern w:val="48"/>
        </w:rPr>
        <w:t xml:space="preserve"> </w:t>
      </w:r>
      <w:r w:rsidR="00595118" w:rsidRPr="00595118">
        <w:rPr>
          <w:rFonts w:cs="Arial"/>
          <w:b/>
          <w:bCs/>
          <w:spacing w:val="-14"/>
          <w:w w:val="80"/>
          <w:kern w:val="48"/>
        </w:rPr>
        <w:t xml:space="preserve">παράγοντες </w:t>
      </w:r>
      <w:r w:rsidR="0096019C">
        <w:rPr>
          <w:rFonts w:cs="Arial"/>
          <w:b/>
          <w:bCs/>
          <w:spacing w:val="-14"/>
          <w:w w:val="80"/>
          <w:kern w:val="48"/>
        </w:rPr>
        <w:t xml:space="preserve"> </w:t>
      </w:r>
      <w:r w:rsidR="00595118" w:rsidRPr="00595118">
        <w:rPr>
          <w:rFonts w:cs="Arial"/>
          <w:b/>
          <w:bCs/>
          <w:spacing w:val="-14"/>
          <w:w w:val="80"/>
          <w:kern w:val="48"/>
        </w:rPr>
        <w:t>επέλεξαν την Κύπρο για το έργο αυτό, ο κ. Δανός ανέφερε ότι</w:t>
      </w:r>
      <w:r w:rsidR="0059587C">
        <w:rPr>
          <w:rFonts w:cs="Arial"/>
          <w:b/>
          <w:bCs/>
          <w:spacing w:val="-14"/>
          <w:w w:val="80"/>
          <w:kern w:val="48"/>
        </w:rPr>
        <w:t>,</w:t>
      </w:r>
      <w:r w:rsidR="00595118" w:rsidRPr="00595118">
        <w:rPr>
          <w:rFonts w:cs="Arial"/>
          <w:b/>
          <w:bCs/>
          <w:spacing w:val="-14"/>
          <w:w w:val="80"/>
          <w:kern w:val="48"/>
        </w:rPr>
        <w:t xml:space="preserve"> προκειμένου η ανθρωπότητα να μπορέσει να επιστρέψει στο φεγγάρι</w:t>
      </w:r>
      <w:r w:rsidR="0059587C">
        <w:rPr>
          <w:rFonts w:cs="Arial"/>
          <w:b/>
          <w:bCs/>
          <w:spacing w:val="-14"/>
          <w:w w:val="80"/>
          <w:kern w:val="48"/>
        </w:rPr>
        <w:t>,</w:t>
      </w:r>
      <w:r w:rsidR="00595118" w:rsidRPr="00595118">
        <w:rPr>
          <w:rFonts w:cs="Arial"/>
          <w:b/>
          <w:bCs/>
          <w:spacing w:val="-14"/>
          <w:w w:val="80"/>
          <w:kern w:val="48"/>
        </w:rPr>
        <w:t xml:space="preserve"> απαιτείται μια διεθνής συνεργασία και η Κύπρος, η οποία φιλοξενεί στη Λευκωσία, από το 2018, την πρωτοβουλία του </w:t>
      </w:r>
      <w:proofErr w:type="spellStart"/>
      <w:r w:rsidR="00595118" w:rsidRPr="00595118">
        <w:rPr>
          <w:rFonts w:cs="Arial"/>
          <w:b/>
          <w:bCs/>
          <w:spacing w:val="-14"/>
          <w:w w:val="80"/>
          <w:kern w:val="48"/>
        </w:rPr>
        <w:t>Mars</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Upper</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Atmosphere</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Network</w:t>
      </w:r>
      <w:proofErr w:type="spellEnd"/>
      <w:r w:rsidR="00595118" w:rsidRPr="00595118">
        <w:rPr>
          <w:rFonts w:cs="Arial"/>
          <w:b/>
          <w:bCs/>
          <w:spacing w:val="-14"/>
          <w:w w:val="80"/>
          <w:kern w:val="48"/>
        </w:rPr>
        <w:t xml:space="preserve"> (ανακοινώθηκε με την παρουσία του τότε επικεφαλής επιστήμονα της NASA, </w:t>
      </w:r>
      <w:proofErr w:type="spellStart"/>
      <w:r w:rsidR="00595118" w:rsidRPr="00595118">
        <w:rPr>
          <w:rFonts w:cs="Arial"/>
          <w:b/>
          <w:bCs/>
          <w:spacing w:val="-14"/>
          <w:w w:val="80"/>
          <w:kern w:val="48"/>
        </w:rPr>
        <w:t>Δρς</w:t>
      </w:r>
      <w:proofErr w:type="spellEnd"/>
      <w:r w:rsidR="00595118" w:rsidRPr="00595118">
        <w:rPr>
          <w:rFonts w:cs="Arial"/>
          <w:b/>
          <w:bCs/>
          <w:spacing w:val="-14"/>
          <w:w w:val="80"/>
          <w:kern w:val="48"/>
        </w:rPr>
        <w:t xml:space="preserve"> Τζέιμς </w:t>
      </w:r>
      <w:proofErr w:type="spellStart"/>
      <w:r w:rsidR="00595118" w:rsidRPr="00595118">
        <w:rPr>
          <w:rFonts w:cs="Arial"/>
          <w:b/>
          <w:bCs/>
          <w:spacing w:val="-14"/>
          <w:w w:val="80"/>
          <w:kern w:val="48"/>
        </w:rPr>
        <w:t>Γκριν</w:t>
      </w:r>
      <w:proofErr w:type="spellEnd"/>
      <w:r w:rsidR="00595118" w:rsidRPr="00595118">
        <w:rPr>
          <w:rFonts w:cs="Arial"/>
          <w:b/>
          <w:bCs/>
          <w:spacing w:val="-14"/>
          <w:w w:val="80"/>
          <w:kern w:val="48"/>
        </w:rPr>
        <w:t>), απέδειξε ότι έχει την ικανότητα να προωθεί την παγκόσμια συνεργασία καθώς είναι μια χώρα φιλική με όλα τα έθνη. «Μέσω της Κύπρου</w:t>
      </w:r>
      <w:r w:rsidR="0059587C">
        <w:rPr>
          <w:rFonts w:cs="Arial"/>
          <w:b/>
          <w:bCs/>
          <w:spacing w:val="-14"/>
          <w:w w:val="80"/>
          <w:kern w:val="48"/>
        </w:rPr>
        <w:t>,</w:t>
      </w:r>
      <w:r w:rsidR="00595118" w:rsidRPr="00595118">
        <w:rPr>
          <w:rFonts w:cs="Arial"/>
          <w:b/>
          <w:bCs/>
          <w:spacing w:val="-14"/>
          <w:w w:val="80"/>
          <w:kern w:val="48"/>
        </w:rPr>
        <w:t xml:space="preserve"> μπορούν όλες οι χώρες να συνεργαστούν για το Διάστημα», είπε. </w:t>
      </w:r>
    </w:p>
    <w:p w:rsidR="00813AE2" w:rsidRDefault="00813AE2"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95118" w:rsidRPr="00595118">
        <w:rPr>
          <w:rFonts w:cs="Arial"/>
          <w:b/>
          <w:bCs/>
          <w:spacing w:val="-14"/>
          <w:w w:val="80"/>
          <w:kern w:val="48"/>
        </w:rPr>
        <w:t xml:space="preserve">Το C-SpaRC είναι ένα έργο πολλών εκατομμυρίων Ευρώ και συγχρηματοδοτείται από την Ευρωπαϊκή Ένωση, το Ίδρυμα Έρευνας και Καινοτομίας, ενώ λαμβάνει και συνεισφορές από τη NASA και φιλοδοξεί να φέρει επανάσταση στην κατανόησή του Διαστήματος και τον αντίκτυπό του στην ανθρωπότητα. Το Κέντρο θα επικεντρωθεί σε κρίσιμους ερευνητικούς τομείς, όπως ο καιρός στο Διάστημα, οι επανδρωμένες διαστημικές πτήσεις και η ανάπτυξη προηγμένων διαστημικών τεχνολογιών, διαδραματίζοντας ζωτικό ρόλο στην υποστήριξη του προγράμματος </w:t>
      </w:r>
      <w:proofErr w:type="spellStart"/>
      <w:r w:rsidR="00595118" w:rsidRPr="00595118">
        <w:rPr>
          <w:rFonts w:cs="Arial"/>
          <w:b/>
          <w:bCs/>
          <w:spacing w:val="-14"/>
          <w:w w:val="80"/>
          <w:kern w:val="48"/>
        </w:rPr>
        <w:t>Artemis</w:t>
      </w:r>
      <w:proofErr w:type="spellEnd"/>
      <w:r w:rsidR="00595118" w:rsidRPr="00595118">
        <w:rPr>
          <w:rFonts w:cs="Arial"/>
          <w:b/>
          <w:bCs/>
          <w:spacing w:val="-14"/>
          <w:w w:val="80"/>
          <w:kern w:val="48"/>
        </w:rPr>
        <w:t xml:space="preserve"> της NASA, το οποίο έχει ως στόχο την επιστροφή των ανθρώπων στη Σελήνη και τη δημιουργία βιώσιμης παρουσίας εκεί. </w:t>
      </w:r>
    </w:p>
    <w:p w:rsidR="00595118" w:rsidRPr="00595118" w:rsidRDefault="00813AE2"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95118" w:rsidRPr="00595118">
        <w:rPr>
          <w:rFonts w:cs="Arial"/>
          <w:b/>
          <w:bCs/>
          <w:spacing w:val="-14"/>
          <w:w w:val="80"/>
          <w:kern w:val="48"/>
        </w:rPr>
        <w:t xml:space="preserve">Το έργο C-SpaRC βασίζεται σε τρία κεφάλαια: </w:t>
      </w:r>
    </w:p>
    <w:p w:rsidR="00595118" w:rsidRPr="00595118" w:rsidRDefault="00595118" w:rsidP="00595118">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95118">
        <w:rPr>
          <w:rFonts w:cs="Arial"/>
          <w:b/>
          <w:bCs/>
          <w:spacing w:val="-14"/>
          <w:w w:val="80"/>
          <w:kern w:val="48"/>
        </w:rPr>
        <w:t>- το πρώτο</w:t>
      </w:r>
      <w:r w:rsidR="0059587C">
        <w:rPr>
          <w:rFonts w:cs="Arial"/>
          <w:b/>
          <w:bCs/>
          <w:spacing w:val="-14"/>
          <w:w w:val="80"/>
          <w:kern w:val="48"/>
        </w:rPr>
        <w:t>,</w:t>
      </w:r>
      <w:r w:rsidRPr="00595118">
        <w:rPr>
          <w:rFonts w:cs="Arial"/>
          <w:b/>
          <w:bCs/>
          <w:spacing w:val="-14"/>
          <w:w w:val="80"/>
          <w:kern w:val="48"/>
        </w:rPr>
        <w:t xml:space="preserve"> αφορά στη δημιουργία μιας υπερσύγχρονης διαστημικής ερευνητικής υποδομής, </w:t>
      </w:r>
      <w:proofErr w:type="spellStart"/>
      <w:r w:rsidRPr="00595118">
        <w:rPr>
          <w:rFonts w:cs="Arial"/>
          <w:b/>
          <w:bCs/>
          <w:spacing w:val="-14"/>
          <w:w w:val="80"/>
          <w:kern w:val="48"/>
        </w:rPr>
        <w:t>προσβάσιμης</w:t>
      </w:r>
      <w:proofErr w:type="spellEnd"/>
      <w:r w:rsidRPr="00595118">
        <w:rPr>
          <w:rFonts w:cs="Arial"/>
          <w:b/>
          <w:bCs/>
          <w:spacing w:val="-14"/>
          <w:w w:val="80"/>
          <w:kern w:val="48"/>
        </w:rPr>
        <w:t xml:space="preserve">, τόσο στο εγχώριο, όσο και στο περιφερειακό διαστημικό </w:t>
      </w:r>
      <w:r w:rsidR="0059587C">
        <w:rPr>
          <w:rFonts w:cs="Arial"/>
          <w:b/>
          <w:bCs/>
          <w:spacing w:val="-14"/>
          <w:w w:val="80"/>
          <w:kern w:val="48"/>
        </w:rPr>
        <w:t xml:space="preserve"> </w:t>
      </w:r>
      <w:r w:rsidRPr="00595118">
        <w:rPr>
          <w:rFonts w:cs="Arial"/>
          <w:b/>
          <w:bCs/>
          <w:spacing w:val="-14"/>
          <w:w w:val="80"/>
          <w:kern w:val="48"/>
        </w:rPr>
        <w:t xml:space="preserve">οικοσύστημα, </w:t>
      </w:r>
      <w:r w:rsidR="0059587C">
        <w:rPr>
          <w:rFonts w:cs="Arial"/>
          <w:b/>
          <w:bCs/>
          <w:spacing w:val="-14"/>
          <w:w w:val="80"/>
          <w:kern w:val="48"/>
        </w:rPr>
        <w:t xml:space="preserve"> </w:t>
      </w:r>
      <w:r w:rsidRPr="00595118">
        <w:rPr>
          <w:rFonts w:cs="Arial"/>
          <w:b/>
          <w:bCs/>
          <w:spacing w:val="-14"/>
          <w:w w:val="80"/>
          <w:kern w:val="48"/>
        </w:rPr>
        <w:t xml:space="preserve">ενισχύοντας την έρευνα, την ανάπτυξη και την καινοτομία στις διαστημικές </w:t>
      </w:r>
      <w:r w:rsidR="000D0ABD">
        <w:rPr>
          <w:rFonts w:cs="Arial"/>
          <w:b/>
          <w:bCs/>
          <w:spacing w:val="-14"/>
          <w:w w:val="80"/>
          <w:kern w:val="48"/>
        </w:rPr>
        <w:t xml:space="preserve"> </w:t>
      </w:r>
      <w:r w:rsidRPr="00595118">
        <w:rPr>
          <w:rFonts w:cs="Arial"/>
          <w:b/>
          <w:bCs/>
          <w:spacing w:val="-14"/>
          <w:w w:val="80"/>
          <w:kern w:val="48"/>
        </w:rPr>
        <w:t>τεχνολογίες,</w:t>
      </w:r>
    </w:p>
    <w:p w:rsidR="00595118" w:rsidRPr="00595118" w:rsidRDefault="00595118" w:rsidP="00595118">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95118">
        <w:rPr>
          <w:rFonts w:cs="Arial"/>
          <w:b/>
          <w:bCs/>
          <w:spacing w:val="-14"/>
          <w:w w:val="80"/>
          <w:kern w:val="48"/>
        </w:rPr>
        <w:t>- το δεύτερο</w:t>
      </w:r>
      <w:r w:rsidR="000D0ABD">
        <w:rPr>
          <w:rFonts w:cs="Arial"/>
          <w:b/>
          <w:bCs/>
          <w:spacing w:val="-14"/>
          <w:w w:val="80"/>
          <w:kern w:val="48"/>
        </w:rPr>
        <w:t>,</w:t>
      </w:r>
      <w:r w:rsidRPr="00595118">
        <w:rPr>
          <w:rFonts w:cs="Arial"/>
          <w:b/>
          <w:bCs/>
          <w:spacing w:val="-14"/>
          <w:w w:val="80"/>
          <w:kern w:val="48"/>
        </w:rPr>
        <w:t xml:space="preserve"> </w:t>
      </w:r>
      <w:r w:rsidR="000D0ABD">
        <w:rPr>
          <w:rFonts w:cs="Arial"/>
          <w:b/>
          <w:bCs/>
          <w:spacing w:val="-14"/>
          <w:w w:val="80"/>
          <w:kern w:val="48"/>
        </w:rPr>
        <w:t xml:space="preserve"> </w:t>
      </w:r>
      <w:r w:rsidRPr="00595118">
        <w:rPr>
          <w:rFonts w:cs="Arial"/>
          <w:b/>
          <w:bCs/>
          <w:spacing w:val="-14"/>
          <w:w w:val="80"/>
          <w:kern w:val="48"/>
        </w:rPr>
        <w:t>αποτελεί η έρευνα, με τη διεξαγωγή έρευνας αιχμής σε συνεργασία με ξένους και εγχώ</w:t>
      </w:r>
      <w:r w:rsidR="000D0ABD">
        <w:rPr>
          <w:rFonts w:cs="Arial"/>
          <w:b/>
          <w:bCs/>
          <w:spacing w:val="-14"/>
          <w:w w:val="80"/>
          <w:kern w:val="48"/>
        </w:rPr>
        <w:t>ριους εταίρους, εστιάζοντας στο</w:t>
      </w:r>
      <w:r w:rsidRPr="00595118">
        <w:rPr>
          <w:rFonts w:cs="Arial"/>
          <w:b/>
          <w:bCs/>
          <w:spacing w:val="-14"/>
          <w:w w:val="80"/>
          <w:kern w:val="48"/>
        </w:rPr>
        <w:t xml:space="preserve"> διαστημικό καιρό, </w:t>
      </w:r>
      <w:r w:rsidR="000D0ABD">
        <w:rPr>
          <w:rFonts w:cs="Arial"/>
          <w:b/>
          <w:bCs/>
          <w:spacing w:val="-14"/>
          <w:w w:val="80"/>
          <w:kern w:val="48"/>
        </w:rPr>
        <w:t xml:space="preserve"> </w:t>
      </w:r>
      <w:r w:rsidRPr="00595118">
        <w:rPr>
          <w:rFonts w:cs="Arial"/>
          <w:b/>
          <w:bCs/>
          <w:spacing w:val="-14"/>
          <w:w w:val="80"/>
          <w:kern w:val="48"/>
        </w:rPr>
        <w:t xml:space="preserve">τον </w:t>
      </w:r>
      <w:r w:rsidR="000D0ABD">
        <w:rPr>
          <w:rFonts w:cs="Arial"/>
          <w:b/>
          <w:bCs/>
          <w:spacing w:val="-14"/>
          <w:w w:val="80"/>
          <w:kern w:val="48"/>
        </w:rPr>
        <w:t xml:space="preserve"> </w:t>
      </w:r>
      <w:r w:rsidRPr="00595118">
        <w:rPr>
          <w:rFonts w:cs="Arial"/>
          <w:b/>
          <w:bCs/>
          <w:spacing w:val="-14"/>
          <w:w w:val="80"/>
          <w:kern w:val="48"/>
        </w:rPr>
        <w:t xml:space="preserve">αντίκτυπό </w:t>
      </w:r>
      <w:r w:rsidR="000D0ABD">
        <w:rPr>
          <w:rFonts w:cs="Arial"/>
          <w:b/>
          <w:bCs/>
          <w:spacing w:val="-14"/>
          <w:w w:val="80"/>
          <w:kern w:val="48"/>
        </w:rPr>
        <w:t xml:space="preserve"> </w:t>
      </w:r>
      <w:r w:rsidRPr="00595118">
        <w:rPr>
          <w:rFonts w:cs="Arial"/>
          <w:b/>
          <w:bCs/>
          <w:spacing w:val="-14"/>
          <w:w w:val="80"/>
          <w:kern w:val="48"/>
        </w:rPr>
        <w:t xml:space="preserve">του στην ανθρώπινη υγεία και την ανάπτυξη προηγμένων διαστημικών τεχνολογιών και </w:t>
      </w:r>
    </w:p>
    <w:p w:rsidR="00813AE2" w:rsidRDefault="00595118"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95118">
        <w:rPr>
          <w:rFonts w:cs="Arial"/>
          <w:b/>
          <w:bCs/>
          <w:spacing w:val="-14"/>
          <w:w w:val="80"/>
          <w:kern w:val="48"/>
        </w:rPr>
        <w:t>- το τρίτο στοιχείο</w:t>
      </w:r>
      <w:r w:rsidR="000D0ABD">
        <w:rPr>
          <w:rFonts w:cs="Arial"/>
          <w:b/>
          <w:bCs/>
          <w:spacing w:val="-14"/>
          <w:w w:val="80"/>
          <w:kern w:val="48"/>
        </w:rPr>
        <w:t>,</w:t>
      </w:r>
      <w:r w:rsidRPr="00595118">
        <w:rPr>
          <w:rFonts w:cs="Arial"/>
          <w:b/>
          <w:bCs/>
          <w:spacing w:val="-14"/>
          <w:w w:val="80"/>
          <w:kern w:val="48"/>
        </w:rPr>
        <w:t xml:space="preserve"> αποτελεί η καινοτομία, με την προώθηση της στο εγχώριο διαστημικό</w:t>
      </w:r>
      <w:r w:rsidR="000D0ABD">
        <w:rPr>
          <w:rFonts w:cs="Arial"/>
          <w:b/>
          <w:bCs/>
          <w:spacing w:val="-14"/>
          <w:w w:val="80"/>
          <w:kern w:val="48"/>
        </w:rPr>
        <w:t xml:space="preserve"> </w:t>
      </w:r>
      <w:r w:rsidRPr="00595118">
        <w:rPr>
          <w:rFonts w:cs="Arial"/>
          <w:b/>
          <w:bCs/>
          <w:spacing w:val="-14"/>
          <w:w w:val="80"/>
          <w:kern w:val="48"/>
        </w:rPr>
        <w:t xml:space="preserve"> οικοσύστημα</w:t>
      </w:r>
      <w:r w:rsidR="000D0ABD">
        <w:rPr>
          <w:rFonts w:cs="Arial"/>
          <w:b/>
          <w:bCs/>
          <w:spacing w:val="-14"/>
          <w:w w:val="80"/>
          <w:kern w:val="48"/>
        </w:rPr>
        <w:t xml:space="preserve"> </w:t>
      </w:r>
      <w:r w:rsidRPr="00595118">
        <w:rPr>
          <w:rFonts w:cs="Arial"/>
          <w:b/>
          <w:bCs/>
          <w:spacing w:val="-14"/>
          <w:w w:val="80"/>
          <w:kern w:val="48"/>
        </w:rPr>
        <w:t xml:space="preserve"> και</w:t>
      </w:r>
      <w:r w:rsidR="000D0ABD">
        <w:rPr>
          <w:rFonts w:cs="Arial"/>
          <w:b/>
          <w:bCs/>
          <w:spacing w:val="-14"/>
          <w:w w:val="80"/>
          <w:kern w:val="48"/>
        </w:rPr>
        <w:t xml:space="preserve"> </w:t>
      </w:r>
      <w:r w:rsidRPr="00595118">
        <w:rPr>
          <w:rFonts w:cs="Arial"/>
          <w:b/>
          <w:bCs/>
          <w:spacing w:val="-14"/>
          <w:w w:val="80"/>
          <w:kern w:val="48"/>
        </w:rPr>
        <w:t xml:space="preserve"> </w:t>
      </w:r>
      <w:r w:rsidR="000D0ABD">
        <w:rPr>
          <w:rFonts w:cs="Arial"/>
          <w:b/>
          <w:bCs/>
          <w:spacing w:val="-14"/>
          <w:w w:val="80"/>
          <w:kern w:val="48"/>
        </w:rPr>
        <w:t xml:space="preserve">στις </w:t>
      </w:r>
      <w:r w:rsidRPr="00595118">
        <w:rPr>
          <w:rFonts w:cs="Arial"/>
          <w:b/>
          <w:bCs/>
          <w:spacing w:val="-14"/>
          <w:w w:val="80"/>
          <w:kern w:val="48"/>
        </w:rPr>
        <w:t xml:space="preserve"> ευρύτερες</w:t>
      </w:r>
      <w:r w:rsidR="000D0ABD">
        <w:rPr>
          <w:rFonts w:cs="Arial"/>
          <w:b/>
          <w:bCs/>
          <w:spacing w:val="-14"/>
          <w:w w:val="80"/>
          <w:kern w:val="48"/>
        </w:rPr>
        <w:t xml:space="preserve"> </w:t>
      </w:r>
      <w:r w:rsidRPr="00595118">
        <w:rPr>
          <w:rFonts w:cs="Arial"/>
          <w:b/>
          <w:bCs/>
          <w:spacing w:val="-14"/>
          <w:w w:val="80"/>
          <w:kern w:val="48"/>
        </w:rPr>
        <w:t xml:space="preserve"> κοινότητες</w:t>
      </w:r>
      <w:r w:rsidR="000D0ABD">
        <w:rPr>
          <w:rFonts w:cs="Arial"/>
          <w:b/>
          <w:bCs/>
          <w:spacing w:val="-14"/>
          <w:w w:val="80"/>
          <w:kern w:val="48"/>
        </w:rPr>
        <w:t xml:space="preserve"> </w:t>
      </w:r>
      <w:r w:rsidRPr="00595118">
        <w:rPr>
          <w:rFonts w:cs="Arial"/>
          <w:b/>
          <w:bCs/>
          <w:spacing w:val="-14"/>
          <w:w w:val="80"/>
          <w:kern w:val="48"/>
        </w:rPr>
        <w:t xml:space="preserve"> υψηλής </w:t>
      </w:r>
      <w:r w:rsidR="000D0ABD">
        <w:rPr>
          <w:rFonts w:cs="Arial"/>
          <w:b/>
          <w:bCs/>
          <w:spacing w:val="-14"/>
          <w:w w:val="80"/>
          <w:kern w:val="48"/>
        </w:rPr>
        <w:t xml:space="preserve"> </w:t>
      </w:r>
      <w:r w:rsidRPr="00595118">
        <w:rPr>
          <w:rFonts w:cs="Arial"/>
          <w:b/>
          <w:bCs/>
          <w:spacing w:val="-14"/>
          <w:w w:val="80"/>
          <w:kern w:val="48"/>
        </w:rPr>
        <w:t>τεχνολογίας και</w:t>
      </w:r>
      <w:r w:rsidR="000D0ABD">
        <w:rPr>
          <w:rFonts w:cs="Arial"/>
          <w:b/>
          <w:bCs/>
          <w:spacing w:val="-14"/>
          <w:w w:val="80"/>
          <w:kern w:val="48"/>
        </w:rPr>
        <w:t xml:space="preserve"> </w:t>
      </w:r>
      <w:r w:rsidRPr="00595118">
        <w:rPr>
          <w:rFonts w:cs="Arial"/>
          <w:b/>
          <w:bCs/>
          <w:spacing w:val="-14"/>
          <w:w w:val="80"/>
          <w:kern w:val="48"/>
        </w:rPr>
        <w:t xml:space="preserve"> </w:t>
      </w:r>
      <w:proofErr w:type="spellStart"/>
      <w:r w:rsidRPr="00595118">
        <w:rPr>
          <w:rFonts w:cs="Arial"/>
          <w:b/>
          <w:bCs/>
          <w:spacing w:val="-14"/>
          <w:w w:val="80"/>
          <w:kern w:val="48"/>
        </w:rPr>
        <w:t>startups</w:t>
      </w:r>
      <w:proofErr w:type="spellEnd"/>
      <w:r w:rsidRPr="00595118">
        <w:rPr>
          <w:rFonts w:cs="Arial"/>
          <w:b/>
          <w:bCs/>
          <w:spacing w:val="-14"/>
          <w:w w:val="80"/>
          <w:kern w:val="48"/>
        </w:rPr>
        <w:t xml:space="preserve">, </w:t>
      </w:r>
      <w:r w:rsidR="000D0ABD">
        <w:rPr>
          <w:rFonts w:cs="Arial"/>
          <w:b/>
          <w:bCs/>
          <w:spacing w:val="-14"/>
          <w:w w:val="80"/>
          <w:kern w:val="48"/>
        </w:rPr>
        <w:t xml:space="preserve"> </w:t>
      </w:r>
      <w:r w:rsidRPr="00595118">
        <w:rPr>
          <w:rFonts w:cs="Arial"/>
          <w:b/>
          <w:bCs/>
          <w:spacing w:val="-14"/>
          <w:w w:val="80"/>
          <w:kern w:val="48"/>
        </w:rPr>
        <w:t>ενισχύοντας</w:t>
      </w:r>
      <w:r w:rsidR="000D0ABD">
        <w:rPr>
          <w:rFonts w:cs="Arial"/>
          <w:b/>
          <w:bCs/>
          <w:spacing w:val="-14"/>
          <w:w w:val="80"/>
          <w:kern w:val="48"/>
        </w:rPr>
        <w:t xml:space="preserve"> </w:t>
      </w:r>
      <w:r w:rsidRPr="00595118">
        <w:rPr>
          <w:rFonts w:cs="Arial"/>
          <w:b/>
          <w:bCs/>
          <w:spacing w:val="-14"/>
          <w:w w:val="80"/>
          <w:kern w:val="48"/>
        </w:rPr>
        <w:t xml:space="preserve"> μια κουλτούρα επιχειρηματικότητας και τεχνολογικής προόδου. </w:t>
      </w:r>
    </w:p>
    <w:p w:rsidR="00813AE2" w:rsidRDefault="00813AE2"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Επί</w:t>
      </w:r>
      <w:r w:rsidR="00595118" w:rsidRPr="00595118">
        <w:rPr>
          <w:rFonts w:cs="Arial"/>
          <w:b/>
          <w:bCs/>
          <w:spacing w:val="-14"/>
          <w:w w:val="80"/>
          <w:kern w:val="48"/>
        </w:rPr>
        <w:t xml:space="preserve">σης, ο CSEO υπέγραψε Πρωτόκολλο Συνεργασίας με το χρηματοδοτούμενο από τη NASA </w:t>
      </w:r>
      <w:proofErr w:type="spellStart"/>
      <w:r w:rsidR="00595118" w:rsidRPr="00595118">
        <w:rPr>
          <w:rFonts w:cs="Arial"/>
          <w:b/>
          <w:bCs/>
          <w:spacing w:val="-14"/>
          <w:w w:val="80"/>
          <w:kern w:val="48"/>
        </w:rPr>
        <w:t>Translational</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Research</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Institute</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for</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Space</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Health</w:t>
      </w:r>
      <w:proofErr w:type="spellEnd"/>
      <w:r w:rsidR="00595118" w:rsidRPr="00595118">
        <w:rPr>
          <w:rFonts w:cs="Arial"/>
          <w:b/>
          <w:bCs/>
          <w:spacing w:val="-14"/>
          <w:w w:val="80"/>
          <w:kern w:val="48"/>
        </w:rPr>
        <w:t xml:space="preserve"> (TRISH). Η εν λόγω συνεργασία θα επικεντρωθεί στην έρευνα των προκλήσεων υγείας της ανθρώπινης εξερεύνησης στο βαθύ Διάστημα (</w:t>
      </w:r>
      <w:proofErr w:type="spellStart"/>
      <w:r w:rsidR="00595118" w:rsidRPr="00595118">
        <w:rPr>
          <w:rFonts w:cs="Arial"/>
          <w:b/>
          <w:bCs/>
          <w:spacing w:val="-14"/>
          <w:w w:val="80"/>
          <w:kern w:val="48"/>
        </w:rPr>
        <w:t>Deep</w:t>
      </w:r>
      <w:proofErr w:type="spellEnd"/>
      <w:r w:rsidR="00595118" w:rsidRPr="00595118">
        <w:rPr>
          <w:rFonts w:cs="Arial"/>
          <w:b/>
          <w:bCs/>
          <w:spacing w:val="-14"/>
          <w:w w:val="80"/>
          <w:kern w:val="48"/>
        </w:rPr>
        <w:t xml:space="preserve"> </w:t>
      </w:r>
      <w:proofErr w:type="spellStart"/>
      <w:r w:rsidR="00595118" w:rsidRPr="00595118">
        <w:rPr>
          <w:rFonts w:cs="Arial"/>
          <w:b/>
          <w:bCs/>
          <w:spacing w:val="-14"/>
          <w:w w:val="80"/>
          <w:kern w:val="48"/>
        </w:rPr>
        <w:t>Space</w:t>
      </w:r>
      <w:proofErr w:type="spellEnd"/>
      <w:r w:rsidR="00595118" w:rsidRPr="00595118">
        <w:rPr>
          <w:rFonts w:cs="Arial"/>
          <w:b/>
          <w:bCs/>
          <w:spacing w:val="-14"/>
          <w:w w:val="80"/>
          <w:kern w:val="48"/>
        </w:rPr>
        <w:t>), διασφαλίζοντας την ασφάλεια και την ευημερία των αστροναυτών σε μελλοντικές αποστολές της NASA στη Σελήνη και τον Άρη. Εταίρος</w:t>
      </w:r>
      <w:r w:rsidR="000E0FBD">
        <w:rPr>
          <w:rFonts w:cs="Arial"/>
          <w:b/>
          <w:bCs/>
          <w:spacing w:val="-14"/>
          <w:w w:val="80"/>
          <w:kern w:val="48"/>
        </w:rPr>
        <w:t>,</w:t>
      </w:r>
      <w:r w:rsidR="00595118" w:rsidRPr="00595118">
        <w:rPr>
          <w:rFonts w:cs="Arial"/>
          <w:b/>
          <w:bCs/>
          <w:spacing w:val="-14"/>
          <w:w w:val="80"/>
          <w:kern w:val="48"/>
        </w:rPr>
        <w:t xml:space="preserve"> θα είναι και το </w:t>
      </w:r>
      <w:r w:rsidR="000E0FBD">
        <w:rPr>
          <w:rFonts w:cs="Arial"/>
          <w:b/>
          <w:bCs/>
          <w:spacing w:val="-14"/>
          <w:w w:val="80"/>
          <w:kern w:val="48"/>
        </w:rPr>
        <w:t xml:space="preserve"> </w:t>
      </w:r>
      <w:r w:rsidR="00595118" w:rsidRPr="00595118">
        <w:rPr>
          <w:rFonts w:cs="Arial"/>
          <w:b/>
          <w:bCs/>
          <w:spacing w:val="-14"/>
          <w:w w:val="80"/>
          <w:kern w:val="48"/>
        </w:rPr>
        <w:t xml:space="preserve">κέντρο NASA </w:t>
      </w:r>
      <w:proofErr w:type="spellStart"/>
      <w:r w:rsidR="00595118" w:rsidRPr="00595118">
        <w:rPr>
          <w:rFonts w:cs="Arial"/>
          <w:b/>
          <w:bCs/>
          <w:spacing w:val="-14"/>
          <w:w w:val="80"/>
          <w:kern w:val="48"/>
        </w:rPr>
        <w:t>Marshall</w:t>
      </w:r>
      <w:proofErr w:type="spellEnd"/>
      <w:r w:rsidR="00595118" w:rsidRPr="00595118">
        <w:rPr>
          <w:rFonts w:cs="Arial"/>
          <w:b/>
          <w:bCs/>
          <w:spacing w:val="-14"/>
          <w:w w:val="80"/>
          <w:kern w:val="48"/>
        </w:rPr>
        <w:t xml:space="preserve">, από όπου θα αποστέλλονται στην Κύπρο και δικοί του </w:t>
      </w:r>
      <w:r w:rsidR="000E0FBD">
        <w:rPr>
          <w:rFonts w:cs="Arial"/>
          <w:b/>
          <w:bCs/>
          <w:spacing w:val="-14"/>
          <w:w w:val="80"/>
          <w:kern w:val="48"/>
        </w:rPr>
        <w:t xml:space="preserve"> </w:t>
      </w:r>
      <w:r w:rsidR="00595118" w:rsidRPr="00595118">
        <w:rPr>
          <w:rFonts w:cs="Arial"/>
          <w:b/>
          <w:bCs/>
          <w:spacing w:val="-14"/>
          <w:w w:val="80"/>
          <w:kern w:val="48"/>
        </w:rPr>
        <w:t xml:space="preserve">επιστήμονες. </w:t>
      </w:r>
      <w:r w:rsidR="000E0FBD">
        <w:rPr>
          <w:rFonts w:cs="Arial"/>
          <w:b/>
          <w:bCs/>
          <w:spacing w:val="-14"/>
          <w:w w:val="80"/>
          <w:kern w:val="48"/>
        </w:rPr>
        <w:t xml:space="preserve"> </w:t>
      </w:r>
      <w:r w:rsidR="00595118" w:rsidRPr="00595118">
        <w:rPr>
          <w:rFonts w:cs="Arial"/>
          <w:b/>
          <w:bCs/>
          <w:spacing w:val="-14"/>
          <w:w w:val="80"/>
          <w:kern w:val="48"/>
        </w:rPr>
        <w:t>Η εν λόγω συμφωνία</w:t>
      </w:r>
      <w:r w:rsidR="000E0FBD">
        <w:rPr>
          <w:rFonts w:cs="Arial"/>
          <w:b/>
          <w:bCs/>
          <w:spacing w:val="-14"/>
          <w:w w:val="80"/>
          <w:kern w:val="48"/>
        </w:rPr>
        <w:t xml:space="preserve"> </w:t>
      </w:r>
      <w:r w:rsidR="00595118" w:rsidRPr="00595118">
        <w:rPr>
          <w:rFonts w:cs="Arial"/>
          <w:b/>
          <w:bCs/>
          <w:spacing w:val="-14"/>
          <w:w w:val="80"/>
          <w:kern w:val="48"/>
        </w:rPr>
        <w:t xml:space="preserve"> αναμένεται να </w:t>
      </w:r>
      <w:proofErr w:type="spellStart"/>
      <w:r w:rsidR="00595118" w:rsidRPr="00595118">
        <w:rPr>
          <w:rFonts w:cs="Arial"/>
          <w:b/>
          <w:bCs/>
          <w:spacing w:val="-14"/>
          <w:w w:val="80"/>
          <w:kern w:val="48"/>
        </w:rPr>
        <w:t>παράξει</w:t>
      </w:r>
      <w:proofErr w:type="spellEnd"/>
      <w:r w:rsidR="000E0FBD">
        <w:rPr>
          <w:rFonts w:cs="Arial"/>
          <w:b/>
          <w:bCs/>
          <w:spacing w:val="-14"/>
          <w:w w:val="80"/>
          <w:kern w:val="48"/>
        </w:rPr>
        <w:t xml:space="preserve"> </w:t>
      </w:r>
      <w:r w:rsidR="00595118" w:rsidRPr="00595118">
        <w:rPr>
          <w:rFonts w:cs="Arial"/>
          <w:b/>
          <w:bCs/>
          <w:spacing w:val="-14"/>
          <w:w w:val="80"/>
          <w:kern w:val="48"/>
        </w:rPr>
        <w:t xml:space="preserve"> μοναδικά έργα, μέσω μίας παγκόσμιας υποδομής εδώ στην Κύπρο», τόνισε ο κ. Δανός. Συνεπώς, οι προκλήσεις που καλούνται να επιλύσουν οι επιστήμονες, προκειμένου να προστατεύσουν τους αστροναύτες έχουν εφαρμογή και στη Γη και στην καθημερινότητα των ανθρώπων, </w:t>
      </w:r>
      <w:r w:rsidR="00C35947">
        <w:rPr>
          <w:rFonts w:cs="Arial"/>
          <w:b/>
          <w:bCs/>
          <w:spacing w:val="-14"/>
          <w:w w:val="80"/>
          <w:kern w:val="48"/>
        </w:rPr>
        <w:t xml:space="preserve"> </w:t>
      </w:r>
      <w:r w:rsidR="00595118" w:rsidRPr="00595118">
        <w:rPr>
          <w:rFonts w:cs="Arial"/>
          <w:b/>
          <w:bCs/>
          <w:spacing w:val="-14"/>
          <w:w w:val="80"/>
          <w:kern w:val="48"/>
        </w:rPr>
        <w:t xml:space="preserve">π.χ. τα βιολογικά πειράματα που θα γίνουν με τους </w:t>
      </w:r>
      <w:proofErr w:type="spellStart"/>
      <w:r w:rsidR="00595118" w:rsidRPr="00595118">
        <w:rPr>
          <w:rFonts w:cs="Arial"/>
          <w:b/>
          <w:bCs/>
          <w:spacing w:val="-14"/>
          <w:w w:val="80"/>
          <w:kern w:val="48"/>
        </w:rPr>
        <w:t>μικροδορυφόρους</w:t>
      </w:r>
      <w:proofErr w:type="spellEnd"/>
      <w:r w:rsidR="00595118" w:rsidRPr="00595118">
        <w:rPr>
          <w:rFonts w:cs="Arial"/>
          <w:b/>
          <w:bCs/>
          <w:spacing w:val="-14"/>
          <w:w w:val="80"/>
          <w:kern w:val="48"/>
        </w:rPr>
        <w:t xml:space="preserve"> </w:t>
      </w:r>
      <w:r w:rsidR="00C35947">
        <w:rPr>
          <w:rFonts w:cs="Arial"/>
          <w:b/>
          <w:bCs/>
          <w:spacing w:val="-14"/>
          <w:w w:val="80"/>
          <w:kern w:val="48"/>
        </w:rPr>
        <w:t xml:space="preserve"> </w:t>
      </w:r>
      <w:r w:rsidR="00595118" w:rsidRPr="00595118">
        <w:rPr>
          <w:rFonts w:cs="Arial"/>
          <w:b/>
          <w:bCs/>
          <w:spacing w:val="-14"/>
          <w:w w:val="80"/>
          <w:kern w:val="48"/>
        </w:rPr>
        <w:t xml:space="preserve">που θα κατασκευαστούν στην Κύπρο, έχουν τη δυνατότητα, να εξετάσουν, πώς λειτουργεί εξατομικευμένα η βιολογία του καθενός μας και να παραχθούν φάρμακα, προς χρήση στη Γη. Επιπλέον, οι </w:t>
      </w:r>
      <w:proofErr w:type="spellStart"/>
      <w:r w:rsidR="00595118" w:rsidRPr="00595118">
        <w:rPr>
          <w:rFonts w:cs="Arial"/>
          <w:b/>
          <w:bCs/>
          <w:spacing w:val="-14"/>
          <w:w w:val="80"/>
          <w:kern w:val="48"/>
        </w:rPr>
        <w:t>μικροδορυφόροι</w:t>
      </w:r>
      <w:proofErr w:type="spellEnd"/>
      <w:r w:rsidR="00595118" w:rsidRPr="00595118">
        <w:rPr>
          <w:rFonts w:cs="Arial"/>
          <w:b/>
          <w:bCs/>
          <w:spacing w:val="-14"/>
          <w:w w:val="80"/>
          <w:kern w:val="48"/>
        </w:rPr>
        <w:t xml:space="preserve"> θα παρακολουθούν από το Διάστημα τη Γη και θα μπορούν να προστατεύουν το περιβάλλον, εφόσον θα εντοπίζουν πυρκαγιές, </w:t>
      </w:r>
      <w:r w:rsidR="00C35947">
        <w:rPr>
          <w:rFonts w:cs="Arial"/>
          <w:b/>
          <w:bCs/>
          <w:spacing w:val="-14"/>
          <w:w w:val="80"/>
          <w:kern w:val="48"/>
        </w:rPr>
        <w:t xml:space="preserve"> </w:t>
      </w:r>
      <w:r w:rsidR="00595118" w:rsidRPr="00595118">
        <w:rPr>
          <w:rFonts w:cs="Arial"/>
          <w:b/>
          <w:bCs/>
          <w:spacing w:val="-14"/>
          <w:w w:val="80"/>
          <w:kern w:val="48"/>
        </w:rPr>
        <w:t xml:space="preserve">μόλις αυτές εκδηλωθούν ενώ από το Διάστημα εντοπίζονται άλλα προβλήματα στο περιβάλλον, όπως π.χ. προβλήματα στη θάλασσα, στις παραλίες και η παράνομη καταστροφή δασών). </w:t>
      </w:r>
    </w:p>
    <w:p w:rsidR="00813AE2" w:rsidRDefault="00813AE2" w:rsidP="00813AE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95118" w:rsidRPr="00595118">
        <w:rPr>
          <w:rFonts w:cs="Arial"/>
          <w:b/>
          <w:bCs/>
          <w:spacing w:val="-14"/>
          <w:w w:val="80"/>
          <w:kern w:val="48"/>
        </w:rPr>
        <w:t>Μία ακόμη σημαντική παράμετρος του εν λόγω εγχειρήματος</w:t>
      </w:r>
      <w:r w:rsidR="00C35947">
        <w:rPr>
          <w:rFonts w:cs="Arial"/>
          <w:b/>
          <w:bCs/>
          <w:spacing w:val="-14"/>
          <w:w w:val="80"/>
          <w:kern w:val="48"/>
        </w:rPr>
        <w:t>,</w:t>
      </w:r>
      <w:r w:rsidR="00595118" w:rsidRPr="00595118">
        <w:rPr>
          <w:rFonts w:cs="Arial"/>
          <w:b/>
          <w:bCs/>
          <w:spacing w:val="-14"/>
          <w:w w:val="80"/>
          <w:kern w:val="48"/>
        </w:rPr>
        <w:t xml:space="preserve"> αποτελεί η προσπάθεια επαναπατρισμού Κυπρίων επιστημόνων του εξωτερικού, ώστε να μπορούν να εργάζονται</w:t>
      </w:r>
      <w:r w:rsidR="00C35947">
        <w:rPr>
          <w:rFonts w:cs="Arial"/>
          <w:b/>
          <w:bCs/>
          <w:spacing w:val="-14"/>
          <w:w w:val="80"/>
          <w:kern w:val="48"/>
        </w:rPr>
        <w:t xml:space="preserve"> </w:t>
      </w:r>
      <w:r w:rsidR="00595118" w:rsidRPr="00595118">
        <w:rPr>
          <w:rFonts w:cs="Arial"/>
          <w:b/>
          <w:bCs/>
          <w:spacing w:val="-14"/>
          <w:w w:val="80"/>
          <w:kern w:val="48"/>
        </w:rPr>
        <w:t xml:space="preserve"> στον</w:t>
      </w:r>
      <w:r w:rsidR="00C35947">
        <w:rPr>
          <w:rFonts w:cs="Arial"/>
          <w:b/>
          <w:bCs/>
          <w:spacing w:val="-14"/>
          <w:w w:val="80"/>
          <w:kern w:val="48"/>
        </w:rPr>
        <w:t xml:space="preserve"> </w:t>
      </w:r>
      <w:r w:rsidR="00595118" w:rsidRPr="00595118">
        <w:rPr>
          <w:rFonts w:cs="Arial"/>
          <w:b/>
          <w:bCs/>
          <w:spacing w:val="-14"/>
          <w:w w:val="80"/>
          <w:kern w:val="48"/>
        </w:rPr>
        <w:t xml:space="preserve"> τόπο</w:t>
      </w:r>
      <w:r w:rsidR="00C35947">
        <w:rPr>
          <w:rFonts w:cs="Arial"/>
          <w:b/>
          <w:bCs/>
          <w:spacing w:val="-14"/>
          <w:w w:val="80"/>
          <w:kern w:val="48"/>
        </w:rPr>
        <w:t xml:space="preserve"> </w:t>
      </w:r>
      <w:r w:rsidR="00595118" w:rsidRPr="00595118">
        <w:rPr>
          <w:rFonts w:cs="Arial"/>
          <w:b/>
          <w:bCs/>
          <w:spacing w:val="-14"/>
          <w:w w:val="80"/>
          <w:kern w:val="48"/>
        </w:rPr>
        <w:t xml:space="preserve"> τους. Σημείωσε</w:t>
      </w:r>
      <w:r w:rsidR="00C35947">
        <w:rPr>
          <w:rFonts w:cs="Arial"/>
          <w:b/>
          <w:bCs/>
          <w:spacing w:val="-14"/>
          <w:w w:val="80"/>
          <w:kern w:val="48"/>
        </w:rPr>
        <w:t>,</w:t>
      </w:r>
      <w:r w:rsidR="00595118" w:rsidRPr="00595118">
        <w:rPr>
          <w:rFonts w:cs="Arial"/>
          <w:b/>
          <w:bCs/>
          <w:spacing w:val="-14"/>
          <w:w w:val="80"/>
          <w:kern w:val="48"/>
        </w:rPr>
        <w:t xml:space="preserve"> ότι</w:t>
      </w:r>
      <w:r w:rsidR="00A16EBC">
        <w:rPr>
          <w:rFonts w:cs="Arial"/>
          <w:b/>
          <w:bCs/>
          <w:spacing w:val="-14"/>
          <w:w w:val="80"/>
          <w:kern w:val="48"/>
        </w:rPr>
        <w:t>,</w:t>
      </w:r>
      <w:r w:rsidR="00595118" w:rsidRPr="00595118">
        <w:rPr>
          <w:rFonts w:cs="Arial"/>
          <w:b/>
          <w:bCs/>
          <w:spacing w:val="-14"/>
          <w:w w:val="80"/>
          <w:kern w:val="48"/>
        </w:rPr>
        <w:t xml:space="preserve"> από τη στιγμή που έγινε η ανακοίνωση, Κύπριοι επιστήμονες που ζουν στο εξωτερικό και ασχολούνται με αυτά τα θέματα</w:t>
      </w:r>
      <w:r w:rsidR="00A16EBC">
        <w:rPr>
          <w:rFonts w:cs="Arial"/>
          <w:b/>
          <w:bCs/>
          <w:spacing w:val="-14"/>
          <w:w w:val="80"/>
          <w:kern w:val="48"/>
        </w:rPr>
        <w:t>,</w:t>
      </w:r>
      <w:r w:rsidR="00595118" w:rsidRPr="00595118">
        <w:rPr>
          <w:rFonts w:cs="Arial"/>
          <w:b/>
          <w:bCs/>
          <w:spacing w:val="-14"/>
          <w:w w:val="80"/>
          <w:kern w:val="48"/>
        </w:rPr>
        <w:t xml:space="preserve"> ζήτησαν πληροφορίες, καθώς δίδεται η ευκαιρία να επιστρέψουν στην πατρίδα τους και να προσφέρουν</w:t>
      </w:r>
      <w:r w:rsidR="00A16EBC">
        <w:rPr>
          <w:rFonts w:cs="Arial"/>
          <w:b/>
          <w:bCs/>
          <w:spacing w:val="-14"/>
          <w:w w:val="80"/>
          <w:kern w:val="48"/>
        </w:rPr>
        <w:t xml:space="preserve"> </w:t>
      </w:r>
      <w:r w:rsidR="00595118" w:rsidRPr="00595118">
        <w:rPr>
          <w:rFonts w:cs="Arial"/>
          <w:b/>
          <w:bCs/>
          <w:spacing w:val="-14"/>
          <w:w w:val="80"/>
          <w:kern w:val="48"/>
        </w:rPr>
        <w:t xml:space="preserve"> την </w:t>
      </w:r>
      <w:r w:rsidR="00A16EBC">
        <w:rPr>
          <w:rFonts w:cs="Arial"/>
          <w:b/>
          <w:bCs/>
          <w:spacing w:val="-14"/>
          <w:w w:val="80"/>
          <w:kern w:val="48"/>
        </w:rPr>
        <w:t xml:space="preserve"> </w:t>
      </w:r>
      <w:r w:rsidR="00595118" w:rsidRPr="00595118">
        <w:rPr>
          <w:rFonts w:cs="Arial"/>
          <w:b/>
          <w:bCs/>
          <w:spacing w:val="-14"/>
          <w:w w:val="80"/>
          <w:kern w:val="48"/>
        </w:rPr>
        <w:t xml:space="preserve">τεχνογνωσία τους. </w:t>
      </w:r>
    </w:p>
    <w:p w:rsidR="00595118" w:rsidRDefault="00813AE2" w:rsidP="0053729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95118" w:rsidRPr="00595118">
        <w:rPr>
          <w:rFonts w:cs="Arial"/>
          <w:b/>
          <w:bCs/>
          <w:spacing w:val="-14"/>
          <w:w w:val="80"/>
          <w:kern w:val="48"/>
        </w:rPr>
        <w:t>Τέλος, από πλευράς μας, σημειώνεται ανακοίνωση της COSPAR ότι το επόμενο Διαστημικό της Συμπόσιο θα φιλοξενηθεί στην Κύπρο από τον CSEO, τον Νοέμβριο του 2025</w:t>
      </w:r>
      <w:r w:rsidR="00537291">
        <w:rPr>
          <w:rFonts w:cs="Arial"/>
          <w:b/>
          <w:bCs/>
          <w:spacing w:val="-14"/>
          <w:w w:val="80"/>
          <w:kern w:val="48"/>
        </w:rPr>
        <w:t>.</w:t>
      </w:r>
    </w:p>
    <w:p w:rsidR="00595118" w:rsidRDefault="00595118" w:rsidP="00CA221B">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F82402" w:rsidP="00CA221B">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B77D7A">
        <w:rPr>
          <w:rFonts w:cs="Arial"/>
          <w:b/>
          <w:bCs/>
          <w:color w:val="0070C0"/>
          <w:spacing w:val="-14"/>
          <w:w w:val="80"/>
          <w:kern w:val="48"/>
        </w:rPr>
        <w:t>4.2</w:t>
      </w:r>
      <w:r w:rsidR="007D7438" w:rsidRPr="00B77D7A">
        <w:rPr>
          <w:rFonts w:cs="Arial"/>
          <w:b/>
          <w:bCs/>
          <w:color w:val="0070C0"/>
          <w:spacing w:val="-14"/>
          <w:w w:val="80"/>
          <w:kern w:val="48"/>
        </w:rPr>
        <w:t xml:space="preserve">  </w:t>
      </w:r>
      <w:r w:rsidR="00FF30BB" w:rsidRPr="00FF30BB">
        <w:rPr>
          <w:rFonts w:cs="Arial"/>
          <w:b/>
          <w:bCs/>
          <w:color w:val="0070C0"/>
          <w:spacing w:val="-14"/>
          <w:w w:val="80"/>
          <w:kern w:val="48"/>
        </w:rPr>
        <w:t xml:space="preserve">Η Κύπρος κατασκευάζει τον πρώτο </w:t>
      </w:r>
      <w:proofErr w:type="spellStart"/>
      <w:r w:rsidR="00FF30BB" w:rsidRPr="00FF30BB">
        <w:rPr>
          <w:rFonts w:cs="Arial"/>
          <w:b/>
          <w:bCs/>
          <w:color w:val="0070C0"/>
          <w:spacing w:val="-14"/>
          <w:w w:val="80"/>
          <w:kern w:val="48"/>
        </w:rPr>
        <w:t>μικροδορυφόρο</w:t>
      </w:r>
      <w:proofErr w:type="spellEnd"/>
      <w:r w:rsidR="00FF30BB" w:rsidRPr="00FF30BB">
        <w:rPr>
          <w:rFonts w:cs="Arial"/>
          <w:b/>
          <w:bCs/>
          <w:color w:val="0070C0"/>
          <w:spacing w:val="-14"/>
          <w:w w:val="80"/>
          <w:kern w:val="48"/>
        </w:rPr>
        <w:t xml:space="preserve"> της σε συνεργασία με τη NASA</w:t>
      </w:r>
    </w:p>
    <w:p w:rsidR="00FF30BB" w:rsidRDefault="00FF30BB" w:rsidP="00FF30B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FF30BB">
        <w:rPr>
          <w:rFonts w:cs="Arial"/>
          <w:b/>
          <w:bCs/>
          <w:spacing w:val="-14"/>
          <w:w w:val="80"/>
          <w:kern w:val="48"/>
        </w:rPr>
        <w:t xml:space="preserve">Η Κυπριακή Δημοκρατία κατασκευάζει τον πρώτο </w:t>
      </w:r>
      <w:proofErr w:type="spellStart"/>
      <w:r w:rsidRPr="00FF30BB">
        <w:rPr>
          <w:rFonts w:cs="Arial"/>
          <w:b/>
          <w:bCs/>
          <w:spacing w:val="-14"/>
          <w:w w:val="80"/>
          <w:kern w:val="48"/>
        </w:rPr>
        <w:t>μικροδορυφόρο</w:t>
      </w:r>
      <w:proofErr w:type="spellEnd"/>
      <w:r w:rsidRPr="00FF30BB">
        <w:rPr>
          <w:rFonts w:cs="Arial"/>
          <w:b/>
          <w:bCs/>
          <w:spacing w:val="-14"/>
          <w:w w:val="80"/>
          <w:kern w:val="48"/>
        </w:rPr>
        <w:t xml:space="preserve"> σε συνεργασία με τη NASA, ο οποίος αναμένεται να εκτοξευθεί στο διάστημα το 2026. Η πρόοδος της κατασκευής του παρουσιάστηκε στη Λευκωσία από το Κυπριακό Κέντρο Διαστημικής Έρευνας και Καινοτομίας (C-</w:t>
      </w:r>
      <w:proofErr w:type="spellStart"/>
      <w:r w:rsidRPr="00FF30BB">
        <w:rPr>
          <w:rFonts w:cs="Arial"/>
          <w:b/>
          <w:bCs/>
          <w:spacing w:val="-14"/>
          <w:w w:val="80"/>
          <w:kern w:val="48"/>
        </w:rPr>
        <w:t>SpaRC</w:t>
      </w:r>
      <w:proofErr w:type="spellEnd"/>
      <w:r w:rsidRPr="00FF30BB">
        <w:rPr>
          <w:rFonts w:cs="Arial"/>
          <w:b/>
          <w:bCs/>
          <w:spacing w:val="-14"/>
          <w:w w:val="80"/>
          <w:kern w:val="48"/>
        </w:rPr>
        <w:t xml:space="preserve">) στο τέλος Οκτωβρίου </w:t>
      </w:r>
      <w:proofErr w:type="spellStart"/>
      <w:r w:rsidRPr="00FF30BB">
        <w:rPr>
          <w:rFonts w:cs="Arial"/>
          <w:b/>
          <w:bCs/>
          <w:spacing w:val="-14"/>
          <w:w w:val="80"/>
          <w:kern w:val="48"/>
        </w:rPr>
        <w:t>τ.έ</w:t>
      </w:r>
      <w:proofErr w:type="spellEnd"/>
      <w:r w:rsidRPr="00FF30BB">
        <w:rPr>
          <w:rFonts w:cs="Arial"/>
          <w:b/>
          <w:bCs/>
          <w:spacing w:val="-14"/>
          <w:w w:val="80"/>
          <w:kern w:val="48"/>
        </w:rPr>
        <w:t>. Το C-SpaRC είναι ένα έργο Στρατηγικής Υποδομής (</w:t>
      </w:r>
      <w:proofErr w:type="spellStart"/>
      <w:r w:rsidRPr="00FF30BB">
        <w:rPr>
          <w:rFonts w:cs="Arial"/>
          <w:b/>
          <w:bCs/>
          <w:spacing w:val="-14"/>
          <w:w w:val="80"/>
          <w:kern w:val="48"/>
        </w:rPr>
        <w:t>Strategic</w:t>
      </w:r>
      <w:proofErr w:type="spellEnd"/>
      <w:r w:rsidRPr="00FF30BB">
        <w:rPr>
          <w:rFonts w:cs="Arial"/>
          <w:b/>
          <w:bCs/>
          <w:spacing w:val="-14"/>
          <w:w w:val="80"/>
          <w:kern w:val="48"/>
        </w:rPr>
        <w:t xml:space="preserve"> </w:t>
      </w:r>
      <w:proofErr w:type="spellStart"/>
      <w:r w:rsidRPr="00FF30BB">
        <w:rPr>
          <w:rFonts w:cs="Arial"/>
          <w:b/>
          <w:bCs/>
          <w:spacing w:val="-14"/>
          <w:w w:val="80"/>
          <w:kern w:val="48"/>
        </w:rPr>
        <w:t>Infrastructure</w:t>
      </w:r>
      <w:proofErr w:type="spellEnd"/>
      <w:r w:rsidRPr="00FF30BB">
        <w:rPr>
          <w:rFonts w:cs="Arial"/>
          <w:b/>
          <w:bCs/>
          <w:spacing w:val="-14"/>
          <w:w w:val="80"/>
          <w:kern w:val="48"/>
        </w:rPr>
        <w:t xml:space="preserve"> 1222) της Κύπρου, το οποίο υλοποιείται με χρηματοδότηση από το Ίδρυμα Έρευνας και Καινοτομίας (</w:t>
      </w:r>
      <w:proofErr w:type="spellStart"/>
      <w:r w:rsidRPr="00FF30BB">
        <w:rPr>
          <w:rFonts w:cs="Arial"/>
          <w:b/>
          <w:bCs/>
          <w:spacing w:val="-14"/>
          <w:w w:val="80"/>
          <w:kern w:val="48"/>
        </w:rPr>
        <w:t>ΙδΕΚ</w:t>
      </w:r>
      <w:proofErr w:type="spellEnd"/>
      <w:r w:rsidRPr="00FF30BB">
        <w:rPr>
          <w:rFonts w:cs="Arial"/>
          <w:b/>
          <w:bCs/>
          <w:spacing w:val="-14"/>
          <w:w w:val="80"/>
          <w:kern w:val="48"/>
        </w:rPr>
        <w:t>), με τη συνδρομή και τη συνεργασία της NASA.</w:t>
      </w:r>
    </w:p>
    <w:p w:rsidR="003E55F1" w:rsidRDefault="00FF30BB" w:rsidP="003E55F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FF30BB">
        <w:rPr>
          <w:rFonts w:cs="Arial"/>
          <w:b/>
          <w:bCs/>
          <w:spacing w:val="-14"/>
          <w:w w:val="80"/>
          <w:kern w:val="48"/>
        </w:rPr>
        <w:t>Ο  δορυφόρος θα είναι κατασκευασμένος από μέταλλο και θα έχει περίπου 30 εκατοστά μήκος. Σημειώνεται ότι το μικρό μέγεθος των δορυφόρων δεν αποτελεί ένδειξη τεχνολογικής υστέρησης αλλά εξέλιξης, δεδομένου ότι με την υπερσύγχρονη τεχνολογία (όπως έγινε με τη σμίκρυνσή των κινητών</w:t>
      </w:r>
      <w:r w:rsidR="006159ED">
        <w:rPr>
          <w:rFonts w:cs="Arial"/>
          <w:b/>
          <w:bCs/>
          <w:spacing w:val="-14"/>
          <w:w w:val="80"/>
          <w:kern w:val="48"/>
        </w:rPr>
        <w:t xml:space="preserve"> τηλεφώνων</w:t>
      </w:r>
      <w:r w:rsidRPr="00FF30BB">
        <w:rPr>
          <w:rFonts w:cs="Arial"/>
          <w:b/>
          <w:bCs/>
          <w:spacing w:val="-14"/>
          <w:w w:val="80"/>
          <w:kern w:val="48"/>
        </w:rPr>
        <w:t>) μπορούμε να έχουμε δορυφόρους</w:t>
      </w:r>
      <w:r w:rsidR="001E6E38">
        <w:rPr>
          <w:rFonts w:cs="Arial"/>
          <w:b/>
          <w:bCs/>
          <w:spacing w:val="-14"/>
          <w:w w:val="80"/>
          <w:kern w:val="48"/>
        </w:rPr>
        <w:t>,</w:t>
      </w:r>
      <w:r w:rsidRPr="00FF30BB">
        <w:rPr>
          <w:rFonts w:cs="Arial"/>
          <w:b/>
          <w:bCs/>
          <w:spacing w:val="-14"/>
          <w:w w:val="80"/>
          <w:kern w:val="48"/>
        </w:rPr>
        <w:t xml:space="preserve"> τόσο μικρούς</w:t>
      </w:r>
      <w:r w:rsidR="001E6E38">
        <w:rPr>
          <w:rFonts w:cs="Arial"/>
          <w:b/>
          <w:bCs/>
          <w:spacing w:val="-14"/>
          <w:w w:val="80"/>
          <w:kern w:val="48"/>
        </w:rPr>
        <w:t>,</w:t>
      </w:r>
      <w:r w:rsidRPr="00FF30BB">
        <w:rPr>
          <w:rFonts w:cs="Arial"/>
          <w:b/>
          <w:bCs/>
          <w:spacing w:val="-14"/>
          <w:w w:val="80"/>
          <w:kern w:val="48"/>
        </w:rPr>
        <w:t xml:space="preserve"> με δυνατότητες, που είχαν πριν 20 χρόνια πολύ μεγαλύτεροι δορυφόροι. Ο δορυφόρος με τρισδιάστατα εκτυπωμένα μέρη αναπτύσσεται σε συνεργασία με τη NASA και τον COSPAR, τον κορυφαίο Διεθνή Οργανισμό Διαστημικής Έρευνας, και αναμένεται να εκτοξευτεί</w:t>
      </w:r>
      <w:r w:rsidR="001E6E38">
        <w:rPr>
          <w:rFonts w:cs="Arial"/>
          <w:b/>
          <w:bCs/>
          <w:spacing w:val="-14"/>
          <w:w w:val="80"/>
          <w:kern w:val="48"/>
        </w:rPr>
        <w:t>,</w:t>
      </w:r>
      <w:r w:rsidRPr="00FF30BB">
        <w:rPr>
          <w:rFonts w:cs="Arial"/>
          <w:b/>
          <w:bCs/>
          <w:spacing w:val="-14"/>
          <w:w w:val="80"/>
          <w:kern w:val="48"/>
        </w:rPr>
        <w:t xml:space="preserve"> το 2026, όπως </w:t>
      </w:r>
      <w:proofErr w:type="spellStart"/>
      <w:r w:rsidRPr="00FF30BB">
        <w:rPr>
          <w:rFonts w:cs="Arial"/>
          <w:b/>
          <w:bCs/>
          <w:spacing w:val="-14"/>
          <w:w w:val="80"/>
          <w:kern w:val="48"/>
        </w:rPr>
        <w:t>προανεφέρθη</w:t>
      </w:r>
      <w:proofErr w:type="spellEnd"/>
      <w:r w:rsidRPr="00FF30BB">
        <w:rPr>
          <w:rFonts w:cs="Arial"/>
          <w:b/>
          <w:bCs/>
          <w:spacing w:val="-14"/>
          <w:w w:val="80"/>
          <w:kern w:val="48"/>
        </w:rPr>
        <w:t xml:space="preserve">. </w:t>
      </w:r>
      <w:r w:rsidR="001E6E38">
        <w:rPr>
          <w:rFonts w:cs="Arial"/>
          <w:b/>
          <w:bCs/>
          <w:spacing w:val="-14"/>
          <w:w w:val="80"/>
          <w:kern w:val="48"/>
        </w:rPr>
        <w:t xml:space="preserve"> </w:t>
      </w:r>
      <w:r w:rsidRPr="00FF30BB">
        <w:rPr>
          <w:rFonts w:cs="Arial"/>
          <w:b/>
          <w:bCs/>
          <w:spacing w:val="-14"/>
          <w:w w:val="80"/>
          <w:kern w:val="48"/>
          <w:lang w:val="en-US"/>
        </w:rPr>
        <w:t>O</w:t>
      </w:r>
      <w:r w:rsidRPr="00FF30BB">
        <w:rPr>
          <w:rFonts w:cs="Arial"/>
          <w:b/>
          <w:bCs/>
          <w:spacing w:val="-14"/>
          <w:w w:val="80"/>
          <w:kern w:val="48"/>
        </w:rPr>
        <w:t xml:space="preserve"> εν λόγω δορυφόρος θα κάνει πειράματα </w:t>
      </w:r>
      <w:r w:rsidR="001E6E38">
        <w:rPr>
          <w:rFonts w:cs="Arial"/>
          <w:b/>
          <w:bCs/>
          <w:spacing w:val="-14"/>
          <w:w w:val="80"/>
          <w:kern w:val="48"/>
        </w:rPr>
        <w:t>σε συνεργασία με τη ΝΑSΑ για το</w:t>
      </w:r>
      <w:r w:rsidRPr="00FF30BB">
        <w:rPr>
          <w:rFonts w:cs="Arial"/>
          <w:b/>
          <w:bCs/>
          <w:spacing w:val="-14"/>
          <w:w w:val="80"/>
          <w:kern w:val="48"/>
        </w:rPr>
        <w:t xml:space="preserve"> διαστημικό καιρό</w:t>
      </w:r>
      <w:r w:rsidR="001E6E38">
        <w:rPr>
          <w:rFonts w:cs="Arial"/>
          <w:b/>
          <w:bCs/>
          <w:spacing w:val="-14"/>
          <w:w w:val="80"/>
          <w:kern w:val="48"/>
        </w:rPr>
        <w:t>,</w:t>
      </w:r>
      <w:r w:rsidRPr="00FF30BB">
        <w:rPr>
          <w:rFonts w:cs="Arial"/>
          <w:b/>
          <w:bCs/>
          <w:spacing w:val="-14"/>
          <w:w w:val="80"/>
          <w:kern w:val="48"/>
        </w:rPr>
        <w:t xml:space="preserve"> με χρήση αισθητήρων της NASA, για καλύτερη κατανόηση της επιρροής των ηλιακών καταιγίδων στην ατμόσφαιρα του πλανήτη μας και στην βιολογία μας, ενώ θα παρακολουθεί το περιβάλλον και τα δάση της Κύπρου για έγκαιρη ανίχνευση πυρκαγιών. Η σημασία του συγκεκριμένου έργου συνίσταται στην απόκτηση εγχώριας τεχνογνωσίας και δυνατότητας παραγωγής </w:t>
      </w:r>
      <w:proofErr w:type="spellStart"/>
      <w:r w:rsidRPr="00FF30BB">
        <w:rPr>
          <w:rFonts w:cs="Arial"/>
          <w:b/>
          <w:bCs/>
          <w:spacing w:val="-14"/>
          <w:w w:val="80"/>
          <w:kern w:val="48"/>
        </w:rPr>
        <w:t>μικρο</w:t>
      </w:r>
      <w:proofErr w:type="spellEnd"/>
      <w:r w:rsidRPr="00FF30BB">
        <w:rPr>
          <w:rFonts w:cs="Arial"/>
          <w:b/>
          <w:bCs/>
          <w:spacing w:val="-14"/>
          <w:w w:val="80"/>
          <w:kern w:val="48"/>
        </w:rPr>
        <w:t>-δορυφόρων, ενός ιδιαίτερα σημαντικού τομέα διεθνώς και αναμένεται να αποτελέσει τη θρυαλλίδα για τη σταδιακή αλλά δυναμική είσοδο της Κύπρου στην παγκόσμια διαστημική αγορά, η οποία έχει έσοδα</w:t>
      </w:r>
      <w:r w:rsidR="001E6E38">
        <w:rPr>
          <w:rFonts w:cs="Arial"/>
          <w:b/>
          <w:bCs/>
          <w:spacing w:val="-14"/>
          <w:w w:val="80"/>
          <w:kern w:val="48"/>
        </w:rPr>
        <w:t>,</w:t>
      </w:r>
      <w:r w:rsidRPr="00FF30BB">
        <w:rPr>
          <w:rFonts w:cs="Arial"/>
          <w:b/>
          <w:bCs/>
          <w:spacing w:val="-14"/>
          <w:w w:val="80"/>
          <w:kern w:val="48"/>
        </w:rPr>
        <w:t xml:space="preserve"> περίπου 570 δισ. Ευρώ</w:t>
      </w:r>
      <w:r w:rsidR="001E6E38">
        <w:rPr>
          <w:rFonts w:cs="Arial"/>
          <w:b/>
          <w:bCs/>
          <w:spacing w:val="-14"/>
          <w:w w:val="80"/>
          <w:kern w:val="48"/>
        </w:rPr>
        <w:t>,</w:t>
      </w:r>
      <w:r w:rsidRPr="00FF30BB">
        <w:rPr>
          <w:rFonts w:cs="Arial"/>
          <w:b/>
          <w:bCs/>
          <w:spacing w:val="-14"/>
          <w:w w:val="80"/>
          <w:kern w:val="48"/>
        </w:rPr>
        <w:t xml:space="preserve"> ετησίως.</w:t>
      </w:r>
    </w:p>
    <w:p w:rsidR="003E55F1" w:rsidRDefault="003E55F1" w:rsidP="003E55F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FF30BB" w:rsidRPr="00FF30BB">
        <w:rPr>
          <w:rFonts w:cs="Arial"/>
          <w:b/>
          <w:bCs/>
          <w:spacing w:val="-14"/>
          <w:w w:val="80"/>
          <w:kern w:val="48"/>
        </w:rPr>
        <w:t>Επιπρόσθετα</w:t>
      </w:r>
      <w:r w:rsidR="001E6E38">
        <w:rPr>
          <w:rFonts w:cs="Arial"/>
          <w:b/>
          <w:bCs/>
          <w:spacing w:val="-14"/>
          <w:w w:val="80"/>
          <w:kern w:val="48"/>
        </w:rPr>
        <w:t>,</w:t>
      </w:r>
      <w:r w:rsidR="00FF30BB" w:rsidRPr="00FF30BB">
        <w:rPr>
          <w:rFonts w:cs="Arial"/>
          <w:b/>
          <w:bCs/>
          <w:spacing w:val="-14"/>
          <w:w w:val="80"/>
          <w:kern w:val="48"/>
        </w:rPr>
        <w:t xml:space="preserve"> παρουσιάστηκαν </w:t>
      </w:r>
      <w:r w:rsidR="00E51F2A">
        <w:rPr>
          <w:rFonts w:cs="Arial"/>
          <w:b/>
          <w:bCs/>
          <w:spacing w:val="-14"/>
          <w:w w:val="80"/>
          <w:kern w:val="48"/>
        </w:rPr>
        <w:t xml:space="preserve"> </w:t>
      </w:r>
      <w:r w:rsidR="00FF30BB" w:rsidRPr="00FF30BB">
        <w:rPr>
          <w:rFonts w:cs="Arial"/>
          <w:b/>
          <w:bCs/>
          <w:spacing w:val="-14"/>
          <w:w w:val="80"/>
          <w:kern w:val="48"/>
        </w:rPr>
        <w:t>τα σημαντικά ερευνητικά αποτελέσματα από την έρευνα</w:t>
      </w:r>
      <w:r w:rsidR="00E51F2A">
        <w:rPr>
          <w:rFonts w:cs="Arial"/>
          <w:b/>
          <w:bCs/>
          <w:spacing w:val="-14"/>
          <w:w w:val="80"/>
          <w:kern w:val="48"/>
        </w:rPr>
        <w:t>,</w:t>
      </w:r>
      <w:r w:rsidR="00FF30BB" w:rsidRPr="00FF30BB">
        <w:rPr>
          <w:rFonts w:cs="Arial"/>
          <w:b/>
          <w:bCs/>
          <w:spacing w:val="-14"/>
          <w:w w:val="80"/>
          <w:kern w:val="48"/>
        </w:rPr>
        <w:t xml:space="preserve"> σε όλους τους τομείς, τα οποία αναδεικνύουν το C-SpaRC και εδραιώνουν την Κύπρο ως πρωταγωνιστή στο δυναμικό πεδίο της διαστημικής έρευνας και καινοτομίας. Οι εταίροι του έργου, ο Κυπριακός Οργανισμός Εξερεύνησης Διαστήματος (CSEO), το Ινστιτούτο Νευρολογίας και Γενετικής Κύπρου (CING), το Κέντρο Αριστείας CYENS, το Πανεπιστήμιο Κύπρου, το </w:t>
      </w:r>
      <w:proofErr w:type="spellStart"/>
      <w:r w:rsidR="00FF30BB" w:rsidRPr="00FF30BB">
        <w:rPr>
          <w:rFonts w:cs="Arial"/>
          <w:b/>
          <w:bCs/>
          <w:spacing w:val="-14"/>
          <w:w w:val="80"/>
          <w:kern w:val="48"/>
        </w:rPr>
        <w:t>Αρεταίειο</w:t>
      </w:r>
      <w:proofErr w:type="spellEnd"/>
      <w:r w:rsidR="00E51F2A">
        <w:rPr>
          <w:rFonts w:cs="Arial"/>
          <w:b/>
          <w:bCs/>
          <w:spacing w:val="-14"/>
          <w:w w:val="80"/>
          <w:kern w:val="48"/>
        </w:rPr>
        <w:t xml:space="preserve"> </w:t>
      </w:r>
      <w:r w:rsidR="00FF30BB" w:rsidRPr="00FF30BB">
        <w:rPr>
          <w:rFonts w:cs="Arial"/>
          <w:b/>
          <w:bCs/>
          <w:spacing w:val="-14"/>
          <w:w w:val="80"/>
          <w:kern w:val="48"/>
        </w:rPr>
        <w:t xml:space="preserve"> Νοσοκομείο και εκπρόσωποι της NASA και του </w:t>
      </w:r>
      <w:proofErr w:type="spellStart"/>
      <w:r w:rsidR="00FF30BB" w:rsidRPr="00FF30BB">
        <w:rPr>
          <w:rFonts w:cs="Arial"/>
          <w:b/>
          <w:bCs/>
          <w:spacing w:val="-14"/>
          <w:w w:val="80"/>
          <w:kern w:val="48"/>
        </w:rPr>
        <w:t>Sodankylä</w:t>
      </w:r>
      <w:proofErr w:type="spellEnd"/>
      <w:r w:rsidR="00FF30BB" w:rsidRPr="00FF30BB">
        <w:rPr>
          <w:rFonts w:cs="Arial"/>
          <w:b/>
          <w:bCs/>
          <w:spacing w:val="-14"/>
          <w:w w:val="80"/>
          <w:kern w:val="48"/>
        </w:rPr>
        <w:t xml:space="preserve"> </w:t>
      </w:r>
      <w:proofErr w:type="spellStart"/>
      <w:r w:rsidR="00FF30BB" w:rsidRPr="00FF30BB">
        <w:rPr>
          <w:rFonts w:cs="Arial"/>
          <w:b/>
          <w:bCs/>
          <w:spacing w:val="-14"/>
          <w:w w:val="80"/>
          <w:kern w:val="48"/>
        </w:rPr>
        <w:t>Geophysical</w:t>
      </w:r>
      <w:proofErr w:type="spellEnd"/>
      <w:r w:rsidR="00FF30BB" w:rsidRPr="00FF30BB">
        <w:rPr>
          <w:rFonts w:cs="Arial"/>
          <w:b/>
          <w:bCs/>
          <w:spacing w:val="-14"/>
          <w:w w:val="80"/>
          <w:kern w:val="48"/>
        </w:rPr>
        <w:t xml:space="preserve"> </w:t>
      </w:r>
      <w:proofErr w:type="spellStart"/>
      <w:r w:rsidR="00FF30BB" w:rsidRPr="00FF30BB">
        <w:rPr>
          <w:rFonts w:cs="Arial"/>
          <w:b/>
          <w:bCs/>
          <w:spacing w:val="-14"/>
          <w:w w:val="80"/>
          <w:kern w:val="48"/>
        </w:rPr>
        <w:t>Observatory</w:t>
      </w:r>
      <w:proofErr w:type="spellEnd"/>
      <w:r w:rsidR="00FF30BB" w:rsidRPr="00FF30BB">
        <w:rPr>
          <w:rFonts w:cs="Arial"/>
          <w:b/>
          <w:bCs/>
          <w:spacing w:val="-14"/>
          <w:w w:val="80"/>
          <w:kern w:val="48"/>
        </w:rPr>
        <w:t xml:space="preserve">  παρουσίασαν σημαντικά ερευνητικά αποτελέσματα του C-SpaRC σε τομείς, όπως ο αντίκτυπος του διαστημικού καιρού στην ανθρώπινη βιολογία. </w:t>
      </w:r>
    </w:p>
    <w:p w:rsidR="00FF30BB" w:rsidRPr="00FF30BB" w:rsidRDefault="003E55F1" w:rsidP="003E55F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FF30BB" w:rsidRPr="00FF30BB">
        <w:rPr>
          <w:rFonts w:cs="Arial"/>
          <w:b/>
          <w:bCs/>
          <w:spacing w:val="-14"/>
          <w:w w:val="80"/>
          <w:kern w:val="48"/>
        </w:rPr>
        <w:t>Τέλος</w:t>
      </w:r>
      <w:r>
        <w:rPr>
          <w:rFonts w:cs="Arial"/>
          <w:b/>
          <w:bCs/>
          <w:spacing w:val="-14"/>
          <w:w w:val="80"/>
          <w:kern w:val="48"/>
        </w:rPr>
        <w:t>,</w:t>
      </w:r>
      <w:r w:rsidR="00FF30BB" w:rsidRPr="00FF30BB">
        <w:rPr>
          <w:rFonts w:cs="Arial"/>
          <w:b/>
          <w:bCs/>
          <w:spacing w:val="-14"/>
          <w:w w:val="80"/>
          <w:kern w:val="48"/>
        </w:rPr>
        <w:t xml:space="preserve"> παρουσιάστηκαν ο υπερσύγχρονος εξοπλισμός, που αποκτήθηκε πρόσφατα για το C-SpaRC και περιλαμβάνει το μοναδικό στην Κύπρο, και ένα από τα λίγα πανευρωπαϊκά συστήματα μεταλλικής τρισδιάστατης εκτύπωσης </w:t>
      </w:r>
      <w:proofErr w:type="spellStart"/>
      <w:r w:rsidR="00FF30BB" w:rsidRPr="00FF30BB">
        <w:rPr>
          <w:rFonts w:cs="Arial"/>
          <w:b/>
          <w:bCs/>
          <w:spacing w:val="-14"/>
          <w:w w:val="80"/>
          <w:kern w:val="48"/>
        </w:rPr>
        <w:t>Selective</w:t>
      </w:r>
      <w:proofErr w:type="spellEnd"/>
      <w:r w:rsidR="00FF30BB" w:rsidRPr="00FF30BB">
        <w:rPr>
          <w:rFonts w:cs="Arial"/>
          <w:b/>
          <w:bCs/>
          <w:spacing w:val="-14"/>
          <w:w w:val="80"/>
          <w:kern w:val="48"/>
        </w:rPr>
        <w:t xml:space="preserve"> </w:t>
      </w:r>
      <w:proofErr w:type="spellStart"/>
      <w:r w:rsidR="00FF30BB" w:rsidRPr="00FF30BB">
        <w:rPr>
          <w:rFonts w:cs="Arial"/>
          <w:b/>
          <w:bCs/>
          <w:spacing w:val="-14"/>
          <w:w w:val="80"/>
          <w:kern w:val="48"/>
        </w:rPr>
        <w:t>Laser</w:t>
      </w:r>
      <w:proofErr w:type="spellEnd"/>
      <w:r w:rsidR="00FF30BB" w:rsidRPr="00FF30BB">
        <w:rPr>
          <w:rFonts w:cs="Arial"/>
          <w:b/>
          <w:bCs/>
          <w:spacing w:val="-14"/>
          <w:w w:val="80"/>
          <w:kern w:val="48"/>
        </w:rPr>
        <w:t xml:space="preserve"> </w:t>
      </w:r>
      <w:proofErr w:type="spellStart"/>
      <w:r w:rsidR="00FF30BB" w:rsidRPr="00FF30BB">
        <w:rPr>
          <w:rFonts w:cs="Arial"/>
          <w:b/>
          <w:bCs/>
          <w:spacing w:val="-14"/>
          <w:w w:val="80"/>
          <w:kern w:val="48"/>
        </w:rPr>
        <w:t>Melting</w:t>
      </w:r>
      <w:proofErr w:type="spellEnd"/>
      <w:r w:rsidR="00FF30BB" w:rsidRPr="00FF30BB">
        <w:rPr>
          <w:rFonts w:cs="Arial"/>
          <w:b/>
          <w:bCs/>
          <w:spacing w:val="-14"/>
          <w:w w:val="80"/>
          <w:kern w:val="48"/>
        </w:rPr>
        <w:t xml:space="preserve"> (SLM), ικανό να εκτυπώνει μέταλλα (αλουμίνιο, ατσάλι, πλατίνα κ.λπ.), με εξαιρετικά υψηλή ανάλυση, ποιότητα </w:t>
      </w:r>
      <w:r w:rsidR="00E51F2A">
        <w:rPr>
          <w:rFonts w:cs="Arial"/>
          <w:b/>
          <w:bCs/>
          <w:spacing w:val="-14"/>
          <w:w w:val="80"/>
          <w:kern w:val="48"/>
        </w:rPr>
        <w:t xml:space="preserve"> </w:t>
      </w:r>
      <w:r w:rsidR="00FF30BB" w:rsidRPr="00FF30BB">
        <w:rPr>
          <w:rFonts w:cs="Arial"/>
          <w:b/>
          <w:bCs/>
          <w:spacing w:val="-14"/>
          <w:w w:val="80"/>
          <w:kern w:val="48"/>
        </w:rPr>
        <w:t>και μεγάλες διαστάσεις. Το SLM θα είναι σύντομα διαθέσιμο για χρήση στις κ/επιχειρήσεις</w:t>
      </w:r>
      <w:r w:rsidR="00E51F2A">
        <w:rPr>
          <w:rFonts w:cs="Arial"/>
          <w:b/>
          <w:bCs/>
          <w:spacing w:val="-14"/>
          <w:w w:val="80"/>
          <w:kern w:val="48"/>
        </w:rPr>
        <w:t>,</w:t>
      </w:r>
      <w:r w:rsidR="00FF30BB" w:rsidRPr="00FF30BB">
        <w:rPr>
          <w:rFonts w:cs="Arial"/>
          <w:b/>
          <w:bCs/>
          <w:spacing w:val="-14"/>
          <w:w w:val="80"/>
          <w:kern w:val="48"/>
        </w:rPr>
        <w:t xml:space="preserve"> μέλη του </w:t>
      </w:r>
      <w:proofErr w:type="spellStart"/>
      <w:r w:rsidR="00FF30BB" w:rsidRPr="00FF30BB">
        <w:rPr>
          <w:rFonts w:cs="Arial"/>
          <w:b/>
          <w:bCs/>
          <w:spacing w:val="-14"/>
          <w:w w:val="80"/>
          <w:kern w:val="48"/>
        </w:rPr>
        <w:t>Cyprus</w:t>
      </w:r>
      <w:proofErr w:type="spellEnd"/>
      <w:r w:rsidR="00FF30BB" w:rsidRPr="00FF30BB">
        <w:rPr>
          <w:rFonts w:cs="Arial"/>
          <w:b/>
          <w:bCs/>
          <w:spacing w:val="-14"/>
          <w:w w:val="80"/>
          <w:kern w:val="48"/>
        </w:rPr>
        <w:t xml:space="preserve"> </w:t>
      </w:r>
      <w:proofErr w:type="spellStart"/>
      <w:r w:rsidR="00FF30BB" w:rsidRPr="00FF30BB">
        <w:rPr>
          <w:rFonts w:cs="Arial"/>
          <w:b/>
          <w:bCs/>
          <w:spacing w:val="-14"/>
          <w:w w:val="80"/>
          <w:kern w:val="48"/>
        </w:rPr>
        <w:t>Space</w:t>
      </w:r>
      <w:proofErr w:type="spellEnd"/>
      <w:r w:rsidR="00FF30BB" w:rsidRPr="00FF30BB">
        <w:rPr>
          <w:rFonts w:cs="Arial"/>
          <w:b/>
          <w:bCs/>
          <w:spacing w:val="-14"/>
          <w:w w:val="80"/>
          <w:kern w:val="48"/>
        </w:rPr>
        <w:t xml:space="preserve"> </w:t>
      </w:r>
      <w:proofErr w:type="spellStart"/>
      <w:r w:rsidR="00FF30BB" w:rsidRPr="00FF30BB">
        <w:rPr>
          <w:rFonts w:cs="Arial"/>
          <w:b/>
          <w:bCs/>
          <w:spacing w:val="-14"/>
          <w:w w:val="80"/>
          <w:kern w:val="48"/>
        </w:rPr>
        <w:t>Cluster</w:t>
      </w:r>
      <w:proofErr w:type="spellEnd"/>
      <w:r w:rsidR="00FF30BB" w:rsidRPr="00FF30BB">
        <w:rPr>
          <w:rFonts w:cs="Arial"/>
          <w:b/>
          <w:bCs/>
          <w:spacing w:val="-14"/>
          <w:w w:val="80"/>
          <w:kern w:val="48"/>
        </w:rPr>
        <w:t>, ενώ το Κέντρο, μέσω των χρηματοδοτούμενων προγραμμάτων αναμένεται να παραλάβει και άλλον τεχνολογικό εξοπλισμό, που θα είναι σύντομα διαθέσιμος για χρήση από κ/εταιρείες του τομέα, επεκτείνοντας σημαντικά τις δυνατότητές τους στον κλάδο. </w:t>
      </w:r>
    </w:p>
    <w:p w:rsidR="00FF30BB" w:rsidRPr="00FF30BB" w:rsidRDefault="00FF30BB" w:rsidP="00CA221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F517BE" w:rsidRPr="00F517BE" w:rsidRDefault="00FF30BB" w:rsidP="00F517BE">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Pr>
          <w:rFonts w:cs="Arial"/>
          <w:b/>
          <w:bCs/>
          <w:color w:val="0070C0"/>
          <w:spacing w:val="-14"/>
          <w:w w:val="80"/>
          <w:kern w:val="48"/>
        </w:rPr>
        <w:t>4.3</w:t>
      </w:r>
      <w:r w:rsidR="00F517BE" w:rsidRPr="00F517BE">
        <w:rPr>
          <w:rFonts w:ascii="Arial" w:eastAsia="Andale Sans UI" w:hAnsi="Arial" w:cs="Arial"/>
          <w:b/>
          <w:bCs/>
          <w:kern w:val="1"/>
        </w:rPr>
        <w:t xml:space="preserve"> </w:t>
      </w:r>
      <w:r w:rsidR="00F517BE" w:rsidRPr="00F517BE">
        <w:rPr>
          <w:rFonts w:cs="Arial"/>
          <w:b/>
          <w:bCs/>
          <w:color w:val="0070C0"/>
          <w:spacing w:val="-14"/>
          <w:w w:val="80"/>
          <w:kern w:val="48"/>
        </w:rPr>
        <w:t>Οι δαπάνες για έρευνα στην κυπριακή οικονομία</w:t>
      </w:r>
    </w:p>
    <w:p w:rsidR="00564431" w:rsidRDefault="00564431" w:rsidP="0056443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DD5881">
        <w:rPr>
          <w:rFonts w:cs="Arial"/>
          <w:b/>
          <w:bCs/>
          <w:spacing w:val="-14"/>
          <w:w w:val="80"/>
          <w:kern w:val="48"/>
        </w:rPr>
        <w:t>Βάσει στοιχείων της κ/Στατιστικής Υπηρεσίας</w:t>
      </w:r>
      <w:r w:rsidR="00DD5881">
        <w:rPr>
          <w:rFonts w:cs="Arial"/>
          <w:b/>
          <w:bCs/>
          <w:spacing w:val="-14"/>
          <w:w w:val="80"/>
          <w:kern w:val="48"/>
        </w:rPr>
        <w:t>,</w:t>
      </w:r>
      <w:r w:rsidRPr="00DD5881">
        <w:rPr>
          <w:rFonts w:cs="Arial"/>
          <w:b/>
          <w:bCs/>
          <w:spacing w:val="-14"/>
          <w:w w:val="80"/>
          <w:kern w:val="48"/>
        </w:rPr>
        <w:t xml:space="preserve"> το 2022</w:t>
      </w:r>
      <w:r w:rsidR="00DD5881">
        <w:rPr>
          <w:rFonts w:cs="Arial"/>
          <w:b/>
          <w:bCs/>
          <w:spacing w:val="-14"/>
          <w:w w:val="80"/>
          <w:kern w:val="48"/>
        </w:rPr>
        <w:t>,</w:t>
      </w:r>
      <w:r w:rsidRPr="00DD5881">
        <w:rPr>
          <w:rFonts w:cs="Arial"/>
          <w:b/>
          <w:bCs/>
          <w:spacing w:val="-14"/>
          <w:w w:val="80"/>
          <w:kern w:val="48"/>
        </w:rPr>
        <w:t xml:space="preserve"> σημειώθηκε αύξηση </w:t>
      </w:r>
      <w:r w:rsidR="00EB6271" w:rsidRPr="00DD5881">
        <w:rPr>
          <w:rFonts w:cs="Arial"/>
          <w:b/>
          <w:bCs/>
          <w:spacing w:val="-14"/>
          <w:w w:val="80"/>
          <w:kern w:val="48"/>
        </w:rPr>
        <w:t xml:space="preserve"> </w:t>
      </w:r>
      <w:hyperlink r:id="rId16" w:tgtFrame="_blank" w:history="1">
        <w:r w:rsidRPr="00DD5881">
          <w:rPr>
            <w:rStyle w:val="Hyperlink"/>
            <w:rFonts w:cs="Arial"/>
            <w:b/>
            <w:bCs/>
            <w:color w:val="auto"/>
            <w:spacing w:val="-14"/>
            <w:w w:val="80"/>
            <w:kern w:val="48"/>
            <w:u w:val="none"/>
          </w:rPr>
          <w:t>στις δαπάνες για την έρευνα</w:t>
        </w:r>
      </w:hyperlink>
      <w:r w:rsidRPr="00DD5881">
        <w:rPr>
          <w:rFonts w:cs="Arial"/>
          <w:b/>
          <w:bCs/>
          <w:spacing w:val="-14"/>
          <w:w w:val="80"/>
          <w:kern w:val="48"/>
        </w:rPr>
        <w:t> </w:t>
      </w:r>
      <w:r w:rsidR="00EB6271" w:rsidRPr="00DD5881">
        <w:rPr>
          <w:rFonts w:cs="Arial"/>
          <w:b/>
          <w:bCs/>
          <w:spacing w:val="-14"/>
          <w:w w:val="80"/>
          <w:kern w:val="48"/>
        </w:rPr>
        <w:t xml:space="preserve"> </w:t>
      </w:r>
      <w:r w:rsidRPr="00DD5881">
        <w:rPr>
          <w:rFonts w:cs="Arial"/>
          <w:b/>
          <w:bCs/>
          <w:spacing w:val="-14"/>
          <w:w w:val="80"/>
          <w:kern w:val="48"/>
        </w:rPr>
        <w:t>στην Κύπρο</w:t>
      </w:r>
      <w:r w:rsidR="00DD5881">
        <w:rPr>
          <w:rFonts w:cs="Arial"/>
          <w:b/>
          <w:bCs/>
          <w:spacing w:val="-14"/>
          <w:w w:val="80"/>
          <w:kern w:val="48"/>
        </w:rPr>
        <w:t>,</w:t>
      </w:r>
      <w:r w:rsidRPr="00DD5881">
        <w:rPr>
          <w:rFonts w:cs="Arial"/>
          <w:b/>
          <w:bCs/>
          <w:spacing w:val="-14"/>
          <w:w w:val="80"/>
          <w:kern w:val="48"/>
        </w:rPr>
        <w:t xml:space="preserve"> σε σχέση με το 2021, ωστόσο, το μερίδιο του Α.Ε.Π. της χώρας για δραστηριότητες έρευνας και ανάπτυξης παραμένει σε χαμηλά επίπεδα. Αναλυτικότερα </w:t>
      </w:r>
      <w:r w:rsidR="00EB6271" w:rsidRPr="00DD5881">
        <w:rPr>
          <w:rFonts w:cs="Arial"/>
          <w:b/>
          <w:bCs/>
          <w:spacing w:val="-14"/>
          <w:w w:val="80"/>
          <w:kern w:val="48"/>
        </w:rPr>
        <w:t xml:space="preserve">, </w:t>
      </w:r>
      <w:r w:rsidRPr="00DD5881">
        <w:rPr>
          <w:rFonts w:cs="Arial"/>
          <w:b/>
          <w:bCs/>
          <w:spacing w:val="-14"/>
          <w:w w:val="80"/>
          <w:kern w:val="48"/>
        </w:rPr>
        <w:t xml:space="preserve">οι συνολικές δαπάνες για ερευνητικές δραστηριότητες </w:t>
      </w:r>
      <w:r w:rsidR="00DD5881">
        <w:rPr>
          <w:rFonts w:cs="Arial"/>
          <w:b/>
          <w:bCs/>
          <w:spacing w:val="-14"/>
          <w:w w:val="80"/>
          <w:kern w:val="48"/>
        </w:rPr>
        <w:t xml:space="preserve"> </w:t>
      </w:r>
      <w:r w:rsidRPr="00DD5881">
        <w:rPr>
          <w:rFonts w:cs="Arial"/>
          <w:b/>
          <w:bCs/>
          <w:spacing w:val="-14"/>
          <w:w w:val="80"/>
          <w:kern w:val="48"/>
        </w:rPr>
        <w:t>στην Κύπρο</w:t>
      </w:r>
      <w:r w:rsidR="00DD5881">
        <w:rPr>
          <w:rFonts w:cs="Arial"/>
          <w:b/>
          <w:bCs/>
          <w:spacing w:val="-14"/>
          <w:w w:val="80"/>
          <w:kern w:val="48"/>
        </w:rPr>
        <w:t>,</w:t>
      </w:r>
      <w:r w:rsidRPr="00DD5881">
        <w:rPr>
          <w:rFonts w:cs="Arial"/>
          <w:b/>
          <w:bCs/>
          <w:spacing w:val="-14"/>
          <w:w w:val="80"/>
          <w:kern w:val="48"/>
        </w:rPr>
        <w:t xml:space="preserve"> το 2022</w:t>
      </w:r>
      <w:r w:rsidR="00DD5881">
        <w:rPr>
          <w:rFonts w:cs="Arial"/>
          <w:b/>
          <w:bCs/>
          <w:spacing w:val="-14"/>
          <w:w w:val="80"/>
          <w:kern w:val="48"/>
        </w:rPr>
        <w:t>,</w:t>
      </w:r>
      <w:r w:rsidRPr="00DD5881">
        <w:rPr>
          <w:rFonts w:cs="Arial"/>
          <w:b/>
          <w:bCs/>
          <w:spacing w:val="-14"/>
          <w:w w:val="80"/>
          <w:kern w:val="48"/>
        </w:rPr>
        <w:t xml:space="preserve"> υπολογίζονται σε 207 εκ. Ευρώ (0,75% του ΑΕΠ)</w:t>
      </w:r>
      <w:r w:rsidR="00DD5881">
        <w:rPr>
          <w:rFonts w:cs="Arial"/>
          <w:b/>
          <w:bCs/>
          <w:spacing w:val="-14"/>
          <w:w w:val="80"/>
          <w:kern w:val="48"/>
        </w:rPr>
        <w:t>,</w:t>
      </w:r>
      <w:r w:rsidRPr="00DD5881">
        <w:rPr>
          <w:rFonts w:cs="Arial"/>
          <w:b/>
          <w:bCs/>
          <w:spacing w:val="-14"/>
          <w:w w:val="80"/>
          <w:kern w:val="48"/>
        </w:rPr>
        <w:t xml:space="preserve"> σε σύγκριση με 199,5 εκ. Ευρώ (0,8% του ΑΕΠ το 2021). Παρά την αύξηση</w:t>
      </w:r>
      <w:r w:rsidR="00DD5881">
        <w:rPr>
          <w:rFonts w:cs="Arial"/>
          <w:b/>
          <w:bCs/>
          <w:spacing w:val="-14"/>
          <w:w w:val="80"/>
          <w:kern w:val="48"/>
        </w:rPr>
        <w:t>,</w:t>
      </w:r>
      <w:r w:rsidRPr="00DD5881">
        <w:rPr>
          <w:rFonts w:cs="Arial"/>
          <w:b/>
          <w:bCs/>
          <w:spacing w:val="-14"/>
          <w:w w:val="80"/>
          <w:kern w:val="48"/>
        </w:rPr>
        <w:t xml:space="preserve"> κατά 3,8%</w:t>
      </w:r>
      <w:r w:rsidR="00DD5881">
        <w:rPr>
          <w:rFonts w:cs="Arial"/>
          <w:b/>
          <w:bCs/>
          <w:spacing w:val="-14"/>
          <w:w w:val="80"/>
          <w:kern w:val="48"/>
        </w:rPr>
        <w:t>,</w:t>
      </w:r>
      <w:r w:rsidRPr="00DD5881">
        <w:rPr>
          <w:rFonts w:cs="Arial"/>
          <w:b/>
          <w:bCs/>
          <w:spacing w:val="-14"/>
          <w:w w:val="80"/>
          <w:kern w:val="48"/>
        </w:rPr>
        <w:t xml:space="preserve"> το 2022</w:t>
      </w:r>
      <w:r w:rsidR="00DD5881">
        <w:rPr>
          <w:rFonts w:cs="Arial"/>
          <w:b/>
          <w:bCs/>
          <w:spacing w:val="-14"/>
          <w:w w:val="80"/>
          <w:kern w:val="48"/>
        </w:rPr>
        <w:t>,</w:t>
      </w:r>
      <w:r w:rsidRPr="00DD5881">
        <w:rPr>
          <w:rFonts w:cs="Arial"/>
          <w:b/>
          <w:bCs/>
          <w:spacing w:val="-14"/>
          <w:w w:val="80"/>
          <w:kern w:val="48"/>
        </w:rPr>
        <w:t xml:space="preserve"> σε σχέση με το 2021</w:t>
      </w:r>
      <w:r w:rsidR="00DD5881">
        <w:rPr>
          <w:rFonts w:cs="Arial"/>
          <w:b/>
          <w:bCs/>
          <w:spacing w:val="-14"/>
          <w:w w:val="80"/>
          <w:kern w:val="48"/>
        </w:rPr>
        <w:t>,</w:t>
      </w:r>
      <w:r w:rsidRPr="00DD5881">
        <w:rPr>
          <w:rFonts w:cs="Arial"/>
          <w:b/>
          <w:bCs/>
          <w:spacing w:val="-14"/>
          <w:w w:val="80"/>
          <w:kern w:val="48"/>
        </w:rPr>
        <w:t xml:space="preserve"> το μερίδιο του Α.Ε.Π. της Κύπρου, που αναλογεί στις δραστηριότητες έρευνας και ανάπτυξης εξακολουθεί να παραμένει σε χαμηλά επίπεδα</w:t>
      </w:r>
      <w:r w:rsidR="00DD5881">
        <w:rPr>
          <w:rFonts w:cs="Arial"/>
          <w:b/>
          <w:bCs/>
          <w:spacing w:val="-14"/>
          <w:w w:val="80"/>
          <w:kern w:val="48"/>
        </w:rPr>
        <w:t>,</w:t>
      </w:r>
      <w:r w:rsidRPr="00DD5881">
        <w:rPr>
          <w:rFonts w:cs="Arial"/>
          <w:b/>
          <w:bCs/>
          <w:spacing w:val="-14"/>
          <w:w w:val="80"/>
          <w:kern w:val="48"/>
        </w:rPr>
        <w:t xml:space="preserve"> όπως </w:t>
      </w:r>
      <w:proofErr w:type="spellStart"/>
      <w:r w:rsidRPr="00DD5881">
        <w:rPr>
          <w:rFonts w:cs="Arial"/>
          <w:b/>
          <w:bCs/>
          <w:spacing w:val="-14"/>
          <w:w w:val="80"/>
          <w:kern w:val="48"/>
        </w:rPr>
        <w:t>προανεφέρθη</w:t>
      </w:r>
      <w:proofErr w:type="spellEnd"/>
      <w:r w:rsidRPr="00564431">
        <w:rPr>
          <w:rFonts w:cs="Arial"/>
          <w:b/>
          <w:bCs/>
          <w:spacing w:val="-14"/>
          <w:w w:val="80"/>
          <w:kern w:val="48"/>
        </w:rPr>
        <w:t xml:space="preserve">. Ο μέσος όρος του ποσοστού αυτού στα κράτη-μέλη της ΕΕ ανέρχεται σε 2,24% (από 0,46% στη Ρουμανία, 0,69% τη Μάλτα και 0,74% στη Λετονία σε 3,20% στην Αυστρία, 3,40% στη Σουηδία και 3,43% στο Βέλγιο). </w:t>
      </w:r>
      <w:r w:rsidR="00C327C9">
        <w:rPr>
          <w:rFonts w:cs="Arial"/>
          <w:b/>
          <w:bCs/>
          <w:spacing w:val="-14"/>
          <w:w w:val="80"/>
          <w:kern w:val="48"/>
        </w:rPr>
        <w:t xml:space="preserve"> </w:t>
      </w:r>
      <w:r w:rsidRPr="00564431">
        <w:rPr>
          <w:rFonts w:cs="Arial"/>
          <w:b/>
          <w:bCs/>
          <w:spacing w:val="-14"/>
          <w:w w:val="80"/>
          <w:kern w:val="48"/>
        </w:rPr>
        <w:t>Αξίζει να σημειωθεί</w:t>
      </w:r>
      <w:r w:rsidR="00C327C9">
        <w:rPr>
          <w:rFonts w:cs="Arial"/>
          <w:b/>
          <w:bCs/>
          <w:spacing w:val="-14"/>
          <w:w w:val="80"/>
          <w:kern w:val="48"/>
        </w:rPr>
        <w:t>,</w:t>
      </w:r>
      <w:r w:rsidRPr="00564431">
        <w:rPr>
          <w:rFonts w:cs="Arial"/>
          <w:b/>
          <w:bCs/>
          <w:spacing w:val="-14"/>
          <w:w w:val="80"/>
          <w:kern w:val="48"/>
        </w:rPr>
        <w:t xml:space="preserve"> </w:t>
      </w:r>
      <w:r w:rsidR="00C327C9">
        <w:rPr>
          <w:rFonts w:cs="Arial"/>
          <w:b/>
          <w:bCs/>
          <w:spacing w:val="-14"/>
          <w:w w:val="80"/>
          <w:kern w:val="48"/>
        </w:rPr>
        <w:t>όμως,</w:t>
      </w:r>
      <w:r w:rsidRPr="00564431">
        <w:rPr>
          <w:rFonts w:cs="Arial"/>
          <w:b/>
          <w:bCs/>
          <w:spacing w:val="-14"/>
          <w:w w:val="80"/>
          <w:kern w:val="48"/>
        </w:rPr>
        <w:t xml:space="preserve"> ότι η Κύπρος διαθέτει έναν από τους υψηλότερους μέσους ετήσιους ρυθμούς αύξησης στις ερευνητικές δαπάνες (</w:t>
      </w:r>
      <w:r w:rsidR="00C327C9">
        <w:rPr>
          <w:rFonts w:cs="Arial"/>
          <w:b/>
          <w:bCs/>
          <w:spacing w:val="-14"/>
          <w:w w:val="80"/>
          <w:kern w:val="48"/>
        </w:rPr>
        <w:t>+</w:t>
      </w:r>
      <w:r w:rsidRPr="00564431">
        <w:rPr>
          <w:rFonts w:cs="Arial"/>
          <w:b/>
          <w:bCs/>
          <w:spacing w:val="-14"/>
          <w:w w:val="80"/>
          <w:kern w:val="48"/>
        </w:rPr>
        <w:t>10,3%</w:t>
      </w:r>
      <w:r w:rsidR="00C327C9">
        <w:rPr>
          <w:rFonts w:cs="Arial"/>
          <w:b/>
          <w:bCs/>
          <w:spacing w:val="-14"/>
          <w:w w:val="80"/>
          <w:kern w:val="48"/>
        </w:rPr>
        <w:t>, για την περίοδο 2000-</w:t>
      </w:r>
      <w:r w:rsidRPr="00564431">
        <w:rPr>
          <w:rFonts w:cs="Arial"/>
          <w:b/>
          <w:bCs/>
          <w:spacing w:val="-14"/>
          <w:w w:val="80"/>
          <w:kern w:val="48"/>
        </w:rPr>
        <w:t>2022</w:t>
      </w:r>
      <w:r w:rsidR="00C327C9">
        <w:rPr>
          <w:rFonts w:cs="Arial"/>
          <w:b/>
          <w:bCs/>
          <w:spacing w:val="-14"/>
          <w:w w:val="80"/>
          <w:kern w:val="48"/>
        </w:rPr>
        <w:t>,</w:t>
      </w:r>
      <w:r w:rsidRPr="00564431">
        <w:rPr>
          <w:rFonts w:cs="Arial"/>
          <w:b/>
          <w:bCs/>
          <w:spacing w:val="-14"/>
          <w:w w:val="80"/>
          <w:kern w:val="48"/>
        </w:rPr>
        <w:t xml:space="preserve"> έναντι 4,2% της ΕΕ</w:t>
      </w:r>
      <w:r w:rsidR="00C327C9">
        <w:rPr>
          <w:rFonts w:cs="Arial"/>
          <w:b/>
          <w:bCs/>
          <w:spacing w:val="-14"/>
          <w:w w:val="80"/>
          <w:kern w:val="48"/>
        </w:rPr>
        <w:t>,</w:t>
      </w:r>
      <w:r w:rsidRPr="00564431">
        <w:rPr>
          <w:rFonts w:cs="Arial"/>
          <w:b/>
          <w:bCs/>
          <w:spacing w:val="-14"/>
          <w:w w:val="80"/>
          <w:kern w:val="48"/>
        </w:rPr>
        <w:t xml:space="preserve"> για την αντίστοιχη περίοδο).</w:t>
      </w:r>
    </w:p>
    <w:p w:rsidR="00A224BA" w:rsidRDefault="00564431" w:rsidP="00A224B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564431">
        <w:rPr>
          <w:rFonts w:cs="Arial"/>
          <w:b/>
          <w:bCs/>
          <w:spacing w:val="-14"/>
          <w:w w:val="80"/>
          <w:kern w:val="48"/>
        </w:rPr>
        <w:t>Κατά τομέα</w:t>
      </w:r>
      <w:r w:rsidR="00C327C9">
        <w:rPr>
          <w:rFonts w:cs="Arial"/>
          <w:b/>
          <w:bCs/>
          <w:spacing w:val="-14"/>
          <w:w w:val="80"/>
          <w:kern w:val="48"/>
        </w:rPr>
        <w:t>,</w:t>
      </w:r>
      <w:r w:rsidRPr="00564431">
        <w:rPr>
          <w:rFonts w:cs="Arial"/>
          <w:b/>
          <w:bCs/>
          <w:spacing w:val="-14"/>
          <w:w w:val="80"/>
          <w:kern w:val="48"/>
        </w:rPr>
        <w:t xml:space="preserve"> ο τομέας των επιχειρήσεων παρουσίασε</w:t>
      </w:r>
      <w:r>
        <w:rPr>
          <w:rFonts w:cs="Arial"/>
          <w:b/>
          <w:bCs/>
          <w:spacing w:val="-14"/>
          <w:w w:val="80"/>
          <w:kern w:val="48"/>
        </w:rPr>
        <w:t>,</w:t>
      </w:r>
      <w:r w:rsidRPr="00564431">
        <w:rPr>
          <w:rFonts w:cs="Arial"/>
          <w:b/>
          <w:bCs/>
          <w:spacing w:val="-14"/>
          <w:w w:val="80"/>
          <w:kern w:val="48"/>
        </w:rPr>
        <w:t xml:space="preserve"> το 2022</w:t>
      </w:r>
      <w:r>
        <w:rPr>
          <w:rFonts w:cs="Arial"/>
          <w:b/>
          <w:bCs/>
          <w:spacing w:val="-14"/>
          <w:w w:val="80"/>
          <w:kern w:val="48"/>
        </w:rPr>
        <w:t>,</w:t>
      </w:r>
      <w:r w:rsidRPr="00564431">
        <w:rPr>
          <w:rFonts w:cs="Arial"/>
          <w:b/>
          <w:bCs/>
          <w:spacing w:val="-14"/>
          <w:w w:val="80"/>
          <w:kern w:val="48"/>
        </w:rPr>
        <w:t xml:space="preserve"> ερευνητικές δαπάνες</w:t>
      </w:r>
      <w:r w:rsidR="00C327C9">
        <w:rPr>
          <w:rFonts w:cs="Arial"/>
          <w:b/>
          <w:bCs/>
          <w:spacing w:val="-14"/>
          <w:w w:val="80"/>
          <w:kern w:val="48"/>
        </w:rPr>
        <w:t>,</w:t>
      </w:r>
      <w:r w:rsidRPr="00564431">
        <w:rPr>
          <w:rFonts w:cs="Arial"/>
          <w:b/>
          <w:bCs/>
          <w:spacing w:val="-14"/>
          <w:w w:val="80"/>
          <w:kern w:val="48"/>
        </w:rPr>
        <w:t xml:space="preserve"> ύψους 86,5 εκ. Ευρώ ή 41,8% του συνόλου, </w:t>
      </w:r>
      <w:r w:rsidR="00C327C9">
        <w:rPr>
          <w:rFonts w:cs="Arial"/>
          <w:b/>
          <w:bCs/>
          <w:spacing w:val="-14"/>
          <w:w w:val="80"/>
          <w:kern w:val="48"/>
        </w:rPr>
        <w:t xml:space="preserve"> </w:t>
      </w:r>
      <w:r w:rsidRPr="00564431">
        <w:rPr>
          <w:rFonts w:cs="Arial"/>
          <w:b/>
          <w:bCs/>
          <w:spacing w:val="-14"/>
          <w:w w:val="80"/>
          <w:kern w:val="48"/>
        </w:rPr>
        <w:t>η τριτοβάθμια εκπαίδευση 77,5 εκ Ευρώ ή 37,4%, τα ιδιωτικά ιδρύματα μη κερδοσκοπικού χαρακτήρα 31 εκ. Ευρώ ή 15,0% και το Κυπριακό Δημόσιο 12 εκ. Ευρώ ή 5,8%, σε σύγκριση με μερίδια 42,2%, 38,4%, 13,4% και 6,0%</w:t>
      </w:r>
      <w:r w:rsidR="00C327C9">
        <w:rPr>
          <w:rFonts w:cs="Arial"/>
          <w:b/>
          <w:bCs/>
          <w:spacing w:val="-14"/>
          <w:w w:val="80"/>
          <w:kern w:val="48"/>
        </w:rPr>
        <w:t xml:space="preserve">, αντίστοιχα, </w:t>
      </w:r>
      <w:r w:rsidRPr="00564431">
        <w:rPr>
          <w:rFonts w:cs="Arial"/>
          <w:b/>
          <w:bCs/>
          <w:spacing w:val="-14"/>
          <w:w w:val="80"/>
          <w:kern w:val="48"/>
        </w:rPr>
        <w:t>το 2021. Στον τομέα των επιχειρήσεων</w:t>
      </w:r>
      <w:r w:rsidR="00065382">
        <w:rPr>
          <w:rFonts w:cs="Arial"/>
          <w:b/>
          <w:bCs/>
          <w:spacing w:val="-14"/>
          <w:w w:val="80"/>
          <w:kern w:val="48"/>
        </w:rPr>
        <w:t xml:space="preserve"> </w:t>
      </w:r>
      <w:r w:rsidRPr="00564431">
        <w:rPr>
          <w:rFonts w:cs="Arial"/>
          <w:b/>
          <w:bCs/>
          <w:spacing w:val="-14"/>
          <w:w w:val="80"/>
          <w:kern w:val="48"/>
        </w:rPr>
        <w:t xml:space="preserve"> ο τομέας</w:t>
      </w:r>
      <w:r w:rsidR="00065382">
        <w:rPr>
          <w:rFonts w:cs="Arial"/>
          <w:b/>
          <w:bCs/>
          <w:spacing w:val="-14"/>
          <w:w w:val="80"/>
          <w:kern w:val="48"/>
        </w:rPr>
        <w:t xml:space="preserve"> </w:t>
      </w:r>
      <w:r w:rsidRPr="00564431">
        <w:rPr>
          <w:rFonts w:cs="Arial"/>
          <w:b/>
          <w:bCs/>
          <w:spacing w:val="-14"/>
          <w:w w:val="80"/>
          <w:kern w:val="48"/>
        </w:rPr>
        <w:t xml:space="preserve"> της </w:t>
      </w:r>
      <w:r w:rsidR="00065382">
        <w:rPr>
          <w:rFonts w:cs="Arial"/>
          <w:b/>
          <w:bCs/>
          <w:spacing w:val="-14"/>
          <w:w w:val="80"/>
          <w:kern w:val="48"/>
        </w:rPr>
        <w:t xml:space="preserve"> </w:t>
      </w:r>
      <w:r w:rsidRPr="00564431">
        <w:rPr>
          <w:rFonts w:cs="Arial"/>
          <w:b/>
          <w:bCs/>
          <w:spacing w:val="-14"/>
          <w:w w:val="80"/>
          <w:kern w:val="48"/>
        </w:rPr>
        <w:t xml:space="preserve">ενημέρωσης και επικοινωνίας απετέλεσε τον κύριο φορέα ερευνητικής δραστηριότητας, με δαπάνες ύψους 49,7 εκ. Ευρώ, ενώ σημαντική </w:t>
      </w:r>
      <w:r w:rsidRPr="00065382">
        <w:rPr>
          <w:rFonts w:cs="Arial"/>
          <w:b/>
          <w:bCs/>
          <w:spacing w:val="-14"/>
          <w:w w:val="80"/>
          <w:kern w:val="48"/>
        </w:rPr>
        <w:t>ήταν και η συνεισφορά </w:t>
      </w:r>
      <w:hyperlink r:id="rId17" w:tgtFrame="_blank" w:history="1">
        <w:r w:rsidRPr="00065382">
          <w:rPr>
            <w:rStyle w:val="Hyperlink"/>
            <w:rFonts w:cs="Arial"/>
            <w:b/>
            <w:bCs/>
            <w:color w:val="auto"/>
            <w:spacing w:val="-14"/>
            <w:w w:val="80"/>
            <w:kern w:val="48"/>
            <w:u w:val="none"/>
          </w:rPr>
          <w:t>της μεταποιητικής βιομηχανίας</w:t>
        </w:r>
      </w:hyperlink>
      <w:r w:rsidRPr="00065382">
        <w:rPr>
          <w:rFonts w:cs="Arial"/>
          <w:b/>
          <w:bCs/>
          <w:spacing w:val="-14"/>
          <w:w w:val="80"/>
          <w:kern w:val="48"/>
        </w:rPr>
        <w:t> </w:t>
      </w:r>
      <w:r w:rsidR="00EB6271" w:rsidRPr="00065382">
        <w:rPr>
          <w:rFonts w:cs="Arial"/>
          <w:b/>
          <w:bCs/>
          <w:spacing w:val="-14"/>
          <w:w w:val="80"/>
          <w:kern w:val="48"/>
        </w:rPr>
        <w:t xml:space="preserve"> </w:t>
      </w:r>
      <w:r w:rsidRPr="00065382">
        <w:rPr>
          <w:rFonts w:cs="Arial"/>
          <w:b/>
          <w:bCs/>
          <w:spacing w:val="-14"/>
          <w:w w:val="80"/>
          <w:kern w:val="48"/>
        </w:rPr>
        <w:t>(και ιδιαίτερα των κλάδων παραγωγής βασικών φαρμακευ</w:t>
      </w:r>
      <w:r w:rsidR="00065382">
        <w:rPr>
          <w:rFonts w:cs="Arial"/>
          <w:b/>
          <w:bCs/>
          <w:spacing w:val="-14"/>
          <w:w w:val="80"/>
          <w:kern w:val="48"/>
        </w:rPr>
        <w:t xml:space="preserve">τικών προϊόντων και σκευασμάτων, </w:t>
      </w:r>
      <w:r w:rsidRPr="00065382">
        <w:rPr>
          <w:rFonts w:cs="Arial"/>
          <w:b/>
          <w:bCs/>
          <w:spacing w:val="-14"/>
          <w:w w:val="80"/>
          <w:kern w:val="48"/>
        </w:rPr>
        <w:t>κατασκευής</w:t>
      </w:r>
      <w:r w:rsidRPr="00564431">
        <w:rPr>
          <w:rFonts w:cs="Arial"/>
          <w:b/>
          <w:bCs/>
          <w:spacing w:val="-14"/>
          <w:w w:val="80"/>
          <w:kern w:val="48"/>
        </w:rPr>
        <w:t xml:space="preserve"> ηλεκτρονικών υπολογιστών, ηλεκτρονικών και οπτικών προϊόντων και ηλεκτρολογικού εξοπλισμού</w:t>
      </w:r>
      <w:r w:rsidR="00065382">
        <w:rPr>
          <w:rFonts w:cs="Arial"/>
          <w:b/>
          <w:bCs/>
          <w:spacing w:val="-14"/>
          <w:w w:val="80"/>
          <w:kern w:val="48"/>
        </w:rPr>
        <w:t>,</w:t>
      </w:r>
      <w:r w:rsidRPr="00564431">
        <w:rPr>
          <w:rFonts w:cs="Arial"/>
          <w:b/>
          <w:bCs/>
          <w:spacing w:val="-14"/>
          <w:w w:val="80"/>
          <w:kern w:val="48"/>
        </w:rPr>
        <w:t>) με 25,2 εκ. Ευρώ.</w:t>
      </w:r>
    </w:p>
    <w:p w:rsidR="00A224BA" w:rsidRDefault="00A224BA" w:rsidP="00A224B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362174">
        <w:rPr>
          <w:rFonts w:cs="Arial"/>
          <w:b/>
          <w:bCs/>
          <w:spacing w:val="-14"/>
          <w:w w:val="80"/>
          <w:kern w:val="48"/>
        </w:rPr>
        <w:t>Από πόρους του κ/Δ</w:t>
      </w:r>
      <w:r w:rsidR="00564431" w:rsidRPr="00564431">
        <w:rPr>
          <w:rFonts w:cs="Arial"/>
          <w:b/>
          <w:bCs/>
          <w:spacing w:val="-14"/>
          <w:w w:val="80"/>
          <w:kern w:val="48"/>
        </w:rPr>
        <w:t>ημοσίου χρηματοδοτήθηκε</w:t>
      </w:r>
      <w:r w:rsidR="009F3C2D">
        <w:rPr>
          <w:rFonts w:cs="Arial"/>
          <w:b/>
          <w:bCs/>
          <w:spacing w:val="-14"/>
          <w:w w:val="80"/>
          <w:kern w:val="48"/>
        </w:rPr>
        <w:t>,</w:t>
      </w:r>
      <w:r w:rsidR="00564431" w:rsidRPr="00564431">
        <w:rPr>
          <w:rFonts w:cs="Arial"/>
          <w:b/>
          <w:bCs/>
          <w:spacing w:val="-14"/>
          <w:w w:val="80"/>
          <w:kern w:val="48"/>
        </w:rPr>
        <w:t xml:space="preserve"> το 2022</w:t>
      </w:r>
      <w:r w:rsidR="009F3C2D">
        <w:rPr>
          <w:rFonts w:cs="Arial"/>
          <w:b/>
          <w:bCs/>
          <w:spacing w:val="-14"/>
          <w:w w:val="80"/>
          <w:kern w:val="48"/>
        </w:rPr>
        <w:t>,</w:t>
      </w:r>
      <w:r w:rsidR="00564431" w:rsidRPr="00564431">
        <w:rPr>
          <w:rFonts w:cs="Arial"/>
          <w:b/>
          <w:bCs/>
          <w:spacing w:val="-14"/>
          <w:w w:val="80"/>
          <w:kern w:val="48"/>
        </w:rPr>
        <w:t xml:space="preserve"> το 22,1% της ερευνητικής δραστηριότητας (45,8 εκ. Ευρώ)</w:t>
      </w:r>
      <w:r w:rsidR="00362174">
        <w:rPr>
          <w:rFonts w:cs="Arial"/>
          <w:b/>
          <w:bCs/>
          <w:spacing w:val="-14"/>
          <w:w w:val="80"/>
          <w:kern w:val="48"/>
        </w:rPr>
        <w:t>,</w:t>
      </w:r>
      <w:r w:rsidR="00564431" w:rsidRPr="00564431">
        <w:rPr>
          <w:rFonts w:cs="Arial"/>
          <w:b/>
          <w:bCs/>
          <w:spacing w:val="-14"/>
          <w:w w:val="80"/>
          <w:kern w:val="48"/>
        </w:rPr>
        <w:t xml:space="preserve"> σε σύγκριση με 23,3%</w:t>
      </w:r>
      <w:r w:rsidR="00362174">
        <w:rPr>
          <w:rFonts w:cs="Arial"/>
          <w:b/>
          <w:bCs/>
          <w:spacing w:val="-14"/>
          <w:w w:val="80"/>
          <w:kern w:val="48"/>
        </w:rPr>
        <w:t>,</w:t>
      </w:r>
      <w:r w:rsidR="00564431" w:rsidRPr="00564431">
        <w:rPr>
          <w:rFonts w:cs="Arial"/>
          <w:b/>
          <w:bCs/>
          <w:spacing w:val="-14"/>
          <w:w w:val="80"/>
          <w:kern w:val="48"/>
        </w:rPr>
        <w:t xml:space="preserve"> το 2021 (46,4 εκ. Ευρώ). Το μεγαλύτερο μέρος των ερευνητικών δαπανών επικεντρώθηκε στις θετικές επιστήμες (92,8 εκ. Ευρώ), ενώ οι επιστήμες μηχανικού απορρόφησαν 65,3 εκ. Ευρώ, οι κοινωνικές επιστήμες 22,1 εκ. Ευρώ, οι ιατρικές επιστήμες 10,2 εκ. Ευρώ, οι αγροτικές επιστήμες 8,9 εκ. Ευρώ και οι ανθρωπιστικές επιστήμες 7,6 εκ. Ευρώ. </w:t>
      </w:r>
    </w:p>
    <w:p w:rsidR="00564431" w:rsidRPr="00564431" w:rsidRDefault="00A224BA" w:rsidP="00A224B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64431" w:rsidRPr="00564431">
        <w:rPr>
          <w:rFonts w:cs="Arial"/>
          <w:b/>
          <w:bCs/>
          <w:spacing w:val="-14"/>
          <w:w w:val="80"/>
          <w:kern w:val="48"/>
        </w:rPr>
        <w:t>Ο αριθμός των ατόμων, που απασχολήθηκαν σε ερευνητικές δραστηριότητες</w:t>
      </w:r>
      <w:r>
        <w:rPr>
          <w:rFonts w:cs="Arial"/>
          <w:b/>
          <w:bCs/>
          <w:spacing w:val="-14"/>
          <w:w w:val="80"/>
          <w:kern w:val="48"/>
        </w:rPr>
        <w:t>,</w:t>
      </w:r>
      <w:r w:rsidR="00564431" w:rsidRPr="00564431">
        <w:rPr>
          <w:rFonts w:cs="Arial"/>
          <w:b/>
          <w:bCs/>
          <w:spacing w:val="-14"/>
          <w:w w:val="80"/>
          <w:kern w:val="48"/>
        </w:rPr>
        <w:t xml:space="preserve"> το 2022</w:t>
      </w:r>
      <w:r>
        <w:rPr>
          <w:rFonts w:cs="Arial"/>
          <w:b/>
          <w:bCs/>
          <w:spacing w:val="-14"/>
          <w:w w:val="80"/>
          <w:kern w:val="48"/>
        </w:rPr>
        <w:t>,</w:t>
      </w:r>
      <w:r w:rsidR="00564431" w:rsidRPr="00564431">
        <w:rPr>
          <w:rFonts w:cs="Arial"/>
          <w:b/>
          <w:bCs/>
          <w:spacing w:val="-14"/>
          <w:w w:val="80"/>
          <w:kern w:val="48"/>
        </w:rPr>
        <w:t xml:space="preserve"> ανήλθε σε 4.241, σε σύγκριση με 4.209 το 2021. Σε όρους ισοδύναμου πλήρους απασχόλησης ο αριθμός αυτός υπολογίζεται σε 2.262 άτομα, εκ των οποίων</w:t>
      </w:r>
      <w:r>
        <w:rPr>
          <w:rFonts w:cs="Arial"/>
          <w:b/>
          <w:bCs/>
          <w:spacing w:val="-14"/>
          <w:w w:val="80"/>
          <w:kern w:val="48"/>
        </w:rPr>
        <w:t>,</w:t>
      </w:r>
      <w:r w:rsidR="00564431" w:rsidRPr="00564431">
        <w:rPr>
          <w:rFonts w:cs="Arial"/>
          <w:b/>
          <w:bCs/>
          <w:spacing w:val="-14"/>
          <w:w w:val="80"/>
          <w:kern w:val="48"/>
        </w:rPr>
        <w:t xml:space="preserve"> τα 890 ή 39,3% ήταν γυναίκες, ενώ ποσοστό 33% του ερευνητικού δυναμικού κατείχε διδακτορικό τίτλο.</w:t>
      </w:r>
    </w:p>
    <w:p w:rsidR="00F517BE" w:rsidRDefault="00F517BE" w:rsidP="00CA221B">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p>
    <w:p w:rsidR="00EB6271" w:rsidRPr="00EB6271" w:rsidRDefault="00F517BE" w:rsidP="00CA221B">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Pr>
          <w:rFonts w:cs="Arial"/>
          <w:b/>
          <w:bCs/>
          <w:color w:val="0070C0"/>
          <w:spacing w:val="-14"/>
          <w:w w:val="80"/>
          <w:kern w:val="48"/>
        </w:rPr>
        <w:t>4.4.</w:t>
      </w:r>
      <w:r w:rsidR="00EB6271" w:rsidRPr="00EB6271">
        <w:rPr>
          <w:rFonts w:cs="Arial"/>
          <w:b/>
          <w:bCs/>
          <w:color w:val="0070C0"/>
          <w:spacing w:val="-14"/>
          <w:w w:val="80"/>
          <w:kern w:val="48"/>
        </w:rPr>
        <w:t xml:space="preserve"> Χρηματοδότηση του ΤΕΠΑΚ από την </w:t>
      </w:r>
      <w:proofErr w:type="spellStart"/>
      <w:r w:rsidR="00EB6271" w:rsidRPr="00EB6271">
        <w:rPr>
          <w:rFonts w:cs="Arial"/>
          <w:b/>
          <w:bCs/>
          <w:color w:val="0070C0"/>
          <w:spacing w:val="-14"/>
          <w:w w:val="80"/>
          <w:kern w:val="48"/>
        </w:rPr>
        <w:t>ΕΤΕπ</w:t>
      </w:r>
      <w:proofErr w:type="spellEnd"/>
      <w:r w:rsidR="00EB6271" w:rsidRPr="00EB6271">
        <w:rPr>
          <w:rFonts w:cs="Arial"/>
          <w:b/>
          <w:bCs/>
          <w:color w:val="0070C0"/>
          <w:spacing w:val="-14"/>
          <w:w w:val="80"/>
          <w:kern w:val="48"/>
        </w:rPr>
        <w:t>.</w:t>
      </w:r>
    </w:p>
    <w:p w:rsidR="001203B1" w:rsidRPr="00537291" w:rsidRDefault="00EB6271" w:rsidP="00EB627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EB6271">
        <w:rPr>
          <w:rFonts w:cs="Arial"/>
          <w:b/>
          <w:bCs/>
          <w:spacing w:val="-14"/>
          <w:w w:val="80"/>
          <w:kern w:val="48"/>
        </w:rPr>
        <w:t xml:space="preserve">     Στον τομέα της εκπαίδευσης στρέφεται αυτή τη φορά η προσοχή της Ευρωπαϊκής Τράπεζας Επενδύσεων σε σχέση με τα έργα</w:t>
      </w:r>
      <w:r w:rsidR="001203B1" w:rsidRPr="001203B1">
        <w:rPr>
          <w:rFonts w:cs="Arial"/>
          <w:b/>
          <w:bCs/>
          <w:spacing w:val="-14"/>
          <w:w w:val="80"/>
          <w:kern w:val="48"/>
        </w:rPr>
        <w:t>,</w:t>
      </w:r>
      <w:r w:rsidRPr="00EB6271">
        <w:rPr>
          <w:rFonts w:cs="Arial"/>
          <w:b/>
          <w:bCs/>
          <w:spacing w:val="-14"/>
          <w:w w:val="80"/>
          <w:kern w:val="48"/>
        </w:rPr>
        <w:t xml:space="preserve"> των οποίων τη</w:t>
      </w:r>
      <w:r>
        <w:rPr>
          <w:rFonts w:cs="Arial"/>
          <w:b/>
          <w:bCs/>
          <w:spacing w:val="-14"/>
          <w:w w:val="80"/>
          <w:kern w:val="48"/>
        </w:rPr>
        <w:t xml:space="preserve"> χρηματοδότηση/συγχρηματοδότηση</w:t>
      </w:r>
      <w:r w:rsidR="001203B1" w:rsidRPr="001203B1">
        <w:rPr>
          <w:rFonts w:cs="Arial"/>
          <w:b/>
          <w:bCs/>
          <w:spacing w:val="-14"/>
          <w:w w:val="80"/>
          <w:kern w:val="48"/>
        </w:rPr>
        <w:t xml:space="preserve"> </w:t>
      </w:r>
      <w:r w:rsidRPr="00EB6271">
        <w:rPr>
          <w:rFonts w:cs="Arial"/>
          <w:b/>
          <w:bCs/>
          <w:spacing w:val="-14"/>
          <w:w w:val="80"/>
          <w:kern w:val="48"/>
        </w:rPr>
        <w:t xml:space="preserve">αναλαμβάνει στην Κύπρο. </w:t>
      </w:r>
    </w:p>
    <w:p w:rsidR="001203B1" w:rsidRPr="00362174" w:rsidRDefault="001203B1" w:rsidP="001203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203B1">
        <w:rPr>
          <w:rFonts w:cs="Arial"/>
          <w:b/>
          <w:bCs/>
          <w:spacing w:val="-14"/>
          <w:w w:val="80"/>
          <w:kern w:val="48"/>
        </w:rPr>
        <w:t xml:space="preserve">     </w:t>
      </w:r>
      <w:r w:rsidR="00EB6271" w:rsidRPr="00EB6271">
        <w:rPr>
          <w:rFonts w:cs="Arial"/>
          <w:b/>
          <w:bCs/>
          <w:spacing w:val="-14"/>
          <w:w w:val="80"/>
          <w:kern w:val="48"/>
        </w:rPr>
        <w:t>Αντιπροσωπεία της  Ευρωπαϊκής Τράπεζας Επενδύσεων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xml:space="preserve">) με επικεφαλής τον Αντιπρόεδρο της κ. Κ. </w:t>
      </w:r>
      <w:proofErr w:type="spellStart"/>
      <w:r w:rsidR="00EB6271" w:rsidRPr="00EB6271">
        <w:rPr>
          <w:rFonts w:cs="Arial"/>
          <w:b/>
          <w:bCs/>
          <w:spacing w:val="-14"/>
          <w:w w:val="80"/>
          <w:kern w:val="48"/>
        </w:rPr>
        <w:t>Κακουρή</w:t>
      </w:r>
      <w:proofErr w:type="spellEnd"/>
      <w:r w:rsidR="00EB6271" w:rsidRPr="00EB6271">
        <w:rPr>
          <w:rFonts w:cs="Arial"/>
          <w:b/>
          <w:bCs/>
          <w:spacing w:val="-14"/>
          <w:w w:val="80"/>
          <w:kern w:val="48"/>
        </w:rPr>
        <w:t xml:space="preserve"> </w:t>
      </w:r>
      <w:proofErr w:type="spellStart"/>
      <w:r w:rsidR="00EB6271" w:rsidRPr="00EB6271">
        <w:rPr>
          <w:rFonts w:cs="Arial"/>
          <w:b/>
          <w:bCs/>
          <w:spacing w:val="-14"/>
          <w:w w:val="80"/>
          <w:kern w:val="48"/>
        </w:rPr>
        <w:t>πραγματοποιήσε</w:t>
      </w:r>
      <w:proofErr w:type="spellEnd"/>
      <w:r w:rsidR="00EB6271" w:rsidRPr="00EB6271">
        <w:rPr>
          <w:rFonts w:cs="Arial"/>
          <w:b/>
          <w:bCs/>
          <w:spacing w:val="-14"/>
          <w:w w:val="80"/>
          <w:kern w:val="48"/>
        </w:rPr>
        <w:t xml:space="preserve"> επίσημη επίσκεψη στην Κύπρο</w:t>
      </w:r>
      <w:r w:rsidR="00362174">
        <w:rPr>
          <w:rFonts w:cs="Arial"/>
          <w:b/>
          <w:bCs/>
          <w:spacing w:val="-14"/>
          <w:w w:val="80"/>
          <w:kern w:val="48"/>
        </w:rPr>
        <w:t>,</w:t>
      </w:r>
      <w:r w:rsidR="00EB6271" w:rsidRPr="00EB6271">
        <w:rPr>
          <w:rFonts w:cs="Arial"/>
          <w:b/>
          <w:bCs/>
          <w:spacing w:val="-14"/>
          <w:w w:val="80"/>
          <w:kern w:val="48"/>
        </w:rPr>
        <w:t xml:space="preserve"> στις 20</w:t>
      </w:r>
      <w:r>
        <w:rPr>
          <w:rFonts w:cs="Arial"/>
          <w:b/>
          <w:bCs/>
          <w:spacing w:val="-14"/>
          <w:w w:val="80"/>
          <w:kern w:val="48"/>
        </w:rPr>
        <w:t>.9.</w:t>
      </w:r>
      <w:r w:rsidRPr="001203B1">
        <w:rPr>
          <w:rFonts w:cs="Arial"/>
          <w:b/>
          <w:bCs/>
          <w:spacing w:val="-14"/>
          <w:w w:val="80"/>
          <w:kern w:val="48"/>
        </w:rPr>
        <w:t>24</w:t>
      </w:r>
      <w:r w:rsidR="00362174">
        <w:rPr>
          <w:rFonts w:cs="Arial"/>
          <w:b/>
          <w:bCs/>
          <w:spacing w:val="-14"/>
          <w:w w:val="80"/>
          <w:kern w:val="48"/>
        </w:rPr>
        <w:t>,</w:t>
      </w:r>
      <w:r w:rsidR="00EB6271" w:rsidRPr="00EB6271">
        <w:rPr>
          <w:rFonts w:cs="Arial"/>
          <w:b/>
          <w:bCs/>
          <w:spacing w:val="-14"/>
          <w:w w:val="80"/>
          <w:kern w:val="48"/>
        </w:rPr>
        <w:t xml:space="preserve"> για τη σύναψη δύο δανειακών συμφωνιών, τα οποία θα διοχετευτούν στην ανάπτυξη </w:t>
      </w:r>
      <w:r w:rsidR="00EB6271" w:rsidRPr="001203B1">
        <w:rPr>
          <w:rFonts w:cs="Arial"/>
          <w:b/>
          <w:bCs/>
          <w:spacing w:val="-14"/>
          <w:w w:val="80"/>
          <w:kern w:val="48"/>
        </w:rPr>
        <w:t>του </w:t>
      </w:r>
      <w:r w:rsidRPr="001203B1">
        <w:rPr>
          <w:rFonts w:cs="Arial"/>
          <w:b/>
          <w:bCs/>
          <w:spacing w:val="-14"/>
          <w:w w:val="80"/>
          <w:kern w:val="48"/>
        </w:rPr>
        <w:t xml:space="preserve"> </w:t>
      </w:r>
      <w:hyperlink r:id="rId18" w:tgtFrame="_blank" w:history="1">
        <w:r w:rsidR="00EB6271" w:rsidRPr="001203B1">
          <w:rPr>
            <w:rStyle w:val="Hyperlink"/>
            <w:rFonts w:cs="Arial"/>
            <w:b/>
            <w:bCs/>
            <w:color w:val="auto"/>
            <w:spacing w:val="-14"/>
            <w:w w:val="80"/>
            <w:kern w:val="48"/>
            <w:u w:val="none"/>
          </w:rPr>
          <w:t>ΤΕΠΑΚ.</w:t>
        </w:r>
      </w:hyperlink>
      <w:r w:rsidR="00EB6271" w:rsidRPr="00EB6271">
        <w:rPr>
          <w:rFonts w:cs="Arial"/>
          <w:b/>
          <w:bCs/>
          <w:spacing w:val="-14"/>
          <w:w w:val="80"/>
          <w:kern w:val="48"/>
        </w:rPr>
        <w:t xml:space="preserve"> Οι συμφωνίες υπεγράφησαν την ημέρα αυτή</w:t>
      </w:r>
      <w:r w:rsidRPr="001203B1">
        <w:rPr>
          <w:rFonts w:cs="Arial"/>
          <w:b/>
          <w:bCs/>
          <w:spacing w:val="-14"/>
          <w:w w:val="80"/>
          <w:kern w:val="48"/>
        </w:rPr>
        <w:t>,</w:t>
      </w:r>
      <w:r w:rsidR="00EB6271" w:rsidRPr="00EB6271">
        <w:rPr>
          <w:rFonts w:cs="Arial"/>
          <w:b/>
          <w:bCs/>
          <w:spacing w:val="-14"/>
          <w:w w:val="80"/>
          <w:kern w:val="48"/>
        </w:rPr>
        <w:t xml:space="preserve"> μεταξύ Υπουργείου Οικονομικών, Ευρωπαϊκής Τράπεζας Επενδύσεων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και ΤΕΠΑΚ.</w:t>
      </w:r>
    </w:p>
    <w:p w:rsidR="00EB6271" w:rsidRPr="00EB6271" w:rsidRDefault="001203B1" w:rsidP="00EB627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203B1">
        <w:rPr>
          <w:rFonts w:cs="Arial"/>
          <w:b/>
          <w:bCs/>
          <w:spacing w:val="-14"/>
          <w:w w:val="80"/>
          <w:kern w:val="48"/>
        </w:rPr>
        <w:t xml:space="preserve">     </w:t>
      </w:r>
      <w:r w:rsidR="00EB6271" w:rsidRPr="00EB6271">
        <w:rPr>
          <w:rFonts w:cs="Arial"/>
          <w:b/>
          <w:bCs/>
          <w:spacing w:val="-14"/>
          <w:w w:val="80"/>
          <w:kern w:val="48"/>
        </w:rPr>
        <w:t xml:space="preserve">Συγκεκριμένα, όπως επισημαίνει η ανακοίνωση του κ/Υπουργείου Οικονομικών, η επίσκεψη κλιμακίου της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xml:space="preserve"> στην Κύπρο σκοπό είχε την υπογραφή των ακόλουθων συμφωνιών δανείου: </w:t>
      </w:r>
    </w:p>
    <w:p w:rsidR="00EB6271" w:rsidRPr="00EB6271" w:rsidRDefault="00EB6271" w:rsidP="00EB627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EB6271">
        <w:rPr>
          <w:rFonts w:cs="Arial"/>
          <w:b/>
          <w:bCs/>
          <w:spacing w:val="-14"/>
          <w:w w:val="80"/>
          <w:kern w:val="48"/>
        </w:rPr>
        <w:t>1. Συμφωνία δανείου</w:t>
      </w:r>
      <w:r w:rsidR="00F11CC7">
        <w:rPr>
          <w:rFonts w:cs="Arial"/>
          <w:b/>
          <w:bCs/>
          <w:spacing w:val="-14"/>
          <w:w w:val="80"/>
          <w:kern w:val="48"/>
        </w:rPr>
        <w:t>,</w:t>
      </w:r>
      <w:r w:rsidRPr="00EB6271">
        <w:rPr>
          <w:rFonts w:cs="Arial"/>
          <w:b/>
          <w:bCs/>
          <w:spacing w:val="-14"/>
          <w:w w:val="80"/>
          <w:kern w:val="48"/>
        </w:rPr>
        <w:t xml:space="preserve"> μεταξύ Κυπριακής Δημοκρατίας και Ευρωπαϊκής Τράπεζας Επενδύσεων</w:t>
      </w:r>
      <w:r w:rsidR="00AC11A6" w:rsidRPr="00AC11A6">
        <w:rPr>
          <w:rFonts w:cs="Arial"/>
          <w:b/>
          <w:bCs/>
          <w:spacing w:val="-14"/>
          <w:w w:val="80"/>
          <w:kern w:val="48"/>
        </w:rPr>
        <w:t>,</w:t>
      </w:r>
      <w:r w:rsidRPr="00EB6271">
        <w:rPr>
          <w:rFonts w:cs="Arial"/>
          <w:b/>
          <w:bCs/>
          <w:spacing w:val="-14"/>
          <w:w w:val="80"/>
          <w:kern w:val="48"/>
        </w:rPr>
        <w:t xml:space="preserve"> ύψους 108 εκ. Ευρώ για την υλοποίηση αριθμού έργων του ΤΕΠΑΚ στη Λεμεσό, όπως την κατασκευή φοιτητικών εστιών και αθλητικών υποδομών, την αναβάθμιση διαφόρων ακαδημαϊκών και ερευνητικών εγκαταστάσεων, την ανέγερση </w:t>
      </w:r>
      <w:proofErr w:type="spellStart"/>
      <w:r w:rsidRPr="00EB6271">
        <w:rPr>
          <w:rFonts w:cs="Arial"/>
          <w:b/>
          <w:bCs/>
          <w:spacing w:val="-14"/>
          <w:w w:val="80"/>
          <w:kern w:val="48"/>
        </w:rPr>
        <w:t>φωτοβολταικού</w:t>
      </w:r>
      <w:proofErr w:type="spellEnd"/>
      <w:r w:rsidRPr="00EB6271">
        <w:rPr>
          <w:rFonts w:cs="Arial"/>
          <w:b/>
          <w:bCs/>
          <w:spacing w:val="-14"/>
          <w:w w:val="80"/>
          <w:kern w:val="48"/>
        </w:rPr>
        <w:t xml:space="preserve"> πάρκου και την υλοποίηση διαφόρων έργων ψηφιοποίησης. </w:t>
      </w:r>
    </w:p>
    <w:p w:rsidR="00AC11A6" w:rsidRPr="00AC11A6" w:rsidRDefault="00EB6271" w:rsidP="00AC11A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EB6271">
        <w:rPr>
          <w:rFonts w:cs="Arial"/>
          <w:b/>
          <w:bCs/>
          <w:spacing w:val="-14"/>
          <w:w w:val="80"/>
          <w:kern w:val="48"/>
        </w:rPr>
        <w:t>2. Συμφωνία δανείου</w:t>
      </w:r>
      <w:r w:rsidR="00F11CC7">
        <w:rPr>
          <w:rFonts w:cs="Arial"/>
          <w:b/>
          <w:bCs/>
          <w:spacing w:val="-14"/>
          <w:w w:val="80"/>
          <w:kern w:val="48"/>
        </w:rPr>
        <w:t>,</w:t>
      </w:r>
      <w:r w:rsidRPr="00EB6271">
        <w:rPr>
          <w:rFonts w:cs="Arial"/>
          <w:b/>
          <w:bCs/>
          <w:spacing w:val="-14"/>
          <w:w w:val="80"/>
          <w:kern w:val="48"/>
        </w:rPr>
        <w:t xml:space="preserve"> μεταξύ Δήμου Πάφου και Ευρωπαϊκής Τράπεζας Επενδύσεων</w:t>
      </w:r>
      <w:r w:rsidR="00F11CC7">
        <w:rPr>
          <w:rFonts w:cs="Arial"/>
          <w:b/>
          <w:bCs/>
          <w:spacing w:val="-14"/>
          <w:w w:val="80"/>
          <w:kern w:val="48"/>
        </w:rPr>
        <w:t>,</w:t>
      </w:r>
      <w:r w:rsidRPr="00EB6271">
        <w:rPr>
          <w:rFonts w:cs="Arial"/>
          <w:b/>
          <w:bCs/>
          <w:spacing w:val="-14"/>
          <w:w w:val="80"/>
          <w:kern w:val="48"/>
        </w:rPr>
        <w:t xml:space="preserve"> ύψους 17 εκ. Ευρώ για την ανέγερση φοιτητικών εστιών και αθλητικών εγκαταστάσεων του ΤΕΠΑΚ στην Πάφο.</w:t>
      </w:r>
    </w:p>
    <w:p w:rsidR="00AC11A6" w:rsidRPr="00AC11A6" w:rsidRDefault="00AC11A6" w:rsidP="00AC11A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AC11A6">
        <w:rPr>
          <w:rFonts w:cs="Arial"/>
          <w:b/>
          <w:bCs/>
          <w:spacing w:val="-14"/>
          <w:w w:val="80"/>
          <w:kern w:val="48"/>
        </w:rPr>
        <w:t xml:space="preserve">     </w:t>
      </w:r>
      <w:r w:rsidR="00EB6271" w:rsidRPr="00EB6271">
        <w:rPr>
          <w:rFonts w:cs="Arial"/>
          <w:b/>
          <w:bCs/>
          <w:spacing w:val="-14"/>
          <w:w w:val="80"/>
          <w:kern w:val="48"/>
        </w:rPr>
        <w:t>Μιλώντας</w:t>
      </w:r>
      <w:r w:rsidR="00F11CC7">
        <w:rPr>
          <w:rFonts w:cs="Arial"/>
          <w:b/>
          <w:bCs/>
          <w:spacing w:val="-14"/>
          <w:w w:val="80"/>
          <w:kern w:val="48"/>
        </w:rPr>
        <w:t>,</w:t>
      </w:r>
      <w:r w:rsidR="00EB6271" w:rsidRPr="00EB6271">
        <w:rPr>
          <w:rFonts w:cs="Arial"/>
          <w:b/>
          <w:bCs/>
          <w:spacing w:val="-14"/>
          <w:w w:val="80"/>
          <w:kern w:val="48"/>
        </w:rPr>
        <w:t xml:space="preserve"> κατά την τελετή υπογραφής</w:t>
      </w:r>
      <w:r w:rsidR="00F11CC7">
        <w:rPr>
          <w:rFonts w:cs="Arial"/>
          <w:b/>
          <w:bCs/>
          <w:spacing w:val="-14"/>
          <w:w w:val="80"/>
          <w:kern w:val="48"/>
        </w:rPr>
        <w:t>,</w:t>
      </w:r>
      <w:r w:rsidR="00EB6271" w:rsidRPr="00EB6271">
        <w:rPr>
          <w:rFonts w:cs="Arial"/>
          <w:b/>
          <w:bCs/>
          <w:spacing w:val="-14"/>
          <w:w w:val="80"/>
          <w:kern w:val="48"/>
        </w:rPr>
        <w:t xml:space="preserve"> ο Υπουργός Οικονομικών κ. Μ. Κεραυνός τόνισε ότι τα δημόσια οφέλη από την υλοποίηση των υπό χρηματοδότηση έργων κρίνονται </w:t>
      </w:r>
      <w:r w:rsidR="00F11CC7">
        <w:rPr>
          <w:rFonts w:cs="Arial"/>
          <w:b/>
          <w:bCs/>
          <w:spacing w:val="-14"/>
          <w:w w:val="80"/>
          <w:kern w:val="48"/>
        </w:rPr>
        <w:t xml:space="preserve"> </w:t>
      </w:r>
      <w:r w:rsidR="00EB6271" w:rsidRPr="00EB6271">
        <w:rPr>
          <w:rFonts w:cs="Arial"/>
          <w:b/>
          <w:bCs/>
          <w:spacing w:val="-14"/>
          <w:w w:val="80"/>
          <w:kern w:val="48"/>
        </w:rPr>
        <w:t>ως</w:t>
      </w:r>
      <w:r w:rsidR="00F11CC7">
        <w:rPr>
          <w:rFonts w:cs="Arial"/>
          <w:b/>
          <w:bCs/>
          <w:spacing w:val="-14"/>
          <w:w w:val="80"/>
          <w:kern w:val="48"/>
        </w:rPr>
        <w:t xml:space="preserve">  </w:t>
      </w:r>
      <w:r w:rsidR="00EB6271" w:rsidRPr="00EB6271">
        <w:rPr>
          <w:rFonts w:cs="Arial"/>
          <w:b/>
          <w:bCs/>
          <w:spacing w:val="-14"/>
          <w:w w:val="80"/>
          <w:kern w:val="48"/>
        </w:rPr>
        <w:t xml:space="preserve">ιδιαίτερα </w:t>
      </w:r>
      <w:r w:rsidR="00F11CC7">
        <w:rPr>
          <w:rFonts w:cs="Arial"/>
          <w:b/>
          <w:bCs/>
          <w:spacing w:val="-14"/>
          <w:w w:val="80"/>
          <w:kern w:val="48"/>
        </w:rPr>
        <w:t xml:space="preserve"> </w:t>
      </w:r>
      <w:r w:rsidR="00EB6271" w:rsidRPr="00EB6271">
        <w:rPr>
          <w:rFonts w:cs="Arial"/>
          <w:b/>
          <w:bCs/>
          <w:spacing w:val="-14"/>
          <w:w w:val="80"/>
          <w:kern w:val="48"/>
        </w:rPr>
        <w:t>σημαντικά, αφού δημιουργείται</w:t>
      </w:r>
      <w:r w:rsidR="00F11CC7">
        <w:rPr>
          <w:rFonts w:cs="Arial"/>
          <w:b/>
          <w:bCs/>
          <w:spacing w:val="-14"/>
          <w:w w:val="80"/>
          <w:kern w:val="48"/>
        </w:rPr>
        <w:t xml:space="preserve"> </w:t>
      </w:r>
      <w:r w:rsidR="00EB6271" w:rsidRPr="00EB6271">
        <w:rPr>
          <w:rFonts w:cs="Arial"/>
          <w:b/>
          <w:bCs/>
          <w:spacing w:val="-14"/>
          <w:w w:val="80"/>
          <w:kern w:val="48"/>
        </w:rPr>
        <w:t xml:space="preserve"> η </w:t>
      </w:r>
      <w:r w:rsidR="00F11CC7">
        <w:rPr>
          <w:rFonts w:cs="Arial"/>
          <w:b/>
          <w:bCs/>
          <w:spacing w:val="-14"/>
          <w:w w:val="80"/>
          <w:kern w:val="48"/>
        </w:rPr>
        <w:t xml:space="preserve"> </w:t>
      </w:r>
      <w:r w:rsidR="00EB6271" w:rsidRPr="00EB6271">
        <w:rPr>
          <w:rFonts w:cs="Arial"/>
          <w:b/>
          <w:bCs/>
          <w:spacing w:val="-14"/>
          <w:w w:val="80"/>
          <w:kern w:val="48"/>
        </w:rPr>
        <w:t>δυνατότητα σε φοιτητές να εξασφαλίσουν οικονομικά προσιτή στέγαση με την ανέγερση των συνολικά 703 φοιτητικών κλινών, 500 στη Λεμεσό και 203 στην Πάφο.</w:t>
      </w:r>
    </w:p>
    <w:p w:rsidR="00316BFF" w:rsidRPr="00316BFF" w:rsidRDefault="00AC11A6" w:rsidP="00316BF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AC11A6">
        <w:rPr>
          <w:rFonts w:cs="Arial"/>
          <w:b/>
          <w:bCs/>
          <w:spacing w:val="-14"/>
          <w:w w:val="80"/>
          <w:kern w:val="48"/>
        </w:rPr>
        <w:t xml:space="preserve">     </w:t>
      </w:r>
      <w:r w:rsidR="00EB6271" w:rsidRPr="00EB6271">
        <w:rPr>
          <w:rFonts w:cs="Arial"/>
          <w:b/>
          <w:bCs/>
          <w:spacing w:val="-14"/>
          <w:w w:val="80"/>
          <w:kern w:val="48"/>
        </w:rPr>
        <w:t xml:space="preserve">Η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xml:space="preserve"> έχει προχωρήσει στην χρηματοδότηση </w:t>
      </w:r>
      <w:r w:rsidR="00F11CC7">
        <w:rPr>
          <w:rFonts w:cs="Arial"/>
          <w:b/>
          <w:bCs/>
          <w:spacing w:val="-14"/>
          <w:w w:val="80"/>
          <w:kern w:val="48"/>
        </w:rPr>
        <w:t xml:space="preserve"> </w:t>
      </w:r>
      <w:r w:rsidR="00EB6271" w:rsidRPr="00EB6271">
        <w:rPr>
          <w:rFonts w:cs="Arial"/>
          <w:b/>
          <w:bCs/>
          <w:spacing w:val="-14"/>
          <w:w w:val="80"/>
          <w:kern w:val="48"/>
        </w:rPr>
        <w:t>μεγάλου αριθμού έργων υποδομής στην Κύπρο, η οποία</w:t>
      </w:r>
      <w:r w:rsidR="00F11CC7">
        <w:rPr>
          <w:rFonts w:cs="Arial"/>
          <w:b/>
          <w:bCs/>
          <w:spacing w:val="-14"/>
          <w:w w:val="80"/>
          <w:kern w:val="48"/>
        </w:rPr>
        <w:t>,</w:t>
      </w:r>
      <w:r w:rsidR="00EB6271" w:rsidRPr="00EB6271">
        <w:rPr>
          <w:rFonts w:cs="Arial"/>
          <w:b/>
          <w:bCs/>
          <w:spacing w:val="-14"/>
          <w:w w:val="80"/>
          <w:kern w:val="48"/>
        </w:rPr>
        <w:t xml:space="preserve"> μάλιστα</w:t>
      </w:r>
      <w:r w:rsidR="00F11CC7">
        <w:rPr>
          <w:rFonts w:cs="Arial"/>
          <w:b/>
          <w:bCs/>
          <w:spacing w:val="-14"/>
          <w:w w:val="80"/>
          <w:kern w:val="48"/>
        </w:rPr>
        <w:t>,</w:t>
      </w:r>
      <w:r w:rsidR="00EB6271" w:rsidRPr="00EB6271">
        <w:rPr>
          <w:rFonts w:cs="Arial"/>
          <w:b/>
          <w:bCs/>
          <w:spacing w:val="-14"/>
          <w:w w:val="80"/>
          <w:kern w:val="48"/>
        </w:rPr>
        <w:t xml:space="preserve"> συγκαταλέγεται στις χώρες εκείνες, οι οποίες έχουν επωφεληθεί περισσότερο από χρηματοδοτήσεις μέσω της </w:t>
      </w:r>
      <w:proofErr w:type="spellStart"/>
      <w:r w:rsidR="00EB6271" w:rsidRPr="00EB6271">
        <w:rPr>
          <w:rFonts w:cs="Arial"/>
          <w:b/>
          <w:bCs/>
          <w:spacing w:val="-14"/>
          <w:w w:val="80"/>
          <w:kern w:val="48"/>
        </w:rPr>
        <w:t>ΕΤΕπ</w:t>
      </w:r>
      <w:proofErr w:type="spellEnd"/>
      <w:r w:rsidR="00D1411A">
        <w:rPr>
          <w:rFonts w:cs="Arial"/>
          <w:b/>
          <w:bCs/>
          <w:spacing w:val="-14"/>
          <w:w w:val="80"/>
          <w:kern w:val="48"/>
        </w:rPr>
        <w:t>,</w:t>
      </w:r>
      <w:r w:rsidR="00EB6271" w:rsidRPr="00EB6271">
        <w:rPr>
          <w:rFonts w:cs="Arial"/>
          <w:b/>
          <w:bCs/>
          <w:spacing w:val="-14"/>
          <w:w w:val="80"/>
          <w:kern w:val="48"/>
        </w:rPr>
        <w:t xml:space="preserve"> σε σχέση με το μέγεθος της οικονομίας της. Από το 1981</w:t>
      </w:r>
      <w:r w:rsidRPr="00F11CC7">
        <w:rPr>
          <w:rFonts w:cs="Arial"/>
          <w:b/>
          <w:bCs/>
          <w:spacing w:val="-14"/>
          <w:w w:val="80"/>
          <w:kern w:val="48"/>
        </w:rPr>
        <w:t>,</w:t>
      </w:r>
      <w:r w:rsidR="00EB6271" w:rsidRPr="00EB6271">
        <w:rPr>
          <w:rFonts w:cs="Arial"/>
          <w:b/>
          <w:bCs/>
          <w:spacing w:val="-14"/>
          <w:w w:val="80"/>
          <w:kern w:val="48"/>
        </w:rPr>
        <w:t xml:space="preserve"> η Κύπρος έχει λάβει</w:t>
      </w:r>
      <w:r w:rsidR="00D1411A">
        <w:rPr>
          <w:rFonts w:cs="Arial"/>
          <w:b/>
          <w:bCs/>
          <w:spacing w:val="-14"/>
          <w:w w:val="80"/>
          <w:kern w:val="48"/>
        </w:rPr>
        <w:t>,</w:t>
      </w:r>
      <w:r w:rsidR="00EB6271" w:rsidRPr="00EB6271">
        <w:rPr>
          <w:rFonts w:cs="Arial"/>
          <w:b/>
          <w:bCs/>
          <w:spacing w:val="-14"/>
          <w:w w:val="80"/>
          <w:kern w:val="48"/>
        </w:rPr>
        <w:t xml:space="preserve"> συνολικά</w:t>
      </w:r>
      <w:r w:rsidR="00D1411A">
        <w:rPr>
          <w:rFonts w:cs="Arial"/>
          <w:b/>
          <w:bCs/>
          <w:spacing w:val="-14"/>
          <w:w w:val="80"/>
          <w:kern w:val="48"/>
        </w:rPr>
        <w:t>,</w:t>
      </w:r>
      <w:r w:rsidR="00EB6271" w:rsidRPr="00EB6271">
        <w:rPr>
          <w:rFonts w:cs="Arial"/>
          <w:b/>
          <w:bCs/>
          <w:spacing w:val="-14"/>
          <w:w w:val="80"/>
          <w:kern w:val="48"/>
        </w:rPr>
        <w:t xml:space="preserve"> στήριξη 5,5 δισ. Ευρώ</w:t>
      </w:r>
      <w:r w:rsidR="00D1411A">
        <w:rPr>
          <w:rFonts w:cs="Arial"/>
          <w:b/>
          <w:bCs/>
          <w:spacing w:val="-14"/>
          <w:w w:val="80"/>
          <w:kern w:val="48"/>
        </w:rPr>
        <w:t>,</w:t>
      </w:r>
      <w:r w:rsidR="00EB6271" w:rsidRPr="00EB6271">
        <w:rPr>
          <w:rFonts w:cs="Arial"/>
          <w:b/>
          <w:bCs/>
          <w:spacing w:val="-14"/>
          <w:w w:val="80"/>
          <w:kern w:val="48"/>
        </w:rPr>
        <w:t xml:space="preserve"> για 82 έργα για τη δημιουργία σημαντικών υποδομών και εκπαιδευτικών εγκαταστάσεων. Ειδικότερα</w:t>
      </w:r>
      <w:r w:rsidR="00316BFF" w:rsidRPr="00316BFF">
        <w:rPr>
          <w:rFonts w:cs="Arial"/>
          <w:b/>
          <w:bCs/>
          <w:spacing w:val="-14"/>
          <w:w w:val="80"/>
          <w:kern w:val="48"/>
        </w:rPr>
        <w:t>,</w:t>
      </w:r>
      <w:r w:rsidR="00EB6271" w:rsidRPr="00EB6271">
        <w:rPr>
          <w:rFonts w:cs="Arial"/>
          <w:b/>
          <w:bCs/>
          <w:spacing w:val="-14"/>
          <w:w w:val="80"/>
          <w:kern w:val="48"/>
        </w:rPr>
        <w:t xml:space="preserve"> αξίζει να αναφέρουμε ότι η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xml:space="preserve"> αποδίδει ιδιαίτερη έμφαση στις πράσινες επενδύσεις, ενώ</w:t>
      </w:r>
      <w:r w:rsidR="00F360DC">
        <w:rPr>
          <w:rFonts w:cs="Arial"/>
          <w:b/>
          <w:bCs/>
          <w:spacing w:val="-14"/>
          <w:w w:val="80"/>
          <w:kern w:val="48"/>
        </w:rPr>
        <w:t>,</w:t>
      </w:r>
      <w:r w:rsidR="00EB6271" w:rsidRPr="00EB6271">
        <w:rPr>
          <w:rFonts w:cs="Arial"/>
          <w:b/>
          <w:bCs/>
          <w:spacing w:val="-14"/>
          <w:w w:val="80"/>
          <w:kern w:val="48"/>
        </w:rPr>
        <w:t xml:space="preserve"> μεταξύ άλλων</w:t>
      </w:r>
      <w:r w:rsidR="00F360DC">
        <w:rPr>
          <w:rFonts w:cs="Arial"/>
          <w:b/>
          <w:bCs/>
          <w:spacing w:val="-14"/>
          <w:w w:val="80"/>
          <w:kern w:val="48"/>
        </w:rPr>
        <w:t>,</w:t>
      </w:r>
      <w:r w:rsidR="00EB6271" w:rsidRPr="00EB6271">
        <w:rPr>
          <w:rFonts w:cs="Arial"/>
          <w:b/>
          <w:bCs/>
          <w:spacing w:val="-14"/>
          <w:w w:val="80"/>
          <w:kern w:val="48"/>
        </w:rPr>
        <w:t xml:space="preserve"> έχει σ</w:t>
      </w:r>
      <w:r w:rsidR="00F360DC">
        <w:rPr>
          <w:rFonts w:cs="Arial"/>
          <w:b/>
          <w:bCs/>
          <w:spacing w:val="-14"/>
          <w:w w:val="80"/>
          <w:kern w:val="48"/>
        </w:rPr>
        <w:t>υμβάλει στην ανάπτυξη της νέας Π</w:t>
      </w:r>
      <w:r w:rsidR="00EB6271" w:rsidRPr="00EB6271">
        <w:rPr>
          <w:rFonts w:cs="Arial"/>
          <w:b/>
          <w:bCs/>
          <w:spacing w:val="-14"/>
          <w:w w:val="80"/>
          <w:kern w:val="48"/>
        </w:rPr>
        <w:t xml:space="preserve">ανεπιστημιούπολης του Πανεπιστημίου Κύπρου, η οποία έχει εξελιχθεί σε χώρο ανάδειξης </w:t>
      </w:r>
      <w:r w:rsidR="00F360DC">
        <w:rPr>
          <w:rFonts w:cs="Arial"/>
          <w:b/>
          <w:bCs/>
          <w:spacing w:val="-14"/>
          <w:w w:val="80"/>
          <w:kern w:val="48"/>
        </w:rPr>
        <w:t xml:space="preserve"> </w:t>
      </w:r>
      <w:r w:rsidR="00EB6271" w:rsidRPr="00EB6271">
        <w:rPr>
          <w:rFonts w:cs="Arial"/>
          <w:b/>
          <w:bCs/>
          <w:spacing w:val="-14"/>
          <w:w w:val="80"/>
          <w:kern w:val="48"/>
        </w:rPr>
        <w:t xml:space="preserve">νέων ταλέντων </w:t>
      </w:r>
      <w:r w:rsidR="00F360DC">
        <w:rPr>
          <w:rFonts w:cs="Arial"/>
          <w:b/>
          <w:bCs/>
          <w:spacing w:val="-14"/>
          <w:w w:val="80"/>
          <w:kern w:val="48"/>
        </w:rPr>
        <w:t xml:space="preserve"> </w:t>
      </w:r>
      <w:r w:rsidR="00EB6271" w:rsidRPr="00EB6271">
        <w:rPr>
          <w:rFonts w:cs="Arial"/>
          <w:b/>
          <w:bCs/>
          <w:spacing w:val="-14"/>
          <w:w w:val="80"/>
          <w:kern w:val="48"/>
        </w:rPr>
        <w:t>και έχει</w:t>
      </w:r>
      <w:r w:rsidR="00F360DC">
        <w:rPr>
          <w:rFonts w:cs="Arial"/>
          <w:b/>
          <w:bCs/>
          <w:spacing w:val="-14"/>
          <w:w w:val="80"/>
          <w:kern w:val="48"/>
        </w:rPr>
        <w:t>,</w:t>
      </w:r>
      <w:r w:rsidR="00EB6271" w:rsidRPr="00EB6271">
        <w:rPr>
          <w:rFonts w:cs="Arial"/>
          <w:b/>
          <w:bCs/>
          <w:spacing w:val="-14"/>
          <w:w w:val="80"/>
          <w:kern w:val="48"/>
        </w:rPr>
        <w:t xml:space="preserve"> </w:t>
      </w:r>
      <w:r w:rsidR="00F360DC">
        <w:rPr>
          <w:rFonts w:cs="Arial"/>
          <w:b/>
          <w:bCs/>
          <w:spacing w:val="-14"/>
          <w:w w:val="80"/>
          <w:kern w:val="48"/>
        </w:rPr>
        <w:t>επίσης,</w:t>
      </w:r>
      <w:r w:rsidR="00EB6271" w:rsidRPr="00EB6271">
        <w:rPr>
          <w:rFonts w:cs="Arial"/>
          <w:b/>
          <w:bCs/>
          <w:spacing w:val="-14"/>
          <w:w w:val="80"/>
          <w:kern w:val="48"/>
        </w:rPr>
        <w:t xml:space="preserve"> χρηματοδοτήσει έργα</w:t>
      </w:r>
      <w:r w:rsidR="00F360DC">
        <w:rPr>
          <w:rFonts w:cs="Arial"/>
          <w:b/>
          <w:bCs/>
          <w:spacing w:val="-14"/>
          <w:w w:val="80"/>
          <w:kern w:val="48"/>
        </w:rPr>
        <w:t>,</w:t>
      </w:r>
      <w:r w:rsidR="00EB6271" w:rsidRPr="00EB6271">
        <w:rPr>
          <w:rFonts w:cs="Arial"/>
          <w:b/>
          <w:bCs/>
          <w:spacing w:val="-14"/>
          <w:w w:val="80"/>
          <w:kern w:val="48"/>
        </w:rPr>
        <w:t xml:space="preserve"> όπως νέα νοσοκομεία και σταθμούς παραγωγής ηλεκτρικής ενέργειας.</w:t>
      </w:r>
    </w:p>
    <w:p w:rsidR="00316BFF" w:rsidRPr="00316BFF" w:rsidRDefault="00316BFF" w:rsidP="00316BF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316BFF">
        <w:rPr>
          <w:rFonts w:cs="Arial"/>
          <w:b/>
          <w:bCs/>
          <w:spacing w:val="-14"/>
          <w:w w:val="80"/>
          <w:kern w:val="48"/>
        </w:rPr>
        <w:t xml:space="preserve">    </w:t>
      </w:r>
      <w:r w:rsidR="00EB6271" w:rsidRPr="00EB6271">
        <w:rPr>
          <w:rFonts w:cs="Arial"/>
          <w:b/>
          <w:bCs/>
          <w:spacing w:val="-14"/>
          <w:w w:val="80"/>
          <w:kern w:val="48"/>
        </w:rPr>
        <w:t xml:space="preserve">Μεταξύ των επενδύσεων, που έγιναν πρόσφατα από την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xml:space="preserve"> στην Κύπρο συμπεριλαμβάνεται η χρηματοδότηση για την επεξεργασία λυμάτων</w:t>
      </w:r>
      <w:r w:rsidRPr="00316BFF">
        <w:rPr>
          <w:rFonts w:cs="Arial"/>
          <w:b/>
          <w:bCs/>
          <w:spacing w:val="-14"/>
          <w:w w:val="80"/>
          <w:kern w:val="48"/>
        </w:rPr>
        <w:t>,</w:t>
      </w:r>
      <w:r>
        <w:rPr>
          <w:rFonts w:cs="Arial"/>
          <w:b/>
          <w:bCs/>
          <w:spacing w:val="-14"/>
          <w:w w:val="80"/>
          <w:kern w:val="48"/>
        </w:rPr>
        <w:t xml:space="preserve"> ύψους 100 εκ</w:t>
      </w:r>
      <w:r w:rsidR="00EB6271" w:rsidRPr="00EB6271">
        <w:rPr>
          <w:rFonts w:cs="Arial"/>
          <w:b/>
          <w:bCs/>
          <w:spacing w:val="-14"/>
          <w:w w:val="80"/>
          <w:kern w:val="48"/>
        </w:rPr>
        <w:t>. Ευρώ στη Λευκωσία, τη Λεμεσό και τη Λάρνακα καθώς και η σημαντική δέσμευση του Ευρωπαϊκού Ταμείου Επενδύσεων (</w:t>
      </w:r>
      <w:proofErr w:type="spellStart"/>
      <w:r w:rsidR="00EB6271" w:rsidRPr="00EB6271">
        <w:rPr>
          <w:rFonts w:cs="Arial"/>
          <w:b/>
          <w:bCs/>
          <w:spacing w:val="-14"/>
          <w:w w:val="80"/>
          <w:kern w:val="48"/>
        </w:rPr>
        <w:t>ΕΤαΕ</w:t>
      </w:r>
      <w:proofErr w:type="spellEnd"/>
      <w:r w:rsidR="00EB6271" w:rsidRPr="00EB6271">
        <w:rPr>
          <w:rFonts w:cs="Arial"/>
          <w:b/>
          <w:bCs/>
          <w:spacing w:val="-14"/>
          <w:w w:val="80"/>
          <w:kern w:val="48"/>
        </w:rPr>
        <w:t>) για τη στήριξη του πρώτου ταμείου επιχειρηματικού κεφαλαίου της χώρας, το οποίο ιδρύθηκε με κρατική στήριξη.</w:t>
      </w:r>
    </w:p>
    <w:p w:rsidR="008F6AD0" w:rsidRPr="008F6AD0" w:rsidRDefault="00316BFF" w:rsidP="008F6AD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316BFF">
        <w:rPr>
          <w:rFonts w:cs="Arial"/>
          <w:b/>
          <w:bCs/>
          <w:spacing w:val="-14"/>
          <w:w w:val="80"/>
          <w:kern w:val="48"/>
        </w:rPr>
        <w:t xml:space="preserve">     </w:t>
      </w:r>
      <w:r w:rsidR="00EB6271" w:rsidRPr="00EB6271">
        <w:rPr>
          <w:rFonts w:cs="Arial"/>
          <w:b/>
          <w:bCs/>
          <w:spacing w:val="-14"/>
          <w:w w:val="80"/>
          <w:kern w:val="48"/>
        </w:rPr>
        <w:t>Ενδεικτικά</w:t>
      </w:r>
      <w:r w:rsidRPr="00316BFF">
        <w:rPr>
          <w:rFonts w:cs="Arial"/>
          <w:b/>
          <w:bCs/>
          <w:spacing w:val="-14"/>
          <w:w w:val="80"/>
          <w:kern w:val="48"/>
        </w:rPr>
        <w:t>,</w:t>
      </w:r>
      <w:r w:rsidR="00EB6271" w:rsidRPr="00EB6271">
        <w:rPr>
          <w:rFonts w:cs="Arial"/>
          <w:b/>
          <w:bCs/>
          <w:spacing w:val="-14"/>
          <w:w w:val="80"/>
          <w:kern w:val="48"/>
        </w:rPr>
        <w:t xml:space="preserve"> αναφέρουμε ότι</w:t>
      </w:r>
      <w:r w:rsidRPr="00316BFF">
        <w:rPr>
          <w:rFonts w:cs="Arial"/>
          <w:b/>
          <w:bCs/>
          <w:spacing w:val="-14"/>
          <w:w w:val="80"/>
          <w:kern w:val="48"/>
        </w:rPr>
        <w:t>,</w:t>
      </w:r>
      <w:r w:rsidR="00EB6271" w:rsidRPr="00EB6271">
        <w:rPr>
          <w:rFonts w:cs="Arial"/>
          <w:b/>
          <w:bCs/>
          <w:spacing w:val="-14"/>
          <w:w w:val="80"/>
          <w:kern w:val="48"/>
        </w:rPr>
        <w:t xml:space="preserve"> το 2023</w:t>
      </w:r>
      <w:r w:rsidRPr="00316BFF">
        <w:rPr>
          <w:rFonts w:cs="Arial"/>
          <w:b/>
          <w:bCs/>
          <w:spacing w:val="-14"/>
          <w:w w:val="80"/>
          <w:kern w:val="48"/>
        </w:rPr>
        <w:t>,</w:t>
      </w:r>
      <w:r w:rsidR="00EB6271" w:rsidRPr="00EB6271">
        <w:rPr>
          <w:rFonts w:cs="Arial"/>
          <w:b/>
          <w:bCs/>
          <w:spacing w:val="-14"/>
          <w:w w:val="80"/>
          <w:kern w:val="48"/>
        </w:rPr>
        <w:t xml:space="preserve"> υπογράφηκαν νέες συμφωνίες</w:t>
      </w:r>
      <w:r w:rsidRPr="00316BFF">
        <w:rPr>
          <w:rFonts w:cs="Arial"/>
          <w:b/>
          <w:bCs/>
          <w:spacing w:val="-14"/>
          <w:w w:val="80"/>
          <w:kern w:val="48"/>
        </w:rPr>
        <w:t>,</w:t>
      </w:r>
      <w:r w:rsidR="00F360DC">
        <w:rPr>
          <w:rFonts w:cs="Arial"/>
          <w:b/>
          <w:bCs/>
          <w:spacing w:val="-14"/>
          <w:w w:val="80"/>
          <w:kern w:val="48"/>
        </w:rPr>
        <w:t xml:space="preserve"> ύψους 257 εκ</w:t>
      </w:r>
      <w:r w:rsidR="00EB6271" w:rsidRPr="00EB6271">
        <w:rPr>
          <w:rFonts w:cs="Arial"/>
          <w:b/>
          <w:bCs/>
          <w:spacing w:val="-14"/>
          <w:w w:val="80"/>
          <w:kern w:val="48"/>
        </w:rPr>
        <w:t>. Ευρώ</w:t>
      </w:r>
      <w:r w:rsidRPr="00316BFF">
        <w:rPr>
          <w:rFonts w:cs="Arial"/>
          <w:b/>
          <w:bCs/>
          <w:spacing w:val="-14"/>
          <w:w w:val="80"/>
          <w:kern w:val="48"/>
        </w:rPr>
        <w:t>,</w:t>
      </w:r>
      <w:r w:rsidR="00EB6271" w:rsidRPr="00EB6271">
        <w:rPr>
          <w:rFonts w:cs="Arial"/>
          <w:b/>
          <w:bCs/>
          <w:spacing w:val="-14"/>
          <w:w w:val="80"/>
          <w:kern w:val="48"/>
        </w:rPr>
        <w:t xml:space="preserve"> μεταξύ της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xml:space="preserve"> και της Κύπρου. Ο Όμιλος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ο οποίος περιλαμβάνει</w:t>
      </w:r>
      <w:r w:rsidRPr="00316BFF">
        <w:rPr>
          <w:rFonts w:cs="Arial"/>
          <w:b/>
          <w:bCs/>
          <w:spacing w:val="-14"/>
          <w:w w:val="80"/>
          <w:kern w:val="48"/>
        </w:rPr>
        <w:t>,</w:t>
      </w:r>
      <w:r w:rsidR="00EB6271" w:rsidRPr="00EB6271">
        <w:rPr>
          <w:rFonts w:cs="Arial"/>
          <w:b/>
          <w:bCs/>
          <w:spacing w:val="-14"/>
          <w:w w:val="80"/>
          <w:kern w:val="48"/>
        </w:rPr>
        <w:t xml:space="preserve"> επίσης</w:t>
      </w:r>
      <w:r w:rsidRPr="00316BFF">
        <w:rPr>
          <w:rFonts w:cs="Arial"/>
          <w:b/>
          <w:bCs/>
          <w:spacing w:val="-14"/>
          <w:w w:val="80"/>
          <w:kern w:val="48"/>
        </w:rPr>
        <w:t>,</w:t>
      </w:r>
      <w:r w:rsidR="00EB6271" w:rsidRPr="00EB6271">
        <w:rPr>
          <w:rFonts w:cs="Arial"/>
          <w:b/>
          <w:bCs/>
          <w:spacing w:val="-14"/>
          <w:w w:val="80"/>
          <w:kern w:val="48"/>
        </w:rPr>
        <w:t xml:space="preserve"> το Ευρωπαϊκό Ταμείο Επενδύσεων (</w:t>
      </w:r>
      <w:proofErr w:type="spellStart"/>
      <w:r w:rsidR="00EB6271" w:rsidRPr="00EB6271">
        <w:rPr>
          <w:rFonts w:cs="Arial"/>
          <w:b/>
          <w:bCs/>
          <w:spacing w:val="-14"/>
          <w:w w:val="80"/>
          <w:kern w:val="48"/>
        </w:rPr>
        <w:t>ΕΤαΕ</w:t>
      </w:r>
      <w:proofErr w:type="spellEnd"/>
      <w:r w:rsidR="00EB6271" w:rsidRPr="00EB6271">
        <w:rPr>
          <w:rFonts w:cs="Arial"/>
          <w:b/>
          <w:bCs/>
          <w:spacing w:val="-14"/>
          <w:w w:val="80"/>
          <w:kern w:val="48"/>
        </w:rPr>
        <w:t>), υπέγραψε συνολικά νέες συμβάσεις χρηματοδότησης</w:t>
      </w:r>
      <w:r w:rsidR="008F6AD0" w:rsidRPr="008F6AD0">
        <w:rPr>
          <w:rFonts w:cs="Arial"/>
          <w:b/>
          <w:bCs/>
          <w:spacing w:val="-14"/>
          <w:w w:val="80"/>
          <w:kern w:val="48"/>
        </w:rPr>
        <w:t>,</w:t>
      </w:r>
      <w:r w:rsidR="00EB6271" w:rsidRPr="00EB6271">
        <w:rPr>
          <w:rFonts w:cs="Arial"/>
          <w:b/>
          <w:bCs/>
          <w:spacing w:val="-14"/>
          <w:w w:val="80"/>
          <w:kern w:val="48"/>
        </w:rPr>
        <w:t xml:space="preserve"> ύψους</w:t>
      </w:r>
      <w:r w:rsidR="008F6AD0" w:rsidRPr="008F6AD0">
        <w:rPr>
          <w:rFonts w:cs="Arial"/>
          <w:b/>
          <w:bCs/>
          <w:spacing w:val="-14"/>
          <w:w w:val="80"/>
          <w:kern w:val="48"/>
        </w:rPr>
        <w:t>,</w:t>
      </w:r>
      <w:r w:rsidR="00EB6271" w:rsidRPr="00EB6271">
        <w:rPr>
          <w:rFonts w:cs="Arial"/>
          <w:b/>
          <w:bCs/>
          <w:spacing w:val="-14"/>
          <w:w w:val="80"/>
          <w:kern w:val="48"/>
        </w:rPr>
        <w:t xml:space="preserve"> 88 δισ. Ευρώ</w:t>
      </w:r>
      <w:r w:rsidR="008F6AD0" w:rsidRPr="008F6AD0">
        <w:rPr>
          <w:rFonts w:cs="Arial"/>
          <w:b/>
          <w:bCs/>
          <w:spacing w:val="-14"/>
          <w:w w:val="80"/>
          <w:kern w:val="48"/>
        </w:rPr>
        <w:t>,</w:t>
      </w:r>
      <w:r w:rsidR="00EB6271" w:rsidRPr="00EB6271">
        <w:rPr>
          <w:rFonts w:cs="Arial"/>
          <w:b/>
          <w:bCs/>
          <w:spacing w:val="-14"/>
          <w:w w:val="80"/>
          <w:kern w:val="48"/>
        </w:rPr>
        <w:t xml:space="preserve"> για περισσότερα από 900 έργα το 2023. Οι πόροι αυτοί αναμένεται να κινητοποιήσουν επενδύσεις</w:t>
      </w:r>
      <w:r w:rsidR="008F6AD0" w:rsidRPr="008F6AD0">
        <w:rPr>
          <w:rFonts w:cs="Arial"/>
          <w:b/>
          <w:bCs/>
          <w:spacing w:val="-14"/>
          <w:w w:val="80"/>
          <w:kern w:val="48"/>
        </w:rPr>
        <w:t>,</w:t>
      </w:r>
      <w:r w:rsidR="00EB6271" w:rsidRPr="00EB6271">
        <w:rPr>
          <w:rFonts w:cs="Arial"/>
          <w:b/>
          <w:bCs/>
          <w:spacing w:val="-14"/>
          <w:w w:val="80"/>
          <w:kern w:val="48"/>
        </w:rPr>
        <w:t xml:space="preserve"> ύψους 320 δισ. Ευρώ</w:t>
      </w:r>
      <w:r w:rsidR="008F6AD0" w:rsidRPr="008F6AD0">
        <w:rPr>
          <w:rFonts w:cs="Arial"/>
          <w:b/>
          <w:bCs/>
          <w:spacing w:val="-14"/>
          <w:w w:val="80"/>
          <w:kern w:val="48"/>
        </w:rPr>
        <w:t>,</w:t>
      </w:r>
      <w:r w:rsidR="00EB6271" w:rsidRPr="00EB6271">
        <w:rPr>
          <w:rFonts w:cs="Arial"/>
          <w:b/>
          <w:bCs/>
          <w:spacing w:val="-14"/>
          <w:w w:val="80"/>
          <w:kern w:val="48"/>
        </w:rPr>
        <w:t xml:space="preserve"> περίπου, στηρίζοντας 400.000 επιχειρήσεις και 5,4 εκατ. θέσεις εργασίας.</w:t>
      </w:r>
    </w:p>
    <w:p w:rsidR="00EB6271" w:rsidRPr="00EB6271" w:rsidRDefault="008F6AD0" w:rsidP="008F6AD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F6AD0">
        <w:rPr>
          <w:rFonts w:cs="Arial"/>
          <w:b/>
          <w:bCs/>
          <w:spacing w:val="-14"/>
          <w:w w:val="80"/>
          <w:kern w:val="48"/>
        </w:rPr>
        <w:t xml:space="preserve">     </w:t>
      </w:r>
      <w:r w:rsidR="00EB6271" w:rsidRPr="00EB6271">
        <w:rPr>
          <w:rFonts w:cs="Arial"/>
          <w:b/>
          <w:bCs/>
          <w:spacing w:val="-14"/>
          <w:w w:val="80"/>
          <w:kern w:val="48"/>
        </w:rPr>
        <w:t>Υπενθυμίζεται</w:t>
      </w:r>
      <w:r w:rsidR="005255A6">
        <w:rPr>
          <w:rFonts w:cs="Arial"/>
          <w:b/>
          <w:bCs/>
          <w:spacing w:val="-14"/>
          <w:w w:val="80"/>
          <w:kern w:val="48"/>
        </w:rPr>
        <w:t xml:space="preserve"> </w:t>
      </w:r>
      <w:r w:rsidR="00EB6271" w:rsidRPr="00EB6271">
        <w:rPr>
          <w:rFonts w:cs="Arial"/>
          <w:b/>
          <w:bCs/>
          <w:spacing w:val="-14"/>
          <w:w w:val="80"/>
          <w:kern w:val="48"/>
        </w:rPr>
        <w:t xml:space="preserve"> ότι</w:t>
      </w:r>
      <w:r w:rsidR="005255A6">
        <w:rPr>
          <w:rFonts w:cs="Arial"/>
          <w:b/>
          <w:bCs/>
          <w:spacing w:val="-14"/>
          <w:w w:val="80"/>
          <w:kern w:val="48"/>
        </w:rPr>
        <w:t xml:space="preserve"> </w:t>
      </w:r>
      <w:r>
        <w:rPr>
          <w:rFonts w:cs="Arial"/>
          <w:b/>
          <w:bCs/>
          <w:spacing w:val="-14"/>
          <w:w w:val="80"/>
          <w:kern w:val="48"/>
        </w:rPr>
        <w:t xml:space="preserve"> εντός</w:t>
      </w:r>
      <w:r w:rsidR="005255A6">
        <w:rPr>
          <w:rFonts w:cs="Arial"/>
          <w:b/>
          <w:bCs/>
          <w:spacing w:val="-14"/>
          <w:w w:val="80"/>
          <w:kern w:val="48"/>
        </w:rPr>
        <w:t xml:space="preserve"> </w:t>
      </w:r>
      <w:r>
        <w:rPr>
          <w:rFonts w:cs="Arial"/>
          <w:b/>
          <w:bCs/>
          <w:spacing w:val="-14"/>
          <w:w w:val="80"/>
          <w:kern w:val="48"/>
        </w:rPr>
        <w:t>τ</w:t>
      </w:r>
      <w:r w:rsidR="005255A6">
        <w:rPr>
          <w:rFonts w:cs="Arial"/>
          <w:b/>
          <w:bCs/>
          <w:spacing w:val="-14"/>
          <w:w w:val="80"/>
          <w:kern w:val="48"/>
        </w:rPr>
        <w:t xml:space="preserve">ου </w:t>
      </w:r>
      <w:r w:rsidRPr="008F6AD0">
        <w:rPr>
          <w:rFonts w:cs="Arial"/>
          <w:b/>
          <w:bCs/>
          <w:spacing w:val="-14"/>
          <w:w w:val="80"/>
          <w:kern w:val="48"/>
        </w:rPr>
        <w:t xml:space="preserve">2024 </w:t>
      </w:r>
      <w:r w:rsidR="005255A6">
        <w:rPr>
          <w:rFonts w:cs="Arial"/>
          <w:b/>
          <w:bCs/>
          <w:spacing w:val="-14"/>
          <w:w w:val="80"/>
          <w:kern w:val="48"/>
        </w:rPr>
        <w:t xml:space="preserve"> </w:t>
      </w:r>
      <w:r w:rsidR="00EB6271" w:rsidRPr="00EB6271">
        <w:rPr>
          <w:rFonts w:cs="Arial"/>
          <w:b/>
          <w:bCs/>
          <w:spacing w:val="-14"/>
          <w:w w:val="80"/>
          <w:kern w:val="48"/>
        </w:rPr>
        <w:t xml:space="preserve">και παρουσία της Προέδρου της </w:t>
      </w:r>
      <w:proofErr w:type="spellStart"/>
      <w:r w:rsidR="00EB6271" w:rsidRPr="00EB6271">
        <w:rPr>
          <w:rFonts w:cs="Arial"/>
          <w:b/>
          <w:bCs/>
          <w:spacing w:val="-14"/>
          <w:w w:val="80"/>
          <w:kern w:val="48"/>
        </w:rPr>
        <w:t>ΕΤΕπ</w:t>
      </w:r>
      <w:proofErr w:type="spellEnd"/>
      <w:r w:rsidR="005255A6">
        <w:rPr>
          <w:rFonts w:cs="Arial"/>
          <w:b/>
          <w:bCs/>
          <w:spacing w:val="-14"/>
          <w:w w:val="80"/>
          <w:kern w:val="48"/>
        </w:rPr>
        <w:t>,</w:t>
      </w:r>
      <w:r w:rsidR="00EB6271" w:rsidRPr="00EB6271">
        <w:rPr>
          <w:rFonts w:cs="Arial"/>
          <w:b/>
          <w:bCs/>
          <w:spacing w:val="-14"/>
          <w:w w:val="80"/>
          <w:kern w:val="48"/>
        </w:rPr>
        <w:t xml:space="preserve"> </w:t>
      </w:r>
      <w:proofErr w:type="spellStart"/>
      <w:r w:rsidR="00EB6271" w:rsidRPr="00EB6271">
        <w:rPr>
          <w:rFonts w:cs="Arial"/>
          <w:b/>
          <w:bCs/>
          <w:spacing w:val="-14"/>
          <w:w w:val="80"/>
          <w:kern w:val="48"/>
        </w:rPr>
        <w:t>κας</w:t>
      </w:r>
      <w:proofErr w:type="spellEnd"/>
      <w:r w:rsidR="00EB6271" w:rsidRPr="00EB6271">
        <w:rPr>
          <w:rFonts w:cs="Arial"/>
          <w:b/>
          <w:bCs/>
          <w:spacing w:val="-14"/>
          <w:w w:val="80"/>
          <w:kern w:val="48"/>
        </w:rPr>
        <w:t xml:space="preserve"> Ν. Καλβίνο</w:t>
      </w:r>
      <w:r w:rsidR="005255A6">
        <w:rPr>
          <w:rFonts w:cs="Arial"/>
          <w:b/>
          <w:bCs/>
          <w:spacing w:val="-14"/>
          <w:w w:val="80"/>
          <w:kern w:val="48"/>
        </w:rPr>
        <w:t>,</w:t>
      </w:r>
      <w:r w:rsidR="00EB6271" w:rsidRPr="00EB6271">
        <w:rPr>
          <w:rFonts w:cs="Arial"/>
          <w:b/>
          <w:bCs/>
          <w:spacing w:val="-14"/>
          <w:w w:val="80"/>
          <w:kern w:val="48"/>
        </w:rPr>
        <w:t xml:space="preserve"> θα γίνουν τα επίσημα εγκαίνια των γραφείων της Τράπεζας στην Κύπρο. Η σχετική ανακοίνωση</w:t>
      </w:r>
      <w:r w:rsidR="005255A6">
        <w:rPr>
          <w:rFonts w:cs="Arial"/>
          <w:b/>
          <w:bCs/>
          <w:spacing w:val="-14"/>
          <w:w w:val="80"/>
          <w:kern w:val="48"/>
        </w:rPr>
        <w:t xml:space="preserve"> </w:t>
      </w:r>
      <w:r w:rsidR="00EB6271" w:rsidRPr="00EB6271">
        <w:rPr>
          <w:rFonts w:cs="Arial"/>
          <w:b/>
          <w:bCs/>
          <w:spacing w:val="-14"/>
          <w:w w:val="80"/>
          <w:kern w:val="48"/>
        </w:rPr>
        <w:t xml:space="preserve"> του κ/Υπουργείου Οικονομικών χαρακτηρίζει την απόφαση αυτή, για την οποία </w:t>
      </w:r>
      <w:r w:rsidR="005255A6">
        <w:rPr>
          <w:rFonts w:cs="Arial"/>
          <w:b/>
          <w:bCs/>
          <w:spacing w:val="-14"/>
          <w:w w:val="80"/>
          <w:kern w:val="48"/>
        </w:rPr>
        <w:t xml:space="preserve"> </w:t>
      </w:r>
      <w:r w:rsidR="00EB6271" w:rsidRPr="00EB6271">
        <w:rPr>
          <w:rFonts w:cs="Arial"/>
          <w:b/>
          <w:bCs/>
          <w:spacing w:val="-14"/>
          <w:w w:val="80"/>
          <w:kern w:val="48"/>
        </w:rPr>
        <w:t xml:space="preserve">υπήρξε </w:t>
      </w:r>
      <w:r w:rsidR="005255A6">
        <w:rPr>
          <w:rFonts w:cs="Arial"/>
          <w:b/>
          <w:bCs/>
          <w:spacing w:val="-14"/>
          <w:w w:val="80"/>
          <w:kern w:val="48"/>
        </w:rPr>
        <w:t xml:space="preserve"> </w:t>
      </w:r>
      <w:r w:rsidR="00EB6271" w:rsidRPr="00EB6271">
        <w:rPr>
          <w:rFonts w:cs="Arial"/>
          <w:b/>
          <w:bCs/>
          <w:spacing w:val="-14"/>
          <w:w w:val="80"/>
          <w:kern w:val="48"/>
        </w:rPr>
        <w:t xml:space="preserve">συμφωνία </w:t>
      </w:r>
      <w:r w:rsidR="005255A6">
        <w:rPr>
          <w:rFonts w:cs="Arial"/>
          <w:b/>
          <w:bCs/>
          <w:spacing w:val="-14"/>
          <w:w w:val="80"/>
          <w:kern w:val="48"/>
        </w:rPr>
        <w:t xml:space="preserve"> </w:t>
      </w:r>
      <w:r w:rsidR="00EB6271" w:rsidRPr="00EB6271">
        <w:rPr>
          <w:rFonts w:cs="Arial"/>
          <w:b/>
          <w:bCs/>
          <w:spacing w:val="-14"/>
          <w:w w:val="80"/>
          <w:kern w:val="48"/>
        </w:rPr>
        <w:t xml:space="preserve">με </w:t>
      </w:r>
      <w:r w:rsidR="005255A6">
        <w:rPr>
          <w:rFonts w:cs="Arial"/>
          <w:b/>
          <w:bCs/>
          <w:spacing w:val="-14"/>
          <w:w w:val="80"/>
          <w:kern w:val="48"/>
        </w:rPr>
        <w:t xml:space="preserve"> </w:t>
      </w:r>
      <w:r w:rsidR="00EB6271" w:rsidRPr="00EB6271">
        <w:rPr>
          <w:rFonts w:cs="Arial"/>
          <w:b/>
          <w:bCs/>
          <w:spacing w:val="-14"/>
          <w:w w:val="80"/>
          <w:kern w:val="48"/>
        </w:rPr>
        <w:t xml:space="preserve">την </w:t>
      </w:r>
      <w:r w:rsidR="005255A6">
        <w:rPr>
          <w:rFonts w:cs="Arial"/>
          <w:b/>
          <w:bCs/>
          <w:spacing w:val="-14"/>
          <w:w w:val="80"/>
          <w:kern w:val="48"/>
        </w:rPr>
        <w:t xml:space="preserve"> </w:t>
      </w:r>
      <w:r w:rsidR="00EB6271" w:rsidRPr="00EB6271">
        <w:rPr>
          <w:rFonts w:cs="Arial"/>
          <w:b/>
          <w:bCs/>
          <w:spacing w:val="-14"/>
          <w:w w:val="80"/>
          <w:kern w:val="48"/>
        </w:rPr>
        <w:t xml:space="preserve">Πρόεδρο της </w:t>
      </w:r>
      <w:proofErr w:type="spellStart"/>
      <w:r w:rsidR="00EB6271" w:rsidRPr="00EB6271">
        <w:rPr>
          <w:rFonts w:cs="Arial"/>
          <w:b/>
          <w:bCs/>
          <w:spacing w:val="-14"/>
          <w:w w:val="80"/>
          <w:kern w:val="48"/>
        </w:rPr>
        <w:t>Ετεπ</w:t>
      </w:r>
      <w:proofErr w:type="spellEnd"/>
      <w:r w:rsidR="00EB6271" w:rsidRPr="00EB6271">
        <w:rPr>
          <w:rFonts w:cs="Arial"/>
          <w:b/>
          <w:bCs/>
          <w:spacing w:val="-14"/>
          <w:w w:val="80"/>
          <w:kern w:val="48"/>
        </w:rPr>
        <w:t>, ως ιδιαίτερα σημαντική</w:t>
      </w:r>
      <w:r w:rsidR="00E26D18" w:rsidRPr="00E26D18">
        <w:rPr>
          <w:rFonts w:cs="Arial"/>
          <w:b/>
          <w:bCs/>
          <w:spacing w:val="-14"/>
          <w:w w:val="80"/>
          <w:kern w:val="48"/>
        </w:rPr>
        <w:t>,</w:t>
      </w:r>
      <w:r w:rsidR="00EB6271" w:rsidRPr="00EB6271">
        <w:rPr>
          <w:rFonts w:cs="Arial"/>
          <w:b/>
          <w:bCs/>
          <w:spacing w:val="-14"/>
          <w:w w:val="80"/>
          <w:kern w:val="48"/>
        </w:rPr>
        <w:t xml:space="preserve"> γιατί οι εμπειρογνώμονες και τα στελέχη της Τράπεζας με τη φυσική παρουσία τους στην Κύπρο θα έχουν άμεση αντίληψη των αναγκών της κ/οικονομίας και κοινωνίας. </w:t>
      </w:r>
    </w:p>
    <w:p w:rsidR="00FF30BB" w:rsidRDefault="00FF30BB" w:rsidP="005255A6">
      <w:pPr>
        <w:widowControl w:val="0"/>
        <w:tabs>
          <w:tab w:val="left" w:pos="284"/>
        </w:tabs>
        <w:autoSpaceDE w:val="0"/>
        <w:autoSpaceDN w:val="0"/>
        <w:adjustRightInd w:val="0"/>
        <w:spacing w:after="0" w:line="220" w:lineRule="exact"/>
        <w:ind w:right="57"/>
        <w:jc w:val="both"/>
        <w:outlineLvl w:val="0"/>
        <w:rPr>
          <w:rFonts w:cs="Arial"/>
          <w:bCs/>
          <w:spacing w:val="-14"/>
          <w:w w:val="80"/>
          <w:kern w:val="48"/>
        </w:rPr>
      </w:pPr>
    </w:p>
    <w:p w:rsidR="004C4036" w:rsidRDefault="001C451D"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5. </w:t>
      </w:r>
      <w:r w:rsidR="008E0099" w:rsidRPr="00B77D7A">
        <w:rPr>
          <w:rFonts w:cs="Arial"/>
          <w:b/>
          <w:color w:val="0070C0"/>
          <w:spacing w:val="-14"/>
          <w:w w:val="80"/>
          <w:kern w:val="48"/>
        </w:rPr>
        <w:t xml:space="preserve">ΕΠΕΝΔΥΣΕΙΣ </w:t>
      </w:r>
      <w:r w:rsidR="005255A6">
        <w:rPr>
          <w:rFonts w:cs="Arial"/>
          <w:b/>
          <w:color w:val="0070C0"/>
          <w:spacing w:val="-14"/>
          <w:w w:val="80"/>
          <w:kern w:val="48"/>
        </w:rPr>
        <w:t xml:space="preserve"> - ΕΠΙΧΕΙΡΗΜΑΤΙΚΟΤΗΤΑ</w:t>
      </w:r>
    </w:p>
    <w:p w:rsidR="004C4036" w:rsidRDefault="0076721E" w:rsidP="00CA221B">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5.1. </w:t>
      </w:r>
      <w:r w:rsidR="001A454A" w:rsidRPr="00B77D7A">
        <w:rPr>
          <w:rFonts w:cs="Arial"/>
          <w:b/>
          <w:color w:val="0070C0"/>
          <w:spacing w:val="-14"/>
          <w:w w:val="80"/>
          <w:kern w:val="48"/>
        </w:rPr>
        <w:t xml:space="preserve"> </w:t>
      </w:r>
      <w:r w:rsidR="00B275EE" w:rsidRPr="00B275EE">
        <w:rPr>
          <w:rFonts w:cs="Arial"/>
          <w:b/>
          <w:bCs/>
          <w:color w:val="0070C0"/>
          <w:spacing w:val="-14"/>
          <w:w w:val="80"/>
          <w:kern w:val="48"/>
        </w:rPr>
        <w:t>2</w:t>
      </w:r>
      <w:r w:rsidR="00B275EE" w:rsidRPr="00B275EE">
        <w:rPr>
          <w:rFonts w:cs="Arial"/>
          <w:b/>
          <w:bCs/>
          <w:color w:val="0070C0"/>
          <w:spacing w:val="-14"/>
          <w:w w:val="80"/>
          <w:kern w:val="48"/>
          <w:lang w:val="en-US"/>
        </w:rPr>
        <w:t>o</w:t>
      </w:r>
      <w:r w:rsidR="00B275EE" w:rsidRPr="00B275EE">
        <w:rPr>
          <w:rFonts w:cs="Arial"/>
          <w:b/>
          <w:bCs/>
          <w:color w:val="0070C0"/>
          <w:spacing w:val="-14"/>
          <w:w w:val="80"/>
          <w:kern w:val="48"/>
        </w:rPr>
        <w:t xml:space="preserve"> </w:t>
      </w:r>
      <w:proofErr w:type="spellStart"/>
      <w:r w:rsidR="00B275EE" w:rsidRPr="00B275EE">
        <w:rPr>
          <w:rFonts w:cs="Arial"/>
          <w:b/>
          <w:bCs/>
          <w:color w:val="0070C0"/>
          <w:spacing w:val="-14"/>
          <w:w w:val="80"/>
          <w:kern w:val="48"/>
        </w:rPr>
        <w:t>Ελληνο</w:t>
      </w:r>
      <w:proofErr w:type="spellEnd"/>
      <w:r w:rsidR="00B275EE" w:rsidRPr="00B275EE">
        <w:rPr>
          <w:rFonts w:cs="Arial"/>
          <w:b/>
          <w:bCs/>
          <w:color w:val="0070C0"/>
          <w:spacing w:val="-14"/>
          <w:w w:val="80"/>
          <w:kern w:val="48"/>
        </w:rPr>
        <w:t xml:space="preserve"> - κυπριακό Επιχειρηματικό Συνέδριο, (Λευκωσία, 27.11.24</w:t>
      </w:r>
      <w:r w:rsidR="00B275EE" w:rsidRPr="00B275EE">
        <w:rPr>
          <w:rFonts w:cs="Arial"/>
          <w:b/>
          <w:color w:val="0070C0"/>
          <w:spacing w:val="-14"/>
          <w:w w:val="80"/>
          <w:kern w:val="48"/>
        </w:rPr>
        <w:t>)</w:t>
      </w:r>
    </w:p>
    <w:p w:rsidR="00B72B27" w:rsidRDefault="00B72B27"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275EE" w:rsidRPr="00B275EE">
        <w:rPr>
          <w:b/>
          <w:spacing w:val="-14"/>
          <w:w w:val="80"/>
          <w:kern w:val="48"/>
        </w:rPr>
        <w:t>Στις 27</w:t>
      </w:r>
      <w:r w:rsidR="00E43C28">
        <w:rPr>
          <w:b/>
          <w:spacing w:val="-14"/>
          <w:w w:val="80"/>
          <w:kern w:val="48"/>
        </w:rPr>
        <w:t>.11</w:t>
      </w:r>
      <w:r w:rsidR="00E43C28" w:rsidRPr="00E43C28">
        <w:rPr>
          <w:b/>
          <w:spacing w:val="-14"/>
          <w:w w:val="80"/>
          <w:kern w:val="48"/>
        </w:rPr>
        <w:t>.24</w:t>
      </w:r>
      <w:r w:rsidR="00DA4188">
        <w:rPr>
          <w:b/>
          <w:spacing w:val="-14"/>
          <w:w w:val="80"/>
          <w:kern w:val="48"/>
        </w:rPr>
        <w:t>,</w:t>
      </w:r>
      <w:r w:rsidR="00B275EE" w:rsidRPr="00B275EE">
        <w:rPr>
          <w:b/>
          <w:spacing w:val="-14"/>
          <w:w w:val="80"/>
          <w:kern w:val="48"/>
        </w:rPr>
        <w:t xml:space="preserve"> πραγματοποιήθηκε παράλληλα με το 2</w:t>
      </w:r>
      <w:r w:rsidR="00B275EE" w:rsidRPr="00B275EE">
        <w:rPr>
          <w:b/>
          <w:spacing w:val="-14"/>
          <w:w w:val="80"/>
          <w:kern w:val="48"/>
          <w:vertAlign w:val="superscript"/>
        </w:rPr>
        <w:t>ο</w:t>
      </w:r>
      <w:r w:rsidR="00B275EE" w:rsidRPr="00B275EE">
        <w:rPr>
          <w:b/>
          <w:spacing w:val="-14"/>
          <w:w w:val="80"/>
          <w:kern w:val="48"/>
        </w:rPr>
        <w:t xml:space="preserve"> Ανώτατο Συμβούλιο Συνεργασίας Ελλάδος-Κύπρου </w:t>
      </w:r>
      <w:r w:rsidR="00DA4188">
        <w:rPr>
          <w:b/>
          <w:spacing w:val="-14"/>
          <w:w w:val="80"/>
          <w:kern w:val="48"/>
        </w:rPr>
        <w:t xml:space="preserve"> </w:t>
      </w:r>
      <w:r w:rsidR="00B275EE" w:rsidRPr="00B275EE">
        <w:rPr>
          <w:b/>
          <w:spacing w:val="-14"/>
          <w:w w:val="80"/>
          <w:kern w:val="48"/>
        </w:rPr>
        <w:t xml:space="preserve">η εν </w:t>
      </w:r>
      <w:proofErr w:type="spellStart"/>
      <w:r w:rsidR="00B275EE" w:rsidRPr="00B275EE">
        <w:rPr>
          <w:b/>
          <w:spacing w:val="-14"/>
          <w:w w:val="80"/>
          <w:kern w:val="48"/>
        </w:rPr>
        <w:t>θέματι</w:t>
      </w:r>
      <w:proofErr w:type="spellEnd"/>
      <w:r w:rsidR="00B275EE" w:rsidRPr="00B275EE">
        <w:rPr>
          <w:b/>
          <w:spacing w:val="-14"/>
          <w:w w:val="80"/>
          <w:kern w:val="48"/>
        </w:rPr>
        <w:t xml:space="preserve"> εκδήλωση στη Λευκωσία (ξενοδοχείο </w:t>
      </w:r>
      <w:r w:rsidR="00B275EE" w:rsidRPr="00B275EE">
        <w:rPr>
          <w:b/>
          <w:spacing w:val="-14"/>
          <w:w w:val="80"/>
          <w:kern w:val="48"/>
          <w:lang w:val="en-US"/>
        </w:rPr>
        <w:t>Hilton</w:t>
      </w:r>
      <w:r w:rsidR="00B275EE" w:rsidRPr="00B275EE">
        <w:rPr>
          <w:b/>
          <w:spacing w:val="-14"/>
          <w:w w:val="80"/>
          <w:kern w:val="48"/>
        </w:rPr>
        <w:t>), παρουσία του Προέδρου της Κυπριακής Δημοκρατίας κ. Ν. Χριστοδουλίδη και του Πρωθυπουργού της Ελληνικής Δημοκρατίας κ. Κυρ. Μητσοτάκη. Η εκδήλωση διοργανώθηκε από την εταιρία «</w:t>
      </w:r>
      <w:proofErr w:type="spellStart"/>
      <w:r w:rsidR="00B275EE" w:rsidRPr="00B275EE">
        <w:rPr>
          <w:b/>
          <w:spacing w:val="-14"/>
          <w:w w:val="80"/>
          <w:kern w:val="48"/>
        </w:rPr>
        <w:t>Boussias</w:t>
      </w:r>
      <w:proofErr w:type="spellEnd"/>
      <w:r w:rsidR="00B275EE" w:rsidRPr="00B275EE">
        <w:rPr>
          <w:b/>
          <w:spacing w:val="-14"/>
          <w:w w:val="80"/>
          <w:kern w:val="48"/>
        </w:rPr>
        <w:t xml:space="preserve"> </w:t>
      </w:r>
      <w:proofErr w:type="spellStart"/>
      <w:r w:rsidR="00B275EE" w:rsidRPr="00B275EE">
        <w:rPr>
          <w:b/>
          <w:spacing w:val="-14"/>
          <w:w w:val="80"/>
          <w:kern w:val="48"/>
        </w:rPr>
        <w:t>Cyprus</w:t>
      </w:r>
      <w:proofErr w:type="spellEnd"/>
      <w:r w:rsidR="00B275EE" w:rsidRPr="00B275EE">
        <w:rPr>
          <w:b/>
          <w:spacing w:val="-14"/>
          <w:w w:val="80"/>
          <w:kern w:val="48"/>
        </w:rPr>
        <w:t>»</w:t>
      </w:r>
      <w:r w:rsidR="00DA4188">
        <w:rPr>
          <w:b/>
          <w:spacing w:val="-14"/>
          <w:w w:val="80"/>
          <w:kern w:val="48"/>
        </w:rPr>
        <w:t xml:space="preserve">, </w:t>
      </w:r>
      <w:r w:rsidR="00B275EE" w:rsidRPr="00B275EE">
        <w:rPr>
          <w:b/>
          <w:spacing w:val="-14"/>
          <w:w w:val="80"/>
          <w:kern w:val="48"/>
        </w:rPr>
        <w:t xml:space="preserve"> σε συνεργασία </w:t>
      </w:r>
      <w:r w:rsidR="00DA4188">
        <w:rPr>
          <w:b/>
          <w:spacing w:val="-14"/>
          <w:w w:val="80"/>
          <w:kern w:val="48"/>
        </w:rPr>
        <w:t xml:space="preserve"> </w:t>
      </w:r>
      <w:r w:rsidR="00B275EE" w:rsidRPr="00B275EE">
        <w:rPr>
          <w:b/>
          <w:spacing w:val="-14"/>
          <w:w w:val="80"/>
          <w:kern w:val="48"/>
        </w:rPr>
        <w:t xml:space="preserve">με </w:t>
      </w:r>
      <w:r w:rsidR="00DA4188">
        <w:rPr>
          <w:b/>
          <w:spacing w:val="-14"/>
          <w:w w:val="80"/>
          <w:kern w:val="48"/>
        </w:rPr>
        <w:t xml:space="preserve"> </w:t>
      </w:r>
      <w:r w:rsidR="00B275EE" w:rsidRPr="00B275EE">
        <w:rPr>
          <w:b/>
          <w:spacing w:val="-14"/>
          <w:w w:val="80"/>
          <w:kern w:val="48"/>
        </w:rPr>
        <w:t xml:space="preserve">το </w:t>
      </w:r>
      <w:r w:rsidR="00DA4188">
        <w:rPr>
          <w:b/>
          <w:spacing w:val="-14"/>
          <w:w w:val="80"/>
          <w:kern w:val="48"/>
        </w:rPr>
        <w:t xml:space="preserve"> </w:t>
      </w:r>
      <w:proofErr w:type="spellStart"/>
      <w:r w:rsidR="00B275EE" w:rsidRPr="00B275EE">
        <w:rPr>
          <w:b/>
          <w:spacing w:val="-14"/>
          <w:w w:val="80"/>
          <w:kern w:val="48"/>
        </w:rPr>
        <w:t>Invest</w:t>
      </w:r>
      <w:proofErr w:type="spellEnd"/>
      <w:r w:rsidR="00B275EE" w:rsidRPr="00B275EE">
        <w:rPr>
          <w:b/>
          <w:spacing w:val="-14"/>
          <w:w w:val="80"/>
          <w:kern w:val="48"/>
        </w:rPr>
        <w:t xml:space="preserve"> </w:t>
      </w:r>
      <w:proofErr w:type="spellStart"/>
      <w:r w:rsidR="00B275EE" w:rsidRPr="00B275EE">
        <w:rPr>
          <w:b/>
          <w:spacing w:val="-14"/>
          <w:w w:val="80"/>
          <w:kern w:val="48"/>
        </w:rPr>
        <w:t>Cyprus</w:t>
      </w:r>
      <w:proofErr w:type="spellEnd"/>
      <w:r w:rsidR="00DA4188">
        <w:rPr>
          <w:b/>
          <w:spacing w:val="-14"/>
          <w:w w:val="80"/>
          <w:kern w:val="48"/>
        </w:rPr>
        <w:t>,</w:t>
      </w:r>
      <w:r w:rsidR="00B275EE" w:rsidRPr="00B275EE">
        <w:rPr>
          <w:b/>
          <w:spacing w:val="-14"/>
          <w:w w:val="80"/>
          <w:kern w:val="48"/>
        </w:rPr>
        <w:t xml:space="preserve"> υπό την αιγίδα της Κυπριακής Δημοκρατίας και του Υπουργείου Εξωτερικών της Ελλάδας και την υποστήριξη του ΚΕΒΕ,  της ΟΕΒ, του ΣΕΒ και του Εμπορικού &amp; Βιομηχανικού Επιμελητήριο Αθηνών (ΕΒΕΑ) και της εταιρείας παροχής συμβουλευτικών υπηρεσιών από την Ελλάδα</w:t>
      </w:r>
      <w:r w:rsidR="00DA4188">
        <w:rPr>
          <w:b/>
          <w:spacing w:val="-14"/>
          <w:w w:val="80"/>
          <w:kern w:val="48"/>
        </w:rPr>
        <w:t>,</w:t>
      </w:r>
      <w:r w:rsidR="00B275EE" w:rsidRPr="00B275EE">
        <w:rPr>
          <w:b/>
          <w:spacing w:val="-14"/>
          <w:w w:val="80"/>
          <w:kern w:val="48"/>
        </w:rPr>
        <w:t xml:space="preserve"> </w:t>
      </w:r>
      <w:proofErr w:type="spellStart"/>
      <w:r w:rsidR="00B275EE" w:rsidRPr="00B275EE">
        <w:rPr>
          <w:b/>
          <w:spacing w:val="-14"/>
          <w:w w:val="80"/>
          <w:kern w:val="48"/>
        </w:rPr>
        <w:t>ΟneTeam</w:t>
      </w:r>
      <w:proofErr w:type="spellEnd"/>
      <w:r w:rsidR="00B275EE" w:rsidRPr="00B275EE">
        <w:rPr>
          <w:b/>
          <w:spacing w:val="-14"/>
          <w:w w:val="80"/>
          <w:kern w:val="48"/>
        </w:rPr>
        <w:t xml:space="preserve">. </w:t>
      </w:r>
      <w:r>
        <w:rPr>
          <w:b/>
          <w:spacing w:val="-14"/>
          <w:w w:val="80"/>
          <w:kern w:val="48"/>
        </w:rPr>
        <w:t xml:space="preserve">     </w:t>
      </w:r>
    </w:p>
    <w:p w:rsidR="00B275EE" w:rsidRPr="00B275EE" w:rsidRDefault="00B72B27"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275EE" w:rsidRPr="00B275EE">
        <w:rPr>
          <w:b/>
          <w:spacing w:val="-14"/>
          <w:w w:val="80"/>
          <w:kern w:val="48"/>
        </w:rPr>
        <w:t xml:space="preserve">Το πρόγραμμα του Συνεδρίου μπορεί να ανευρεθεί στον </w:t>
      </w:r>
      <w:proofErr w:type="spellStart"/>
      <w:r w:rsidR="00B275EE" w:rsidRPr="00B275EE">
        <w:rPr>
          <w:b/>
          <w:spacing w:val="-14"/>
          <w:w w:val="80"/>
          <w:kern w:val="48"/>
        </w:rPr>
        <w:t>ιστότοπο</w:t>
      </w:r>
      <w:proofErr w:type="spellEnd"/>
      <w:r w:rsidR="00B275EE" w:rsidRPr="00B275EE">
        <w:rPr>
          <w:b/>
          <w:spacing w:val="-14"/>
          <w:w w:val="80"/>
          <w:kern w:val="48"/>
        </w:rPr>
        <w:t xml:space="preserve"> : </w:t>
      </w:r>
      <w:hyperlink r:id="rId19" w:history="1">
        <w:r w:rsidR="00E43C28" w:rsidRPr="00AA52B9">
          <w:rPr>
            <w:rStyle w:val="Hyperlink"/>
            <w:b/>
            <w:spacing w:val="-14"/>
            <w:w w:val="80"/>
            <w:kern w:val="48"/>
          </w:rPr>
          <w:t>https://grcysummit.com/</w:t>
        </w:r>
      </w:hyperlink>
      <w:r w:rsidR="00B275EE" w:rsidRPr="00B275EE">
        <w:rPr>
          <w:b/>
          <w:spacing w:val="-14"/>
          <w:w w:val="80"/>
          <w:kern w:val="48"/>
        </w:rPr>
        <w:t xml:space="preserve">. </w:t>
      </w:r>
    </w:p>
    <w:p w:rsidR="00B275EE" w:rsidRPr="00B275EE" w:rsidRDefault="00B72B27"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00B275EE" w:rsidRPr="00B275EE">
        <w:rPr>
          <w:b/>
          <w:spacing w:val="-14"/>
          <w:w w:val="80"/>
          <w:kern w:val="48"/>
        </w:rPr>
        <w:t xml:space="preserve">Α. Την εκδήλωση άνοιξαν με χαιρετισμούς : </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 xml:space="preserve">1.  </w:t>
      </w:r>
      <w:r w:rsidRPr="00B275EE">
        <w:rPr>
          <w:b/>
          <w:spacing w:val="-14"/>
          <w:w w:val="80"/>
          <w:kern w:val="48"/>
          <w:lang w:val="en-US"/>
        </w:rPr>
        <w:t>H</w:t>
      </w:r>
      <w:r w:rsidRPr="00B275EE">
        <w:rPr>
          <w:b/>
          <w:spacing w:val="-14"/>
          <w:w w:val="80"/>
          <w:kern w:val="48"/>
        </w:rPr>
        <w:t xml:space="preserve"> κα Μ. Κυριάκου, Δ/νων Σύμβουλος της </w:t>
      </w:r>
      <w:proofErr w:type="spellStart"/>
      <w:r w:rsidRPr="00B275EE">
        <w:rPr>
          <w:b/>
          <w:spacing w:val="-14"/>
          <w:w w:val="80"/>
          <w:kern w:val="48"/>
          <w:lang w:val="en-US"/>
        </w:rPr>
        <w:t>Boussias</w:t>
      </w:r>
      <w:proofErr w:type="spellEnd"/>
      <w:r w:rsidRPr="00B275EE">
        <w:rPr>
          <w:b/>
          <w:spacing w:val="-14"/>
          <w:w w:val="80"/>
          <w:kern w:val="48"/>
        </w:rPr>
        <w:t xml:space="preserve"> </w:t>
      </w:r>
      <w:r w:rsidRPr="00B275EE">
        <w:rPr>
          <w:b/>
          <w:spacing w:val="-14"/>
          <w:w w:val="80"/>
          <w:kern w:val="48"/>
          <w:lang w:val="en-US"/>
        </w:rPr>
        <w:t>Cyprus</w:t>
      </w:r>
      <w:r w:rsidRPr="00B275EE">
        <w:rPr>
          <w:b/>
          <w:spacing w:val="-14"/>
          <w:w w:val="80"/>
          <w:kern w:val="48"/>
        </w:rPr>
        <w:t xml:space="preserve"> (εταιρία με παρουσία και στην Ελλάδα), η οποία σημείωσε ότι το 2</w:t>
      </w:r>
      <w:r w:rsidRPr="00B275EE">
        <w:rPr>
          <w:b/>
          <w:spacing w:val="-14"/>
          <w:w w:val="80"/>
          <w:kern w:val="48"/>
          <w:vertAlign w:val="superscript"/>
        </w:rPr>
        <w:t>Ο</w:t>
      </w:r>
      <w:r w:rsidRPr="00B275EE">
        <w:rPr>
          <w:b/>
          <w:spacing w:val="-14"/>
          <w:w w:val="80"/>
          <w:kern w:val="48"/>
        </w:rPr>
        <w:t xml:space="preserve"> Επιχειρηματικό Συνέδριο </w:t>
      </w:r>
      <w:proofErr w:type="spellStart"/>
      <w:r w:rsidRPr="00B275EE">
        <w:rPr>
          <w:b/>
          <w:spacing w:val="-14"/>
          <w:w w:val="80"/>
          <w:kern w:val="48"/>
        </w:rPr>
        <w:t>Ελλάδος–Κύπρου</w:t>
      </w:r>
      <w:proofErr w:type="spellEnd"/>
      <w:r w:rsidRPr="00B275EE">
        <w:rPr>
          <w:b/>
          <w:spacing w:val="-14"/>
          <w:w w:val="80"/>
          <w:kern w:val="48"/>
        </w:rPr>
        <w:t xml:space="preserve"> (το 1</w:t>
      </w:r>
      <w:r w:rsidRPr="00B275EE">
        <w:rPr>
          <w:b/>
          <w:spacing w:val="-14"/>
          <w:w w:val="80"/>
          <w:kern w:val="48"/>
          <w:vertAlign w:val="superscript"/>
        </w:rPr>
        <w:t>ο</w:t>
      </w:r>
      <w:r w:rsidRPr="00B275EE">
        <w:rPr>
          <w:b/>
          <w:spacing w:val="-14"/>
          <w:w w:val="80"/>
          <w:kern w:val="48"/>
        </w:rPr>
        <w:t xml:space="preserve"> έγινε στις 6.5.22 στην Αθήνα) φιλοδοξεί να γίνει θεσμός,</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 xml:space="preserve">2. </w:t>
      </w:r>
      <w:r w:rsidR="00DA4188">
        <w:rPr>
          <w:b/>
          <w:spacing w:val="-14"/>
          <w:w w:val="80"/>
          <w:kern w:val="48"/>
        </w:rPr>
        <w:t xml:space="preserve"> </w:t>
      </w:r>
      <w:r w:rsidRPr="00B275EE">
        <w:rPr>
          <w:b/>
          <w:spacing w:val="-14"/>
          <w:w w:val="80"/>
          <w:kern w:val="48"/>
          <w:lang w:val="en-US"/>
        </w:rPr>
        <w:t>O</w:t>
      </w:r>
      <w:r w:rsidRPr="00B275EE">
        <w:rPr>
          <w:b/>
          <w:spacing w:val="-14"/>
          <w:w w:val="80"/>
          <w:kern w:val="48"/>
        </w:rPr>
        <w:t xml:space="preserve"> κ. Σ. Βασιλείου, </w:t>
      </w:r>
      <w:r w:rsidR="00DA4188">
        <w:rPr>
          <w:b/>
          <w:spacing w:val="-14"/>
          <w:w w:val="80"/>
          <w:kern w:val="48"/>
        </w:rPr>
        <w:t xml:space="preserve"> </w:t>
      </w:r>
      <w:r w:rsidRPr="00B275EE">
        <w:rPr>
          <w:b/>
          <w:spacing w:val="-14"/>
          <w:w w:val="80"/>
          <w:kern w:val="48"/>
        </w:rPr>
        <w:t xml:space="preserve">Αντιπρόεδρος </w:t>
      </w:r>
      <w:r w:rsidR="00DA4188">
        <w:rPr>
          <w:b/>
          <w:spacing w:val="-14"/>
          <w:w w:val="80"/>
          <w:kern w:val="48"/>
        </w:rPr>
        <w:t xml:space="preserve"> </w:t>
      </w:r>
      <w:r w:rsidRPr="00B275EE">
        <w:rPr>
          <w:b/>
          <w:spacing w:val="-14"/>
          <w:w w:val="80"/>
          <w:kern w:val="48"/>
        </w:rPr>
        <w:t xml:space="preserve">του </w:t>
      </w:r>
      <w:r w:rsidR="00DA4188">
        <w:rPr>
          <w:b/>
          <w:spacing w:val="-14"/>
          <w:w w:val="80"/>
          <w:kern w:val="48"/>
        </w:rPr>
        <w:t xml:space="preserve"> </w:t>
      </w:r>
      <w:r w:rsidRPr="00B275EE">
        <w:rPr>
          <w:b/>
          <w:spacing w:val="-14"/>
          <w:w w:val="80"/>
          <w:kern w:val="48"/>
          <w:lang w:val="en-US"/>
        </w:rPr>
        <w:t>Invest</w:t>
      </w:r>
      <w:r w:rsidRPr="00B275EE">
        <w:rPr>
          <w:b/>
          <w:spacing w:val="-14"/>
          <w:w w:val="80"/>
          <w:kern w:val="48"/>
        </w:rPr>
        <w:t xml:space="preserve"> </w:t>
      </w:r>
      <w:r w:rsidRPr="00B275EE">
        <w:rPr>
          <w:b/>
          <w:spacing w:val="-14"/>
          <w:w w:val="80"/>
          <w:kern w:val="48"/>
          <w:lang w:val="en-US"/>
        </w:rPr>
        <w:t>Cyprus</w:t>
      </w:r>
      <w:r w:rsidRPr="00B275EE">
        <w:rPr>
          <w:b/>
          <w:spacing w:val="-14"/>
          <w:w w:val="80"/>
          <w:kern w:val="48"/>
        </w:rPr>
        <w:t>, ο οποίος αναφέρθηκε στα θετικά μηνύματα, που εκπέμπει η κ/οικονομία στο διεθνές περιβάλλον (ανάκτηση της βαθμίδας αξιολόγησης Α3 των κ/ομολόγων</w:t>
      </w:r>
      <w:r w:rsidR="00FA356A">
        <w:rPr>
          <w:b/>
          <w:spacing w:val="-14"/>
          <w:w w:val="80"/>
          <w:kern w:val="48"/>
        </w:rPr>
        <w:t>,</w:t>
      </w:r>
      <w:r w:rsidRPr="00B275EE">
        <w:rPr>
          <w:b/>
          <w:spacing w:val="-14"/>
          <w:w w:val="80"/>
          <w:kern w:val="48"/>
        </w:rPr>
        <w:t xml:space="preserve"> μετά από 11 χρόνια, τη συνεπή υλοποίηση πολιτικών, που περιγράφονται στη Νέα Εθνική Μακροπρόθεσμη Στρατηγική για τη Βιώσιμη Ανάπτυξη - ΟΡΑΜΑ 2035, ΑΞΕ ύψους 3,5 δισ. Ευρώ</w:t>
      </w:r>
      <w:r w:rsidR="00FA356A">
        <w:rPr>
          <w:b/>
          <w:spacing w:val="-14"/>
          <w:w w:val="80"/>
          <w:kern w:val="48"/>
        </w:rPr>
        <w:t>,</w:t>
      </w:r>
      <w:r w:rsidRPr="00B275EE">
        <w:rPr>
          <w:b/>
          <w:spacing w:val="-14"/>
          <w:w w:val="80"/>
          <w:kern w:val="48"/>
        </w:rPr>
        <w:t xml:space="preserve"> το 2023</w:t>
      </w:r>
      <w:r w:rsidR="00FA356A">
        <w:rPr>
          <w:b/>
          <w:spacing w:val="-14"/>
          <w:w w:val="80"/>
          <w:kern w:val="48"/>
        </w:rPr>
        <w:t>,</w:t>
      </w:r>
      <w:r w:rsidRPr="00B275EE">
        <w:rPr>
          <w:b/>
          <w:spacing w:val="-14"/>
          <w:w w:val="80"/>
          <w:kern w:val="48"/>
        </w:rPr>
        <w:t xml:space="preserve"> με δημιουργία 3.500 θέσεων εργασίας, δυναμικό επιχειρηματικό και ελκυστικό επενδυτικό περιβάλλον).</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3. Ο κ/ΠτΔ κ. Ν. Χριστοδουλίδης, ο οποίος ανεφέρθη :</w:t>
      </w:r>
    </w:p>
    <w:p w:rsidR="00216B6B" w:rsidRPr="00216B6B" w:rsidRDefault="008D5263"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8D5263">
        <w:rPr>
          <w:b/>
          <w:spacing w:val="-14"/>
          <w:w w:val="80"/>
          <w:kern w:val="48"/>
        </w:rPr>
        <w:t xml:space="preserve"> </w:t>
      </w:r>
      <w:r w:rsidR="00B275EE" w:rsidRPr="00B275EE">
        <w:rPr>
          <w:b/>
          <w:spacing w:val="-14"/>
          <w:w w:val="80"/>
          <w:kern w:val="48"/>
        </w:rPr>
        <w:t xml:space="preserve">στην οικονομική συνεργασία των δύο χωρών, στον ρόλο των </w:t>
      </w:r>
      <w:r w:rsidRPr="008D5263">
        <w:rPr>
          <w:b/>
          <w:spacing w:val="-14"/>
          <w:w w:val="80"/>
          <w:kern w:val="48"/>
        </w:rPr>
        <w:t xml:space="preserve"> </w:t>
      </w:r>
      <w:r w:rsidR="00B275EE" w:rsidRPr="00B275EE">
        <w:rPr>
          <w:b/>
          <w:spacing w:val="-14"/>
          <w:w w:val="80"/>
          <w:kern w:val="48"/>
        </w:rPr>
        <w:t>επιχειρηματικών κοινοτήτων ως κινητήριο μοχλό για τη δημιουργία ανταγωνιστικών οικονομιών και ευημερίας, στη σημασία του συνεδρίου για τη σφυρηλάτηση μακροχρόνιων συνεργασιών,</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στην ύπαρξη ουσιαστικής βούλησης για περαιτέρω ενίσχυση της διμερούς συνεργασίας, της οποίας η επιχειρηματικότητα, το εμπόριο και οι επενδύσεις αποτελούν βασικούς πυλώνες,</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στο γεγονός ότι η μεγαλύτερη επένδυση στην Κύπρο, προέρχεται από την Ελλάδα (απόκτηση της Ελληνικής Τράπεζας από τη </w:t>
      </w:r>
      <w:proofErr w:type="spellStart"/>
      <w:r w:rsidRPr="00216B6B">
        <w:rPr>
          <w:b/>
          <w:spacing w:val="-14"/>
          <w:w w:val="80"/>
          <w:kern w:val="48"/>
          <w:lang w:val="en-US"/>
        </w:rPr>
        <w:t>Eurobank</w:t>
      </w:r>
      <w:proofErr w:type="spellEnd"/>
      <w:r w:rsidRPr="00216B6B">
        <w:rPr>
          <w:b/>
          <w:spacing w:val="-14"/>
          <w:w w:val="80"/>
          <w:kern w:val="48"/>
        </w:rPr>
        <w:t>) επένδυση, η οποία ξεπερνά το 1 δισ. Ευρώ,</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στην πολύ καλή πορεία της κ/οικονομίας</w:t>
      </w:r>
      <w:r w:rsidR="00FA356A">
        <w:rPr>
          <w:b/>
          <w:spacing w:val="-14"/>
          <w:w w:val="80"/>
          <w:kern w:val="48"/>
        </w:rPr>
        <w:t xml:space="preserve"> </w:t>
      </w:r>
      <w:r w:rsidRPr="00216B6B">
        <w:rPr>
          <w:b/>
          <w:spacing w:val="-14"/>
          <w:w w:val="80"/>
          <w:kern w:val="48"/>
        </w:rPr>
        <w:t xml:space="preserve"> και </w:t>
      </w:r>
      <w:r w:rsidR="00FA356A">
        <w:rPr>
          <w:b/>
          <w:spacing w:val="-14"/>
          <w:w w:val="80"/>
          <w:kern w:val="48"/>
        </w:rPr>
        <w:t xml:space="preserve"> </w:t>
      </w:r>
      <w:r w:rsidRPr="00216B6B">
        <w:rPr>
          <w:b/>
          <w:spacing w:val="-14"/>
          <w:w w:val="80"/>
          <w:kern w:val="48"/>
        </w:rPr>
        <w:t>τις θετικές διεθνείς αξιολογήσεις και μάλιστα εν μέσω δύο πολέμων (Ουκρανία και Μέση Ανατολή),</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στην εφαρμογή των 10 μνημονίων, που υπεγράφησαν στο 1</w:t>
      </w:r>
      <w:r w:rsidRPr="00216B6B">
        <w:rPr>
          <w:b/>
          <w:spacing w:val="-14"/>
          <w:w w:val="80"/>
          <w:kern w:val="48"/>
          <w:vertAlign w:val="superscript"/>
        </w:rPr>
        <w:t>ο</w:t>
      </w:r>
      <w:r w:rsidRPr="00216B6B">
        <w:rPr>
          <w:b/>
          <w:spacing w:val="-14"/>
          <w:w w:val="80"/>
          <w:kern w:val="48"/>
        </w:rPr>
        <w:t xml:space="preserve"> ΑΣΣ στην Αθήνα το 2023, που οδηγούν σε συνδυασμό με αυτά του 2</w:t>
      </w:r>
      <w:r w:rsidRPr="00216B6B">
        <w:rPr>
          <w:b/>
          <w:spacing w:val="-14"/>
          <w:w w:val="80"/>
          <w:kern w:val="48"/>
          <w:vertAlign w:val="superscript"/>
        </w:rPr>
        <w:t>ου</w:t>
      </w:r>
      <w:r w:rsidRPr="00216B6B">
        <w:rPr>
          <w:b/>
          <w:spacing w:val="-14"/>
          <w:w w:val="80"/>
          <w:kern w:val="48"/>
        </w:rPr>
        <w:t xml:space="preserve"> ΑΣΣ σε ουσιαστική διεύρυνση της διμερούς συνεργασίας,</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στα τρία θεμέλια της οικονομικής του πολιτικής (δημοσιονομική υπευθυνότητα, σταθερό και ισχυρό χρηματοπιστωτικό περιβάλλον, συνεχείς και τολμηρές μεταρρυθμίσεις) και άσκηση </w:t>
      </w:r>
      <w:proofErr w:type="spellStart"/>
      <w:r w:rsidRPr="00216B6B">
        <w:rPr>
          <w:b/>
          <w:spacing w:val="-14"/>
          <w:w w:val="80"/>
          <w:kern w:val="48"/>
        </w:rPr>
        <w:t>στοχευμένων</w:t>
      </w:r>
      <w:proofErr w:type="spellEnd"/>
      <w:r w:rsidRPr="00216B6B">
        <w:rPr>
          <w:b/>
          <w:spacing w:val="-14"/>
          <w:w w:val="80"/>
          <w:kern w:val="48"/>
        </w:rPr>
        <w:t xml:space="preserve"> πολιτικών για την ενίσχυση των επιχειρήσεων και των νοικοκυριών, στην προσέλκυση ποιοτικών άμεσων ξένων επενδύσεων, στη χορήγηση καλύτερων μισθών και στη συνομολόγηση νέων εμπορικών και επενδυτικών συμφωνιών,</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στην ανάγκη ουσιαστικής συζήτησης της “Έκθεσης </w:t>
      </w:r>
      <w:r w:rsidRPr="00216B6B">
        <w:rPr>
          <w:b/>
          <w:spacing w:val="-14"/>
          <w:w w:val="80"/>
          <w:kern w:val="48"/>
          <w:lang w:val="en-US"/>
        </w:rPr>
        <w:t>DRAGHI</w:t>
      </w:r>
      <w:r w:rsidRPr="00216B6B">
        <w:rPr>
          <w:b/>
          <w:spacing w:val="-14"/>
          <w:w w:val="80"/>
          <w:kern w:val="48"/>
        </w:rPr>
        <w:t xml:space="preserve">” και στον σχεδιασμό και υλοποίηση κατάλληλων πολιτικών εντός της ΕΕ, </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στις </w:t>
      </w:r>
      <w:r w:rsidR="005E3384">
        <w:rPr>
          <w:b/>
          <w:spacing w:val="-14"/>
          <w:w w:val="80"/>
          <w:kern w:val="48"/>
        </w:rPr>
        <w:t xml:space="preserve"> </w:t>
      </w:r>
      <w:r w:rsidRPr="00216B6B">
        <w:rPr>
          <w:b/>
          <w:spacing w:val="-14"/>
          <w:w w:val="80"/>
          <w:kern w:val="48"/>
        </w:rPr>
        <w:t xml:space="preserve">συνεργασίες, </w:t>
      </w:r>
      <w:r w:rsidR="005E3384">
        <w:rPr>
          <w:b/>
          <w:spacing w:val="-14"/>
          <w:w w:val="80"/>
          <w:kern w:val="48"/>
        </w:rPr>
        <w:t xml:space="preserve"> </w:t>
      </w:r>
      <w:r w:rsidRPr="00216B6B">
        <w:rPr>
          <w:b/>
          <w:spacing w:val="-14"/>
          <w:w w:val="80"/>
          <w:kern w:val="48"/>
        </w:rPr>
        <w:t>που πρέπει να αναπτυχθούν και την αξιοποίηση ευκαιριών από τις επιχειρηματικές κοινότητες</w:t>
      </w:r>
      <w:r w:rsidR="005E3384">
        <w:rPr>
          <w:b/>
          <w:spacing w:val="-14"/>
          <w:w w:val="80"/>
          <w:kern w:val="48"/>
        </w:rPr>
        <w:t xml:space="preserve"> </w:t>
      </w:r>
      <w:r w:rsidRPr="00216B6B">
        <w:rPr>
          <w:b/>
          <w:spacing w:val="-14"/>
          <w:w w:val="80"/>
          <w:kern w:val="48"/>
        </w:rPr>
        <w:t xml:space="preserve"> των </w:t>
      </w:r>
      <w:r w:rsidR="005E3384">
        <w:rPr>
          <w:b/>
          <w:spacing w:val="-14"/>
          <w:w w:val="80"/>
          <w:kern w:val="48"/>
        </w:rPr>
        <w:t xml:space="preserve"> </w:t>
      </w:r>
      <w:r w:rsidRPr="00216B6B">
        <w:rPr>
          <w:b/>
          <w:spacing w:val="-14"/>
          <w:w w:val="80"/>
          <w:kern w:val="48"/>
        </w:rPr>
        <w:t xml:space="preserve">δύο </w:t>
      </w:r>
      <w:r w:rsidR="005E3384">
        <w:rPr>
          <w:b/>
          <w:spacing w:val="-14"/>
          <w:w w:val="80"/>
          <w:kern w:val="48"/>
        </w:rPr>
        <w:t xml:space="preserve"> </w:t>
      </w:r>
      <w:r w:rsidRPr="00216B6B">
        <w:rPr>
          <w:b/>
          <w:spacing w:val="-14"/>
          <w:w w:val="80"/>
          <w:kern w:val="48"/>
        </w:rPr>
        <w:t xml:space="preserve">χωρών, </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στην τεχνολογική και ψηφιακή αναβάθμιση της Κύπρου ως παράγοντα ενδυνάμωσης της ανταγωνιστικότητας, στον αυξανόμενο αριθμό ψηφιοποίησης των κυβερνητικών υπηρεσιών, που προσφέρονται στις επιχειρήσεις και </w:t>
      </w:r>
      <w:r w:rsidR="005E3384">
        <w:rPr>
          <w:b/>
          <w:spacing w:val="-14"/>
          <w:w w:val="80"/>
          <w:kern w:val="48"/>
        </w:rPr>
        <w:t xml:space="preserve"> </w:t>
      </w:r>
      <w:r w:rsidRPr="00216B6B">
        <w:rPr>
          <w:b/>
          <w:spacing w:val="-14"/>
          <w:w w:val="80"/>
          <w:kern w:val="48"/>
        </w:rPr>
        <w:t xml:space="preserve">στους </w:t>
      </w:r>
      <w:r w:rsidR="005E3384">
        <w:rPr>
          <w:b/>
          <w:spacing w:val="-14"/>
          <w:w w:val="80"/>
          <w:kern w:val="48"/>
        </w:rPr>
        <w:t xml:space="preserve"> </w:t>
      </w:r>
      <w:r w:rsidRPr="00216B6B">
        <w:rPr>
          <w:b/>
          <w:spacing w:val="-14"/>
          <w:w w:val="80"/>
          <w:kern w:val="48"/>
        </w:rPr>
        <w:t>πολίτες</w:t>
      </w:r>
      <w:r w:rsidR="005E3384">
        <w:rPr>
          <w:b/>
          <w:spacing w:val="-14"/>
          <w:w w:val="80"/>
          <w:kern w:val="48"/>
        </w:rPr>
        <w:t xml:space="preserve"> </w:t>
      </w:r>
      <w:r w:rsidRPr="00216B6B">
        <w:rPr>
          <w:b/>
          <w:spacing w:val="-14"/>
          <w:w w:val="80"/>
          <w:kern w:val="48"/>
        </w:rPr>
        <w:t xml:space="preserve"> καθώς </w:t>
      </w:r>
      <w:r w:rsidR="005E3384">
        <w:rPr>
          <w:b/>
          <w:spacing w:val="-14"/>
          <w:w w:val="80"/>
          <w:kern w:val="48"/>
        </w:rPr>
        <w:t xml:space="preserve"> </w:t>
      </w:r>
      <w:r w:rsidRPr="00216B6B">
        <w:rPr>
          <w:b/>
          <w:spacing w:val="-14"/>
          <w:w w:val="80"/>
          <w:kern w:val="48"/>
        </w:rPr>
        <w:t xml:space="preserve">και </w:t>
      </w:r>
      <w:r w:rsidR="005E3384">
        <w:rPr>
          <w:b/>
          <w:spacing w:val="-14"/>
          <w:w w:val="80"/>
          <w:kern w:val="48"/>
        </w:rPr>
        <w:t xml:space="preserve"> </w:t>
      </w:r>
      <w:r w:rsidRPr="00216B6B">
        <w:rPr>
          <w:b/>
          <w:spacing w:val="-14"/>
          <w:w w:val="80"/>
          <w:kern w:val="48"/>
        </w:rPr>
        <w:t xml:space="preserve">στην </w:t>
      </w:r>
      <w:r w:rsidR="005E3384">
        <w:rPr>
          <w:b/>
          <w:spacing w:val="-14"/>
          <w:w w:val="80"/>
          <w:kern w:val="48"/>
        </w:rPr>
        <w:t xml:space="preserve"> </w:t>
      </w:r>
      <w:r w:rsidRPr="00216B6B">
        <w:rPr>
          <w:b/>
          <w:spacing w:val="-14"/>
          <w:w w:val="80"/>
          <w:kern w:val="48"/>
        </w:rPr>
        <w:t xml:space="preserve">εφαρμογή </w:t>
      </w:r>
      <w:r w:rsidR="005E3384">
        <w:rPr>
          <w:b/>
          <w:spacing w:val="-14"/>
          <w:w w:val="80"/>
          <w:kern w:val="48"/>
        </w:rPr>
        <w:t xml:space="preserve"> </w:t>
      </w:r>
      <w:r w:rsidRPr="00216B6B">
        <w:rPr>
          <w:b/>
          <w:spacing w:val="-14"/>
          <w:w w:val="80"/>
          <w:kern w:val="48"/>
        </w:rPr>
        <w:t xml:space="preserve">«Ψηφιακός Πολίτης (αναπτύχθηκε από κοινού), όπου οι πολίτες θα μπορούν να εκδίδουν και να αποθηκεύουν επίσημα έγγραφα σε ψηφιακή μορφή», την οποία και  ανακοίνωσε από το βήμα του εν </w:t>
      </w:r>
      <w:proofErr w:type="spellStart"/>
      <w:r w:rsidRPr="00216B6B">
        <w:rPr>
          <w:b/>
          <w:spacing w:val="-14"/>
          <w:w w:val="80"/>
          <w:kern w:val="48"/>
        </w:rPr>
        <w:t>θέματι</w:t>
      </w:r>
      <w:proofErr w:type="spellEnd"/>
      <w:r w:rsidRPr="00216B6B">
        <w:rPr>
          <w:b/>
          <w:spacing w:val="-14"/>
          <w:w w:val="80"/>
          <w:kern w:val="48"/>
        </w:rPr>
        <w:t xml:space="preserve"> συνεδρίου.</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4. Στην ομιλία του ο Πρωθυπουργός κ. Κυρ. Μητσοτάκης επεσήμανε ότι:</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το άριστο επίπεδο των ελληνοκυπριακών σχέσεων αντικατοπτρίζεται και στην οικονομία, με αποτέλεσμα οι  σχέσεις των δύο κρατών να μην μονοπωλούνται πλέον από τα εθνικά ζητήματα και τις γεωπολιτικές προκλήσεις, αλλά να διέπονται από ένα πλαίσιο συνεργασίας αντάξιο των αδερφικών τους σχέσεων, με χαρακτηριστικό παράδειγμα, την ψηφιακή συνεργασία,</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η Κύπρος αποτελεί διαχρονικά έναν από σημαντικότερους εμπορικούς και επενδυτικούς εταίρους της Ελλάδας και αντίστροφα,</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οι «αξιοζήλευτες» επιδόσεις της κ/οικονομίας, </w:t>
      </w:r>
      <w:r w:rsidR="004B20F0">
        <w:rPr>
          <w:b/>
          <w:spacing w:val="-14"/>
          <w:w w:val="80"/>
          <w:kern w:val="48"/>
        </w:rPr>
        <w:t xml:space="preserve"> </w:t>
      </w:r>
      <w:r w:rsidRPr="00216B6B">
        <w:rPr>
          <w:b/>
          <w:spacing w:val="-14"/>
          <w:w w:val="80"/>
          <w:kern w:val="48"/>
        </w:rPr>
        <w:t xml:space="preserve">οφείλονται </w:t>
      </w:r>
      <w:r w:rsidR="004B20F0">
        <w:rPr>
          <w:b/>
          <w:spacing w:val="-14"/>
          <w:w w:val="80"/>
          <w:kern w:val="48"/>
        </w:rPr>
        <w:t xml:space="preserve"> </w:t>
      </w:r>
      <w:r w:rsidRPr="00216B6B">
        <w:rPr>
          <w:b/>
          <w:spacing w:val="-14"/>
          <w:w w:val="80"/>
          <w:kern w:val="48"/>
        </w:rPr>
        <w:t>στον πιο υπεύθυνο χειρισμό της οικονομικής κρίσης από την Κύπρο, σε αντίθεση με τη χώρα μας, που καθυστέρησε να εφαρμόσει πολιτικές</w:t>
      </w:r>
      <w:r w:rsidR="004B20F0">
        <w:rPr>
          <w:b/>
          <w:spacing w:val="-14"/>
          <w:w w:val="80"/>
          <w:kern w:val="48"/>
        </w:rPr>
        <w:t>,</w:t>
      </w:r>
      <w:r w:rsidRPr="00216B6B">
        <w:rPr>
          <w:b/>
          <w:spacing w:val="-14"/>
          <w:w w:val="80"/>
          <w:kern w:val="48"/>
        </w:rPr>
        <w:t xml:space="preserve"> με μετρήσιμα αποτελέσματα,</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το διμερές εμπόριο και οι άμεσες επενδύσεις καταγράφουν</w:t>
      </w:r>
      <w:r w:rsidR="004B20F0">
        <w:rPr>
          <w:b/>
          <w:spacing w:val="-14"/>
          <w:w w:val="80"/>
          <w:kern w:val="48"/>
        </w:rPr>
        <w:t>,</w:t>
      </w:r>
      <w:r w:rsidRPr="00216B6B">
        <w:rPr>
          <w:b/>
          <w:spacing w:val="-14"/>
          <w:w w:val="80"/>
          <w:kern w:val="48"/>
        </w:rPr>
        <w:t xml:space="preserve"> τα τελευταία χρόνια</w:t>
      </w:r>
      <w:r w:rsidR="004B20F0">
        <w:rPr>
          <w:b/>
          <w:spacing w:val="-14"/>
          <w:w w:val="80"/>
          <w:kern w:val="48"/>
        </w:rPr>
        <w:t>,</w:t>
      </w:r>
      <w:r w:rsidRPr="00216B6B">
        <w:rPr>
          <w:b/>
          <w:spacing w:val="-14"/>
          <w:w w:val="80"/>
          <w:kern w:val="48"/>
        </w:rPr>
        <w:t xml:space="preserve"> σταθερά ανοδική τάση, ενώ τα περιθώρια είναι ακόμα μεγαλύτερα</w:t>
      </w:r>
      <w:r w:rsidR="004B20F0">
        <w:rPr>
          <w:b/>
          <w:spacing w:val="-14"/>
          <w:w w:val="80"/>
          <w:kern w:val="48"/>
        </w:rPr>
        <w:t>,</w:t>
      </w:r>
      <w:r w:rsidRPr="00216B6B">
        <w:rPr>
          <w:b/>
          <w:spacing w:val="-14"/>
          <w:w w:val="80"/>
          <w:kern w:val="48"/>
        </w:rPr>
        <w:t xml:space="preserve"> δεδομένου και </w:t>
      </w:r>
      <w:r w:rsidR="004B20F0">
        <w:rPr>
          <w:b/>
          <w:spacing w:val="-14"/>
          <w:w w:val="80"/>
          <w:kern w:val="48"/>
        </w:rPr>
        <w:t xml:space="preserve"> του γεγονότος ότι</w:t>
      </w:r>
      <w:r w:rsidRPr="00216B6B">
        <w:rPr>
          <w:b/>
          <w:spacing w:val="-14"/>
          <w:w w:val="80"/>
          <w:kern w:val="48"/>
        </w:rPr>
        <w:t xml:space="preserve"> η θέση της </w:t>
      </w:r>
      <w:r w:rsidR="004B20F0">
        <w:rPr>
          <w:b/>
          <w:spacing w:val="-14"/>
          <w:w w:val="80"/>
          <w:kern w:val="48"/>
        </w:rPr>
        <w:t xml:space="preserve"> </w:t>
      </w:r>
      <w:r w:rsidRPr="00216B6B">
        <w:rPr>
          <w:b/>
          <w:spacing w:val="-14"/>
          <w:w w:val="80"/>
          <w:kern w:val="48"/>
        </w:rPr>
        <w:t>Κύπρου στον παγκόσμιο χάρτη έχει αλλάξει και η οικονομία της συγκαταλέγεται στις ταχύτερα αναπτυσσόμενες στην ΕΕ,</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η επιχειρηματικότητα στην Κύπρο είναι πολλαπλάσια του μεγέθους της,</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είναι ιδιαίτερα σημαντικά τα επιτεύγματα της Ελλάδος στην οικονομία (π</w:t>
      </w:r>
      <w:r w:rsidR="00516B48">
        <w:rPr>
          <w:b/>
          <w:spacing w:val="-14"/>
          <w:w w:val="80"/>
          <w:kern w:val="48"/>
        </w:rPr>
        <w:t>.</w:t>
      </w:r>
      <w:r w:rsidRPr="00216B6B">
        <w:rPr>
          <w:b/>
          <w:spacing w:val="-14"/>
          <w:w w:val="80"/>
          <w:kern w:val="48"/>
        </w:rPr>
        <w:t>χ</w:t>
      </w:r>
      <w:r w:rsidR="00516B48">
        <w:rPr>
          <w:b/>
          <w:spacing w:val="-14"/>
          <w:w w:val="80"/>
          <w:kern w:val="48"/>
        </w:rPr>
        <w:t>.</w:t>
      </w:r>
      <w:r w:rsidRPr="00216B6B">
        <w:rPr>
          <w:b/>
          <w:spacing w:val="-14"/>
          <w:w w:val="80"/>
          <w:kern w:val="48"/>
        </w:rPr>
        <w:t xml:space="preserve">  η ανάκτηση της επενδυτικής βαθμίδας, οι υψηλοί ρυθμοί ανάπτυξης, η μείωση της ανεργίας</w:t>
      </w:r>
      <w:r w:rsidR="00516B48">
        <w:rPr>
          <w:b/>
          <w:spacing w:val="-14"/>
          <w:w w:val="80"/>
          <w:kern w:val="48"/>
        </w:rPr>
        <w:t>,</w:t>
      </w:r>
      <w:r w:rsidRPr="00216B6B">
        <w:rPr>
          <w:b/>
          <w:spacing w:val="-14"/>
          <w:w w:val="80"/>
          <w:kern w:val="48"/>
        </w:rPr>
        <w:t xml:space="preserve"> σε μονοψήφια ποσοστά, η μεγαλύτερη μείωση δημοσίου χρέους στον ΟΟΣΑ και η εμπιστοσύνη των διεθνών αγορών)</w:t>
      </w:r>
    </w:p>
    <w:p w:rsidR="00216B6B"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η κατάθεση της ε/Στρατηγικής για την Τεχνητή Νοημοσύνη, δημιουργεί προκλήσεις πολιτικής αλλά και ευκαιρίες </w:t>
      </w:r>
      <w:r w:rsidR="00516B48">
        <w:rPr>
          <w:b/>
          <w:spacing w:val="-14"/>
          <w:w w:val="80"/>
          <w:kern w:val="48"/>
        </w:rPr>
        <w:t xml:space="preserve"> </w:t>
      </w:r>
      <w:r w:rsidRPr="00216B6B">
        <w:rPr>
          <w:b/>
          <w:spacing w:val="-14"/>
          <w:w w:val="80"/>
          <w:kern w:val="48"/>
        </w:rPr>
        <w:t xml:space="preserve">για </w:t>
      </w:r>
      <w:r w:rsidR="00516B48">
        <w:rPr>
          <w:b/>
          <w:spacing w:val="-14"/>
          <w:w w:val="80"/>
          <w:kern w:val="48"/>
        </w:rPr>
        <w:t xml:space="preserve"> </w:t>
      </w:r>
      <w:r w:rsidRPr="00216B6B">
        <w:rPr>
          <w:b/>
          <w:spacing w:val="-14"/>
          <w:w w:val="80"/>
          <w:kern w:val="48"/>
        </w:rPr>
        <w:t>τον</w:t>
      </w:r>
      <w:r w:rsidR="00516B48">
        <w:rPr>
          <w:b/>
          <w:spacing w:val="-14"/>
          <w:w w:val="80"/>
          <w:kern w:val="48"/>
        </w:rPr>
        <w:t xml:space="preserve"> </w:t>
      </w:r>
      <w:r w:rsidRPr="00216B6B">
        <w:rPr>
          <w:b/>
          <w:spacing w:val="-14"/>
          <w:w w:val="80"/>
          <w:kern w:val="48"/>
        </w:rPr>
        <w:t xml:space="preserve"> επιχειρηματικό </w:t>
      </w:r>
      <w:r w:rsidR="00516B48">
        <w:rPr>
          <w:b/>
          <w:spacing w:val="-14"/>
          <w:w w:val="80"/>
          <w:kern w:val="48"/>
        </w:rPr>
        <w:t xml:space="preserve"> </w:t>
      </w:r>
      <w:r w:rsidRPr="00216B6B">
        <w:rPr>
          <w:b/>
          <w:spacing w:val="-14"/>
          <w:w w:val="80"/>
          <w:kern w:val="48"/>
        </w:rPr>
        <w:t>κόσμο,</w:t>
      </w:r>
    </w:p>
    <w:p w:rsidR="00B275EE" w:rsidRPr="00216B6B" w:rsidRDefault="00B275EE" w:rsidP="00BD3B03">
      <w:pPr>
        <w:widowControl w:val="0"/>
        <w:numPr>
          <w:ilvl w:val="3"/>
          <w:numId w:val="1"/>
        </w:numPr>
        <w:tabs>
          <w:tab w:val="left" w:pos="284"/>
        </w:tabs>
        <w:autoSpaceDE w:val="0"/>
        <w:autoSpaceDN w:val="0"/>
        <w:adjustRightInd w:val="0"/>
        <w:spacing w:after="0" w:line="220" w:lineRule="exact"/>
        <w:ind w:left="142" w:right="57" w:firstLine="0"/>
        <w:jc w:val="both"/>
        <w:outlineLvl w:val="0"/>
        <w:rPr>
          <w:b/>
          <w:spacing w:val="-14"/>
          <w:w w:val="80"/>
          <w:kern w:val="48"/>
        </w:rPr>
      </w:pPr>
      <w:r w:rsidRPr="00216B6B">
        <w:rPr>
          <w:b/>
          <w:spacing w:val="-14"/>
          <w:w w:val="80"/>
          <w:kern w:val="48"/>
        </w:rPr>
        <w:t xml:space="preserve">Ελλάδα και Κύπρος </w:t>
      </w:r>
      <w:r w:rsidR="00516B48">
        <w:rPr>
          <w:b/>
          <w:spacing w:val="-14"/>
          <w:w w:val="80"/>
          <w:kern w:val="48"/>
        </w:rPr>
        <w:t xml:space="preserve"> </w:t>
      </w:r>
      <w:r w:rsidRPr="00216B6B">
        <w:rPr>
          <w:b/>
          <w:spacing w:val="-14"/>
          <w:w w:val="80"/>
          <w:kern w:val="48"/>
        </w:rPr>
        <w:t>μπορούν να πρωταγωνιστούν στις εξελίξεις στην ΕΕ.</w:t>
      </w:r>
    </w:p>
    <w:p w:rsidR="00CE2939" w:rsidRPr="00516B48" w:rsidRDefault="00B275EE" w:rsidP="00CE2939">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 xml:space="preserve">Β. Ο Γενικός Γραμματέας Διεθνών Οικονομικών Σχέσεων και Εξωστρέφειας του ε/ΥΠΕΞ και Πρόεδρος της </w:t>
      </w:r>
      <w:proofErr w:type="spellStart"/>
      <w:r w:rsidRPr="00B275EE">
        <w:rPr>
          <w:b/>
          <w:spacing w:val="-14"/>
          <w:w w:val="80"/>
          <w:kern w:val="48"/>
        </w:rPr>
        <w:t>Enterprise</w:t>
      </w:r>
      <w:proofErr w:type="spellEnd"/>
      <w:r w:rsidRPr="00B275EE">
        <w:rPr>
          <w:b/>
          <w:spacing w:val="-14"/>
          <w:w w:val="80"/>
          <w:kern w:val="48"/>
        </w:rPr>
        <w:t xml:space="preserve"> </w:t>
      </w:r>
      <w:proofErr w:type="spellStart"/>
      <w:r w:rsidRPr="00B275EE">
        <w:rPr>
          <w:b/>
          <w:spacing w:val="-14"/>
          <w:w w:val="80"/>
          <w:kern w:val="48"/>
        </w:rPr>
        <w:t>Greece</w:t>
      </w:r>
      <w:proofErr w:type="spellEnd"/>
      <w:r w:rsidR="00516B48">
        <w:rPr>
          <w:b/>
          <w:spacing w:val="-14"/>
          <w:w w:val="80"/>
          <w:kern w:val="48"/>
        </w:rPr>
        <w:t>,</w:t>
      </w:r>
      <w:r w:rsidRPr="00B275EE">
        <w:rPr>
          <w:b/>
          <w:spacing w:val="-14"/>
          <w:w w:val="80"/>
          <w:kern w:val="48"/>
        </w:rPr>
        <w:t xml:space="preserve"> κ. </w:t>
      </w:r>
      <w:proofErr w:type="spellStart"/>
      <w:r w:rsidRPr="00B275EE">
        <w:rPr>
          <w:b/>
          <w:spacing w:val="-14"/>
          <w:w w:val="80"/>
          <w:kern w:val="48"/>
        </w:rPr>
        <w:t>Δημ</w:t>
      </w:r>
      <w:proofErr w:type="spellEnd"/>
      <w:r w:rsidRPr="00B275EE">
        <w:rPr>
          <w:b/>
          <w:spacing w:val="-14"/>
          <w:w w:val="80"/>
          <w:kern w:val="48"/>
        </w:rPr>
        <w:t xml:space="preserve">. </w:t>
      </w:r>
      <w:proofErr w:type="spellStart"/>
      <w:r w:rsidRPr="00B275EE">
        <w:rPr>
          <w:b/>
          <w:spacing w:val="-14"/>
          <w:w w:val="80"/>
          <w:kern w:val="48"/>
        </w:rPr>
        <w:t>Σκάλκος</w:t>
      </w:r>
      <w:proofErr w:type="spellEnd"/>
      <w:r w:rsidRPr="00B275EE">
        <w:rPr>
          <w:b/>
          <w:spacing w:val="-14"/>
          <w:w w:val="80"/>
          <w:kern w:val="48"/>
        </w:rPr>
        <w:t xml:space="preserve"> επεσήμανε στην ομιλία του ότι :</w:t>
      </w:r>
    </w:p>
    <w:p w:rsidR="00CE2939" w:rsidRPr="00CE2939" w:rsidRDefault="00B275EE" w:rsidP="00BD3B03">
      <w:pPr>
        <w:widowControl w:val="0"/>
        <w:numPr>
          <w:ilvl w:val="0"/>
          <w:numId w:val="11"/>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ο αποτελεσματικός συντονισμός των πολιτικών</w:t>
      </w:r>
      <w:r w:rsidR="00516B48">
        <w:rPr>
          <w:b/>
          <w:spacing w:val="-14"/>
          <w:w w:val="80"/>
          <w:kern w:val="48"/>
        </w:rPr>
        <w:t xml:space="preserve"> </w:t>
      </w:r>
      <w:r w:rsidRPr="00B275EE">
        <w:rPr>
          <w:b/>
          <w:spacing w:val="-14"/>
          <w:w w:val="80"/>
          <w:kern w:val="48"/>
        </w:rPr>
        <w:t xml:space="preserve"> των δύο χωρών </w:t>
      </w:r>
      <w:r w:rsidR="00516B48">
        <w:rPr>
          <w:b/>
          <w:spacing w:val="-14"/>
          <w:w w:val="80"/>
          <w:kern w:val="48"/>
        </w:rPr>
        <w:t xml:space="preserve"> </w:t>
      </w:r>
      <w:r w:rsidRPr="00B275EE">
        <w:rPr>
          <w:b/>
          <w:spacing w:val="-14"/>
          <w:w w:val="80"/>
          <w:kern w:val="48"/>
        </w:rPr>
        <w:t>σε νέα πεδία οικονομικής δραστηριότητας και σε νέα πεδία, που άπτονται της οικονομικής ασφάλειας θα επιτρέψει να αξιοποιηθεί καλύτερα η αναπτυξιακή δυναμική των οικονομιών των δύο χωρών,</w:t>
      </w:r>
    </w:p>
    <w:p w:rsidR="00CE2939" w:rsidRPr="00CE2939" w:rsidRDefault="00B275EE" w:rsidP="00BD3B03">
      <w:pPr>
        <w:widowControl w:val="0"/>
        <w:numPr>
          <w:ilvl w:val="0"/>
          <w:numId w:val="11"/>
        </w:numPr>
        <w:tabs>
          <w:tab w:val="left" w:pos="284"/>
        </w:tabs>
        <w:autoSpaceDE w:val="0"/>
        <w:autoSpaceDN w:val="0"/>
        <w:adjustRightInd w:val="0"/>
        <w:spacing w:after="0" w:line="220" w:lineRule="exact"/>
        <w:ind w:left="142" w:right="57" w:hanging="11"/>
        <w:jc w:val="both"/>
        <w:outlineLvl w:val="0"/>
        <w:rPr>
          <w:b/>
          <w:spacing w:val="-14"/>
          <w:w w:val="80"/>
          <w:kern w:val="48"/>
        </w:rPr>
      </w:pPr>
      <w:r w:rsidRPr="00CE2939">
        <w:rPr>
          <w:b/>
          <w:spacing w:val="-14"/>
          <w:w w:val="80"/>
          <w:kern w:val="48"/>
        </w:rPr>
        <w:t>οι θετικές επιδόσεις της ελληνικής οικονομίας</w:t>
      </w:r>
      <w:r w:rsidR="00516B48">
        <w:rPr>
          <w:b/>
          <w:spacing w:val="-14"/>
          <w:w w:val="80"/>
          <w:kern w:val="48"/>
        </w:rPr>
        <w:t>,</w:t>
      </w:r>
      <w:r w:rsidRPr="00CE2939">
        <w:rPr>
          <w:b/>
          <w:spacing w:val="-14"/>
          <w:w w:val="80"/>
          <w:kern w:val="48"/>
        </w:rPr>
        <w:t xml:space="preserve"> τα τελευταία χρόνια</w:t>
      </w:r>
      <w:r w:rsidR="00516B48">
        <w:rPr>
          <w:b/>
          <w:spacing w:val="-14"/>
          <w:w w:val="80"/>
          <w:kern w:val="48"/>
        </w:rPr>
        <w:t>,</w:t>
      </w:r>
      <w:r w:rsidRPr="00CE2939">
        <w:rPr>
          <w:b/>
          <w:spacing w:val="-14"/>
          <w:w w:val="80"/>
          <w:kern w:val="48"/>
        </w:rPr>
        <w:t xml:space="preserve"> στη δημοσιονομική πολιτική, το θεσμικό και το επιχειρηματικό περιβάλλον απετέλεσαν το πλαίσιο για την ενίσχυση της εξωστρέφειας της χώρας</w:t>
      </w:r>
      <w:r w:rsidR="00317530">
        <w:rPr>
          <w:b/>
          <w:spacing w:val="-14"/>
          <w:w w:val="80"/>
          <w:kern w:val="48"/>
        </w:rPr>
        <w:t>,</w:t>
      </w:r>
      <w:r w:rsidRPr="00CE2939">
        <w:rPr>
          <w:b/>
          <w:spacing w:val="-14"/>
          <w:w w:val="80"/>
          <w:kern w:val="48"/>
        </w:rPr>
        <w:t xml:space="preserve"> τόσο στο πεδίο της προσέλκυσης Άμεσων Ξένων Επενδύσεων</w:t>
      </w:r>
      <w:r w:rsidR="00317530">
        <w:rPr>
          <w:b/>
          <w:spacing w:val="-14"/>
          <w:w w:val="80"/>
          <w:kern w:val="48"/>
        </w:rPr>
        <w:t>,</w:t>
      </w:r>
      <w:r w:rsidRPr="00CE2939">
        <w:rPr>
          <w:b/>
          <w:spacing w:val="-14"/>
          <w:w w:val="80"/>
          <w:kern w:val="48"/>
        </w:rPr>
        <w:t xml:space="preserve"> όσο και σε αυτό της προώθησης των ελληνικών εξαγωγών,</w:t>
      </w:r>
    </w:p>
    <w:p w:rsidR="00CE2939" w:rsidRPr="00CE2939" w:rsidRDefault="00B275EE" w:rsidP="00BD3B03">
      <w:pPr>
        <w:widowControl w:val="0"/>
        <w:numPr>
          <w:ilvl w:val="0"/>
          <w:numId w:val="11"/>
        </w:numPr>
        <w:tabs>
          <w:tab w:val="left" w:pos="284"/>
        </w:tabs>
        <w:autoSpaceDE w:val="0"/>
        <w:autoSpaceDN w:val="0"/>
        <w:adjustRightInd w:val="0"/>
        <w:spacing w:after="0" w:line="220" w:lineRule="exact"/>
        <w:ind w:left="142" w:right="57" w:hanging="11"/>
        <w:jc w:val="both"/>
        <w:outlineLvl w:val="0"/>
        <w:rPr>
          <w:b/>
          <w:spacing w:val="-14"/>
          <w:w w:val="80"/>
          <w:kern w:val="48"/>
        </w:rPr>
      </w:pPr>
      <w:r w:rsidRPr="00CE2939">
        <w:rPr>
          <w:b/>
          <w:spacing w:val="-14"/>
          <w:w w:val="80"/>
          <w:kern w:val="48"/>
        </w:rPr>
        <w:t>οι προκλήσεις, που θέτει το νέο διαρκώς μεταβαλλόμενο διεθνές οικονομικό περιβάλλον</w:t>
      </w:r>
      <w:r w:rsidR="00317530">
        <w:rPr>
          <w:b/>
          <w:spacing w:val="-14"/>
          <w:w w:val="80"/>
          <w:kern w:val="48"/>
        </w:rPr>
        <w:t>,</w:t>
      </w:r>
      <w:r w:rsidRPr="00CE2939">
        <w:rPr>
          <w:b/>
          <w:spacing w:val="-14"/>
          <w:w w:val="80"/>
          <w:kern w:val="48"/>
        </w:rPr>
        <w:t xml:space="preserve"> με τις παρατηρούμενες τάσεις κατακερματισμού του διεθνούς εμπορίου, την αναδιάταξη των παγκόσμιων αλυσίδων αξίας και την ανάδειξη των ζητημάτων ενεργειακής ασφάλειας</w:t>
      </w:r>
      <w:r w:rsidR="00317530">
        <w:rPr>
          <w:b/>
          <w:spacing w:val="-14"/>
          <w:w w:val="80"/>
          <w:kern w:val="48"/>
        </w:rPr>
        <w:t>,</w:t>
      </w:r>
      <w:r w:rsidRPr="00CE2939">
        <w:rPr>
          <w:b/>
          <w:spacing w:val="-14"/>
          <w:w w:val="80"/>
          <w:kern w:val="48"/>
        </w:rPr>
        <w:t xml:space="preserve"> καθιστούν αναγκαίο τον αποτελεσματικό συντονισμό των κρατών για τη διατήρηση και περαιτέρω εμβάθυνση ενός ανοιχτού διεθνούς οικονομικού συστήματος,</w:t>
      </w:r>
    </w:p>
    <w:p w:rsidR="00B275EE" w:rsidRPr="00CE2939" w:rsidRDefault="00B275EE" w:rsidP="00BD3B03">
      <w:pPr>
        <w:widowControl w:val="0"/>
        <w:numPr>
          <w:ilvl w:val="0"/>
          <w:numId w:val="11"/>
        </w:numPr>
        <w:tabs>
          <w:tab w:val="left" w:pos="284"/>
        </w:tabs>
        <w:autoSpaceDE w:val="0"/>
        <w:autoSpaceDN w:val="0"/>
        <w:adjustRightInd w:val="0"/>
        <w:spacing w:after="0" w:line="220" w:lineRule="exact"/>
        <w:ind w:left="142" w:right="57" w:hanging="11"/>
        <w:jc w:val="both"/>
        <w:outlineLvl w:val="0"/>
        <w:rPr>
          <w:b/>
          <w:spacing w:val="-14"/>
          <w:w w:val="80"/>
          <w:kern w:val="48"/>
        </w:rPr>
      </w:pPr>
      <w:r w:rsidRPr="00CE2939">
        <w:rPr>
          <w:b/>
          <w:spacing w:val="-14"/>
          <w:w w:val="80"/>
          <w:kern w:val="48"/>
        </w:rPr>
        <w:t xml:space="preserve">το εξαιρετικό επίπεδο των διμερών οικονομικών σχέσεων Ελλάδας και Κύπρου διευρύνει τις προοπτικές συνεργασίας στους τομείς του τουρισμού, της </w:t>
      </w:r>
      <w:proofErr w:type="spellStart"/>
      <w:r w:rsidRPr="00CE2939">
        <w:rPr>
          <w:b/>
          <w:spacing w:val="-14"/>
          <w:w w:val="80"/>
          <w:kern w:val="48"/>
        </w:rPr>
        <w:t>αγροτοδιατροφικής</w:t>
      </w:r>
      <w:proofErr w:type="spellEnd"/>
      <w:r w:rsidRPr="00CE2939">
        <w:rPr>
          <w:b/>
          <w:spacing w:val="-14"/>
          <w:w w:val="80"/>
          <w:kern w:val="48"/>
        </w:rPr>
        <w:t xml:space="preserve"> παραγωγής, της ναυτιλίας, των τεχνολογιών πληροφορικής και επικοινωνιών και κυρίως της ενέργειας.  </w:t>
      </w:r>
    </w:p>
    <w:p w:rsidR="00B275EE" w:rsidRPr="00B275EE" w:rsidRDefault="00EB0C33"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Β. </w:t>
      </w:r>
      <w:r w:rsidR="00B275EE" w:rsidRPr="00B275EE">
        <w:rPr>
          <w:b/>
          <w:spacing w:val="-14"/>
          <w:w w:val="80"/>
          <w:kern w:val="48"/>
        </w:rPr>
        <w:t xml:space="preserve"> Ακολούθως έλαβαν χώρα Δημόσιες Συζητήσεις (</w:t>
      </w:r>
      <w:r w:rsidR="00B275EE" w:rsidRPr="00B275EE">
        <w:rPr>
          <w:b/>
          <w:spacing w:val="-14"/>
          <w:w w:val="80"/>
          <w:kern w:val="48"/>
          <w:lang w:val="en-US"/>
        </w:rPr>
        <w:t>Panel</w:t>
      </w:r>
      <w:r w:rsidR="00B275EE" w:rsidRPr="00B275EE">
        <w:rPr>
          <w:b/>
          <w:spacing w:val="-14"/>
          <w:w w:val="80"/>
          <w:kern w:val="48"/>
        </w:rPr>
        <w:t xml:space="preserve"> </w:t>
      </w:r>
      <w:r w:rsidR="00B275EE" w:rsidRPr="00B275EE">
        <w:rPr>
          <w:b/>
          <w:spacing w:val="-14"/>
          <w:w w:val="80"/>
          <w:kern w:val="48"/>
          <w:lang w:val="en-US"/>
        </w:rPr>
        <w:t>Discussions</w:t>
      </w:r>
      <w:r w:rsidR="00B275EE" w:rsidRPr="00B275EE">
        <w:rPr>
          <w:b/>
          <w:spacing w:val="-14"/>
          <w:w w:val="80"/>
          <w:kern w:val="48"/>
        </w:rPr>
        <w:t xml:space="preserve">) </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u w:val="single"/>
        </w:rPr>
      </w:pPr>
      <w:proofErr w:type="gramStart"/>
      <w:r w:rsidRPr="00B275EE">
        <w:rPr>
          <w:b/>
          <w:spacing w:val="-14"/>
          <w:w w:val="80"/>
          <w:kern w:val="48"/>
          <w:u w:val="single"/>
          <w:lang w:val="en-US"/>
        </w:rPr>
        <w:t>Panel</w:t>
      </w:r>
      <w:r w:rsidRPr="00B275EE">
        <w:rPr>
          <w:b/>
          <w:spacing w:val="-14"/>
          <w:w w:val="80"/>
          <w:kern w:val="48"/>
          <w:u w:val="single"/>
        </w:rPr>
        <w:t xml:space="preserve"> </w:t>
      </w:r>
      <w:r w:rsidRPr="00B275EE">
        <w:rPr>
          <w:b/>
          <w:spacing w:val="-14"/>
          <w:w w:val="80"/>
          <w:kern w:val="48"/>
          <w:u w:val="single"/>
          <w:lang w:val="en-US"/>
        </w:rPr>
        <w:t>Discussion</w:t>
      </w:r>
      <w:r w:rsidRPr="00B275EE">
        <w:rPr>
          <w:b/>
          <w:spacing w:val="-14"/>
          <w:w w:val="80"/>
          <w:kern w:val="48"/>
          <w:u w:val="single"/>
        </w:rPr>
        <w:t xml:space="preserve"> 1 – Οικονομία.</w:t>
      </w:r>
      <w:proofErr w:type="gramEnd"/>
      <w:r w:rsidRPr="00B275EE">
        <w:rPr>
          <w:b/>
          <w:spacing w:val="-14"/>
          <w:w w:val="80"/>
          <w:kern w:val="48"/>
          <w:u w:val="single"/>
        </w:rPr>
        <w:t xml:space="preserve"> </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Σε αυτήν τη θεματική</w:t>
      </w:r>
      <w:r w:rsidR="00317530">
        <w:rPr>
          <w:b/>
          <w:spacing w:val="-14"/>
          <w:w w:val="80"/>
          <w:kern w:val="48"/>
        </w:rPr>
        <w:t>,</w:t>
      </w:r>
      <w:r w:rsidRPr="00B275EE">
        <w:rPr>
          <w:b/>
          <w:spacing w:val="-14"/>
          <w:w w:val="80"/>
          <w:kern w:val="48"/>
        </w:rPr>
        <w:t xml:space="preserve"> οι ομιλητές επεσήμαναν ότι:</w:t>
      </w:r>
    </w:p>
    <w:p w:rsidR="007D38FA" w:rsidRPr="007D38FA" w:rsidRDefault="00B275EE" w:rsidP="00216B6B">
      <w:pPr>
        <w:widowControl w:val="0"/>
        <w:numPr>
          <w:ilvl w:val="0"/>
          <w:numId w:val="2"/>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το διεθνές σκηνικό εμπεριέχει κινδύνους και ευκαιρίες και χαρακτηρίζεται από</w:t>
      </w:r>
      <w:r w:rsidR="00317530">
        <w:rPr>
          <w:b/>
          <w:spacing w:val="-14"/>
          <w:w w:val="80"/>
          <w:kern w:val="48"/>
        </w:rPr>
        <w:t xml:space="preserve"> </w:t>
      </w:r>
      <w:r w:rsidRPr="00B275EE">
        <w:rPr>
          <w:b/>
          <w:spacing w:val="-14"/>
          <w:w w:val="80"/>
          <w:kern w:val="48"/>
        </w:rPr>
        <w:t xml:space="preserve"> οικονομική</w:t>
      </w:r>
      <w:r w:rsidR="00317530">
        <w:rPr>
          <w:b/>
          <w:spacing w:val="-14"/>
          <w:w w:val="80"/>
          <w:kern w:val="48"/>
        </w:rPr>
        <w:t xml:space="preserve"> </w:t>
      </w:r>
      <w:r w:rsidRPr="00B275EE">
        <w:rPr>
          <w:b/>
          <w:spacing w:val="-14"/>
          <w:w w:val="80"/>
          <w:kern w:val="48"/>
        </w:rPr>
        <w:t xml:space="preserve"> επιθετικότητα, θρυμματισμό και έντονη γεωπολιτική αστάθεια, με την προσθήκη του προστατευτι</w:t>
      </w:r>
      <w:r w:rsidR="007D38FA">
        <w:rPr>
          <w:b/>
          <w:spacing w:val="-14"/>
          <w:w w:val="80"/>
          <w:kern w:val="48"/>
        </w:rPr>
        <w:t>σμού,</w:t>
      </w:r>
      <w:r w:rsidRPr="00B275EE">
        <w:rPr>
          <w:b/>
          <w:spacing w:val="-14"/>
          <w:w w:val="80"/>
          <w:kern w:val="48"/>
        </w:rPr>
        <w:t>, την τάση επαναφοράς κάποιας μορφής απορρύθμισης (</w:t>
      </w:r>
      <w:r w:rsidRPr="00B275EE">
        <w:rPr>
          <w:b/>
          <w:spacing w:val="-14"/>
          <w:w w:val="80"/>
          <w:kern w:val="48"/>
          <w:lang w:val="en-US"/>
        </w:rPr>
        <w:t>deregulation</w:t>
      </w:r>
      <w:r w:rsidRPr="00B275EE">
        <w:rPr>
          <w:b/>
          <w:spacing w:val="-14"/>
          <w:w w:val="80"/>
          <w:kern w:val="48"/>
        </w:rPr>
        <w:t>) αλλά και με διαφοροποιήσεις στην ενεργειακή ασφάλεια και την εξωτερική πολιτική,</w:t>
      </w:r>
    </w:p>
    <w:p w:rsidR="00B275EE" w:rsidRPr="007D38FA" w:rsidRDefault="00B275EE" w:rsidP="00216B6B">
      <w:pPr>
        <w:widowControl w:val="0"/>
        <w:numPr>
          <w:ilvl w:val="0"/>
          <w:numId w:val="2"/>
        </w:numPr>
        <w:tabs>
          <w:tab w:val="left" w:pos="284"/>
        </w:tabs>
        <w:autoSpaceDE w:val="0"/>
        <w:autoSpaceDN w:val="0"/>
        <w:adjustRightInd w:val="0"/>
        <w:spacing w:after="0" w:line="220" w:lineRule="exact"/>
        <w:ind w:left="142" w:right="57" w:hanging="11"/>
        <w:jc w:val="both"/>
        <w:outlineLvl w:val="0"/>
        <w:rPr>
          <w:b/>
          <w:spacing w:val="-14"/>
          <w:w w:val="80"/>
          <w:kern w:val="48"/>
        </w:rPr>
      </w:pPr>
      <w:r w:rsidRPr="007D38FA">
        <w:rPr>
          <w:b/>
          <w:spacing w:val="-14"/>
          <w:w w:val="80"/>
          <w:kern w:val="48"/>
        </w:rPr>
        <w:t>υπάρχουν ερωτηματικά</w:t>
      </w:r>
      <w:r w:rsidR="00317530">
        <w:rPr>
          <w:b/>
          <w:spacing w:val="-14"/>
          <w:w w:val="80"/>
          <w:kern w:val="48"/>
        </w:rPr>
        <w:t>,</w:t>
      </w:r>
      <w:r w:rsidRPr="007D38FA">
        <w:rPr>
          <w:b/>
          <w:spacing w:val="-14"/>
          <w:w w:val="80"/>
          <w:kern w:val="48"/>
        </w:rPr>
        <w:t xml:space="preserve"> μεταξύ προεκλογικών εξαγγελιών της νέας αμερικανικής κυβέρνησης και της </w:t>
      </w:r>
      <w:r w:rsidR="0074459A">
        <w:rPr>
          <w:b/>
          <w:spacing w:val="-14"/>
          <w:w w:val="80"/>
          <w:kern w:val="48"/>
        </w:rPr>
        <w:t xml:space="preserve">τρέχουσας </w:t>
      </w:r>
      <w:r w:rsidRPr="007D38FA">
        <w:rPr>
          <w:b/>
          <w:spacing w:val="-14"/>
          <w:w w:val="80"/>
          <w:kern w:val="48"/>
        </w:rPr>
        <w:t>διεθνούς οικονομικής πραγματικότητας (αλλαγές στον Τ-</w:t>
      </w:r>
      <w:r w:rsidRPr="007D38FA">
        <w:rPr>
          <w:b/>
          <w:spacing w:val="-14"/>
          <w:w w:val="80"/>
          <w:kern w:val="48"/>
          <w:lang w:val="en-US"/>
        </w:rPr>
        <w:t>Regulation</w:t>
      </w:r>
      <w:r w:rsidRPr="007D38FA">
        <w:rPr>
          <w:b/>
          <w:spacing w:val="-14"/>
          <w:w w:val="80"/>
          <w:kern w:val="48"/>
        </w:rPr>
        <w:t xml:space="preserve">, που ρυθμίζει την πιστωτική επέκταση από χρηματομεσίτες στις ΗΠΑ, τη λήξη της εποχής του οικονομικού φιλελευθερισμού, την έναρξη της εποχής του </w:t>
      </w:r>
      <w:proofErr w:type="spellStart"/>
      <w:r w:rsidRPr="007D38FA">
        <w:rPr>
          <w:b/>
          <w:spacing w:val="-14"/>
          <w:w w:val="80"/>
          <w:kern w:val="48"/>
          <w:lang w:val="en-US"/>
        </w:rPr>
        <w:t>wealthfare</w:t>
      </w:r>
      <w:proofErr w:type="spellEnd"/>
      <w:r w:rsidRPr="007D38FA">
        <w:rPr>
          <w:b/>
          <w:spacing w:val="-14"/>
          <w:w w:val="80"/>
          <w:kern w:val="48"/>
        </w:rPr>
        <w:t xml:space="preserve"> </w:t>
      </w:r>
      <w:r w:rsidRPr="007D38FA">
        <w:rPr>
          <w:b/>
          <w:spacing w:val="-14"/>
          <w:w w:val="80"/>
          <w:kern w:val="48"/>
          <w:lang w:val="en-US"/>
        </w:rPr>
        <w:t>transfer</w:t>
      </w:r>
      <w:r w:rsidRPr="007D38FA">
        <w:rPr>
          <w:b/>
          <w:spacing w:val="-14"/>
          <w:w w:val="80"/>
          <w:kern w:val="48"/>
        </w:rPr>
        <w:t>, με τελικό</w:t>
      </w:r>
      <w:r w:rsidR="00C45392">
        <w:rPr>
          <w:b/>
          <w:spacing w:val="-14"/>
          <w:w w:val="80"/>
          <w:kern w:val="48"/>
        </w:rPr>
        <w:t xml:space="preserve"> πιθανό </w:t>
      </w:r>
      <w:r w:rsidRPr="007D38FA">
        <w:rPr>
          <w:b/>
          <w:spacing w:val="-14"/>
          <w:w w:val="80"/>
          <w:kern w:val="48"/>
        </w:rPr>
        <w:t>αποτέλεσμα</w:t>
      </w:r>
      <w:r w:rsidR="00402E70">
        <w:rPr>
          <w:b/>
          <w:spacing w:val="-14"/>
          <w:w w:val="80"/>
          <w:kern w:val="48"/>
        </w:rPr>
        <w:t>,</w:t>
      </w:r>
      <w:r w:rsidRPr="007D38FA">
        <w:rPr>
          <w:b/>
          <w:spacing w:val="-14"/>
          <w:w w:val="80"/>
          <w:kern w:val="48"/>
        </w:rPr>
        <w:t xml:space="preserve"> την ενίσχυση του </w:t>
      </w:r>
      <w:r w:rsidRPr="007D38FA">
        <w:rPr>
          <w:b/>
          <w:spacing w:val="-14"/>
          <w:w w:val="80"/>
          <w:kern w:val="48"/>
          <w:lang w:val="en-US"/>
        </w:rPr>
        <w:t>USD</w:t>
      </w:r>
      <w:r w:rsidRPr="007D38FA">
        <w:rPr>
          <w:b/>
          <w:spacing w:val="-14"/>
          <w:w w:val="80"/>
          <w:kern w:val="48"/>
        </w:rPr>
        <w:t>, παρά το ότι ο νέος αμερικανός Πρόεδρος είναι υπέρ του αδύναμου δολαρίου (</w:t>
      </w:r>
      <w:r w:rsidRPr="007D38FA">
        <w:rPr>
          <w:b/>
          <w:spacing w:val="-14"/>
          <w:w w:val="80"/>
          <w:kern w:val="48"/>
          <w:lang w:val="en-US"/>
        </w:rPr>
        <w:t>soft</w:t>
      </w:r>
      <w:r w:rsidRPr="007D38FA">
        <w:rPr>
          <w:b/>
          <w:spacing w:val="-14"/>
          <w:w w:val="80"/>
          <w:kern w:val="48"/>
        </w:rPr>
        <w:t xml:space="preserve"> </w:t>
      </w:r>
      <w:r w:rsidRPr="007D38FA">
        <w:rPr>
          <w:b/>
          <w:spacing w:val="-14"/>
          <w:w w:val="80"/>
          <w:kern w:val="48"/>
          <w:lang w:val="en-US"/>
        </w:rPr>
        <w:t>USD</w:t>
      </w:r>
      <w:r w:rsidRPr="007D38FA">
        <w:rPr>
          <w:b/>
          <w:spacing w:val="-14"/>
          <w:w w:val="80"/>
          <w:kern w:val="48"/>
        </w:rPr>
        <w:t xml:space="preserve">) για να εξαλείψει τα υψηλά εμπορικά ελλείμματα των ΗΠΑ με συμμάχους και εταίρους (το Βιετνάμ έχει 100 δισ. </w:t>
      </w:r>
      <w:r w:rsidRPr="007D38FA">
        <w:rPr>
          <w:b/>
          <w:spacing w:val="-14"/>
          <w:w w:val="80"/>
          <w:kern w:val="48"/>
          <w:lang w:val="en-US"/>
        </w:rPr>
        <w:t>USD</w:t>
      </w:r>
      <w:r w:rsidRPr="007D38FA">
        <w:rPr>
          <w:b/>
          <w:spacing w:val="-14"/>
          <w:w w:val="80"/>
          <w:kern w:val="48"/>
        </w:rPr>
        <w:t xml:space="preserve"> εμπορικό πλεόνασμα με τις ΗΠΑ και η ΕΕ 200 δισ. </w:t>
      </w:r>
      <w:r w:rsidRPr="007D38FA">
        <w:rPr>
          <w:b/>
          <w:spacing w:val="-14"/>
          <w:w w:val="80"/>
          <w:kern w:val="48"/>
          <w:lang w:val="en-US"/>
        </w:rPr>
        <w:t>USD</w:t>
      </w:r>
      <w:r w:rsidRPr="007D38FA">
        <w:rPr>
          <w:b/>
          <w:spacing w:val="-14"/>
          <w:w w:val="80"/>
          <w:kern w:val="48"/>
        </w:rPr>
        <w:t>),</w:t>
      </w:r>
    </w:p>
    <w:p w:rsidR="00F475AA" w:rsidRDefault="00B275EE" w:rsidP="00F475AA">
      <w:pPr>
        <w:widowControl w:val="0"/>
        <w:numPr>
          <w:ilvl w:val="0"/>
          <w:numId w:val="2"/>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η θετική πορεία</w:t>
      </w:r>
      <w:r w:rsidR="00402E70">
        <w:rPr>
          <w:b/>
          <w:spacing w:val="-14"/>
          <w:w w:val="80"/>
          <w:kern w:val="48"/>
        </w:rPr>
        <w:t xml:space="preserve"> </w:t>
      </w:r>
      <w:r w:rsidRPr="00B275EE">
        <w:rPr>
          <w:b/>
          <w:spacing w:val="-14"/>
          <w:w w:val="80"/>
          <w:kern w:val="48"/>
        </w:rPr>
        <w:t xml:space="preserve"> και η βελτίωση των μακροοικονομικών μεγεθών Ελλάδος και Κύπρου θωρακίζουν τις οικονομίες</w:t>
      </w:r>
      <w:r w:rsidR="00402E70">
        <w:rPr>
          <w:b/>
          <w:spacing w:val="-14"/>
          <w:w w:val="80"/>
          <w:kern w:val="48"/>
        </w:rPr>
        <w:t xml:space="preserve"> </w:t>
      </w:r>
      <w:r w:rsidRPr="00B275EE">
        <w:rPr>
          <w:b/>
          <w:spacing w:val="-14"/>
          <w:w w:val="80"/>
          <w:kern w:val="48"/>
        </w:rPr>
        <w:t xml:space="preserve"> των</w:t>
      </w:r>
      <w:r w:rsidR="00402E70">
        <w:rPr>
          <w:b/>
          <w:spacing w:val="-14"/>
          <w:w w:val="80"/>
          <w:kern w:val="48"/>
        </w:rPr>
        <w:t xml:space="preserve"> </w:t>
      </w:r>
      <w:r w:rsidRPr="00B275EE">
        <w:rPr>
          <w:b/>
          <w:spacing w:val="-14"/>
          <w:w w:val="80"/>
          <w:kern w:val="48"/>
        </w:rPr>
        <w:t xml:space="preserve"> δύο χωρών</w:t>
      </w:r>
      <w:r w:rsidR="00402E70">
        <w:rPr>
          <w:b/>
          <w:spacing w:val="-14"/>
          <w:w w:val="80"/>
          <w:kern w:val="48"/>
        </w:rPr>
        <w:t>,</w:t>
      </w:r>
      <w:r w:rsidRPr="00B275EE">
        <w:rPr>
          <w:b/>
          <w:spacing w:val="-14"/>
          <w:w w:val="80"/>
          <w:kern w:val="48"/>
        </w:rPr>
        <w:t xml:space="preserve"> έναντι πιθανών κρίσεων και του πληθωρισμού, </w:t>
      </w:r>
      <w:r w:rsidR="00402E70">
        <w:rPr>
          <w:b/>
          <w:spacing w:val="-14"/>
          <w:w w:val="80"/>
          <w:kern w:val="48"/>
        </w:rPr>
        <w:t xml:space="preserve"> </w:t>
      </w:r>
      <w:r w:rsidRPr="00B275EE">
        <w:rPr>
          <w:b/>
          <w:spacing w:val="-14"/>
          <w:w w:val="80"/>
          <w:kern w:val="48"/>
        </w:rPr>
        <w:t>διότι το ζήτημα δεν είναι το εάν</w:t>
      </w:r>
      <w:r w:rsidR="00F475AA">
        <w:rPr>
          <w:b/>
          <w:spacing w:val="-14"/>
          <w:w w:val="80"/>
          <w:kern w:val="48"/>
        </w:rPr>
        <w:t>,</w:t>
      </w:r>
      <w:r w:rsidRPr="00B275EE">
        <w:rPr>
          <w:b/>
          <w:spacing w:val="-14"/>
          <w:w w:val="80"/>
          <w:kern w:val="48"/>
        </w:rPr>
        <w:t xml:space="preserve"> αλλά το πότε θα υπάρξει η επόμενη οικονομική κρίση, ενώ ιδιαίτερης σημασίας είναι και η αύξηση των καταθέσεων, διότι αποδεικνύει την εμπιστοσύνη των επενδυτών στις αγορές, </w:t>
      </w:r>
    </w:p>
    <w:p w:rsidR="00F475AA" w:rsidRDefault="00B275EE" w:rsidP="00F475AA">
      <w:pPr>
        <w:widowControl w:val="0"/>
        <w:numPr>
          <w:ilvl w:val="0"/>
          <w:numId w:val="2"/>
        </w:numPr>
        <w:tabs>
          <w:tab w:val="left" w:pos="284"/>
        </w:tabs>
        <w:autoSpaceDE w:val="0"/>
        <w:autoSpaceDN w:val="0"/>
        <w:adjustRightInd w:val="0"/>
        <w:spacing w:after="0" w:line="220" w:lineRule="exact"/>
        <w:ind w:left="142" w:right="57" w:hanging="11"/>
        <w:jc w:val="both"/>
        <w:outlineLvl w:val="0"/>
        <w:rPr>
          <w:b/>
          <w:spacing w:val="-14"/>
          <w:w w:val="80"/>
          <w:kern w:val="48"/>
        </w:rPr>
      </w:pPr>
      <w:r w:rsidRPr="00F475AA">
        <w:rPr>
          <w:b/>
          <w:spacing w:val="-14"/>
          <w:w w:val="80"/>
          <w:kern w:val="48"/>
        </w:rPr>
        <w:t xml:space="preserve">ζητούμενο είναι αφενός η αντίδραση των αγορών στις ανωτέρω εξελίξεις καθώς παρατηρείται αύξηση των τιμών του πετρελαίου, των τιμών ενέργειας, πτώση των μετοχών και των αγορών κρατικών ομολόγων, πτώση του πληθωρισμού, </w:t>
      </w:r>
    </w:p>
    <w:p w:rsidR="00B275EE" w:rsidRPr="00F475AA" w:rsidRDefault="00B275EE" w:rsidP="00F475AA">
      <w:pPr>
        <w:widowControl w:val="0"/>
        <w:numPr>
          <w:ilvl w:val="0"/>
          <w:numId w:val="2"/>
        </w:numPr>
        <w:tabs>
          <w:tab w:val="left" w:pos="284"/>
        </w:tabs>
        <w:autoSpaceDE w:val="0"/>
        <w:autoSpaceDN w:val="0"/>
        <w:adjustRightInd w:val="0"/>
        <w:spacing w:after="0" w:line="220" w:lineRule="exact"/>
        <w:ind w:left="142" w:right="57" w:hanging="11"/>
        <w:jc w:val="both"/>
        <w:outlineLvl w:val="0"/>
        <w:rPr>
          <w:b/>
          <w:spacing w:val="-14"/>
          <w:w w:val="80"/>
          <w:kern w:val="48"/>
        </w:rPr>
      </w:pPr>
      <w:r w:rsidRPr="00F475AA">
        <w:rPr>
          <w:b/>
          <w:spacing w:val="-14"/>
          <w:w w:val="80"/>
          <w:kern w:val="48"/>
        </w:rPr>
        <w:t>στο πλαίσιο αυτό</w:t>
      </w:r>
      <w:r w:rsidR="004010F5">
        <w:rPr>
          <w:b/>
          <w:spacing w:val="-14"/>
          <w:w w:val="80"/>
          <w:kern w:val="48"/>
        </w:rPr>
        <w:t>,</w:t>
      </w:r>
      <w:r w:rsidRPr="00F475AA">
        <w:rPr>
          <w:b/>
          <w:spacing w:val="-14"/>
          <w:w w:val="80"/>
          <w:kern w:val="48"/>
        </w:rPr>
        <w:t xml:space="preserve"> η ανάγκη συνεργασίας, στρατηγικής σκέψης και προσαρμοστικότητας στην Ελλάδα και την Κύπρο είναι επιτακτικότερη από ποτέ άλλοτε, αλλά χρειαζόμαστε αύξηση της παραγωγικότητας.</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u w:val="single"/>
        </w:rPr>
      </w:pPr>
      <w:r w:rsidRPr="00B275EE">
        <w:rPr>
          <w:b/>
          <w:spacing w:val="-14"/>
          <w:w w:val="80"/>
          <w:kern w:val="48"/>
          <w:u w:val="single"/>
          <w:lang w:val="en-US"/>
        </w:rPr>
        <w:t>Panel</w:t>
      </w:r>
      <w:r w:rsidRPr="00B275EE">
        <w:rPr>
          <w:b/>
          <w:spacing w:val="-14"/>
          <w:w w:val="80"/>
          <w:kern w:val="48"/>
          <w:u w:val="single"/>
        </w:rPr>
        <w:t xml:space="preserve"> </w:t>
      </w:r>
      <w:r w:rsidRPr="00B275EE">
        <w:rPr>
          <w:b/>
          <w:spacing w:val="-14"/>
          <w:w w:val="80"/>
          <w:kern w:val="48"/>
          <w:u w:val="single"/>
          <w:lang w:val="en-US"/>
        </w:rPr>
        <w:t>Discussion</w:t>
      </w:r>
      <w:r w:rsidRPr="00B275EE">
        <w:rPr>
          <w:b/>
          <w:spacing w:val="-14"/>
          <w:w w:val="80"/>
          <w:kern w:val="48"/>
          <w:u w:val="single"/>
        </w:rPr>
        <w:t xml:space="preserve"> 2 - </w:t>
      </w:r>
      <w:proofErr w:type="spellStart"/>
      <w:r w:rsidRPr="00B275EE">
        <w:rPr>
          <w:b/>
          <w:spacing w:val="-14"/>
          <w:w w:val="80"/>
          <w:kern w:val="48"/>
          <w:u w:val="single"/>
        </w:rPr>
        <w:t>Χρηματο</w:t>
      </w:r>
      <w:proofErr w:type="spellEnd"/>
      <w:r w:rsidRPr="00B275EE">
        <w:rPr>
          <w:b/>
          <w:spacing w:val="-14"/>
          <w:w w:val="80"/>
          <w:kern w:val="48"/>
          <w:u w:val="single"/>
        </w:rPr>
        <w:t>-οικονομικές Επενδύσεις και Ανάπτυξη</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Σε αυτήν τη θεματική οι ομιλητές επεσήμαναν ότι:</w:t>
      </w:r>
    </w:p>
    <w:p w:rsidR="00B110F9" w:rsidRDefault="00B275EE" w:rsidP="00B110F9">
      <w:pPr>
        <w:widowControl w:val="0"/>
        <w:numPr>
          <w:ilvl w:val="0"/>
          <w:numId w:val="3"/>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χρειάζονται εμπορικές και επενδυτικές συνεργασίες</w:t>
      </w:r>
      <w:r w:rsidR="00A750FE">
        <w:rPr>
          <w:b/>
          <w:spacing w:val="-14"/>
          <w:w w:val="80"/>
          <w:kern w:val="48"/>
        </w:rPr>
        <w:t>,</w:t>
      </w:r>
      <w:r w:rsidRPr="00B275EE">
        <w:rPr>
          <w:b/>
          <w:spacing w:val="-14"/>
          <w:w w:val="80"/>
          <w:kern w:val="48"/>
        </w:rPr>
        <w:t xml:space="preserve"> μεταξύ Ελλάδος και Κύπρου</w:t>
      </w:r>
      <w:r w:rsidR="00A750FE">
        <w:rPr>
          <w:b/>
          <w:spacing w:val="-14"/>
          <w:w w:val="80"/>
          <w:kern w:val="48"/>
        </w:rPr>
        <w:t>,</w:t>
      </w:r>
      <w:r w:rsidRPr="00B275EE">
        <w:rPr>
          <w:b/>
          <w:spacing w:val="-14"/>
          <w:w w:val="80"/>
          <w:kern w:val="48"/>
        </w:rPr>
        <w:t xml:space="preserve"> αλλά και σε</w:t>
      </w:r>
      <w:r w:rsidR="004010F5">
        <w:rPr>
          <w:b/>
          <w:spacing w:val="-14"/>
          <w:w w:val="80"/>
          <w:kern w:val="48"/>
        </w:rPr>
        <w:t xml:space="preserve"> άλλες περιοχές του κόσμου, με </w:t>
      </w:r>
      <w:r w:rsidRPr="00B275EE">
        <w:rPr>
          <w:b/>
          <w:spacing w:val="-14"/>
          <w:w w:val="80"/>
          <w:kern w:val="48"/>
        </w:rPr>
        <w:t>έμφαση στους τομείς της ναυτιλίας, της ενέργειας, του τουρισμού, της εκπαίδευσης, της μεταφοράς τεχνογνωσίας, του περιβάλλοντος και της έρευνας καθώς και να δοθεί έμφαση στις εξαγωγές αγαθών, οι οποίες θα ενισχύσουν και τις εξαγωγές υπηρεσιών,</w:t>
      </w:r>
    </w:p>
    <w:p w:rsidR="00B110F9" w:rsidRDefault="00B275EE" w:rsidP="00B110F9">
      <w:pPr>
        <w:widowControl w:val="0"/>
        <w:numPr>
          <w:ilvl w:val="0"/>
          <w:numId w:val="3"/>
        </w:numPr>
        <w:tabs>
          <w:tab w:val="left" w:pos="284"/>
        </w:tabs>
        <w:autoSpaceDE w:val="0"/>
        <w:autoSpaceDN w:val="0"/>
        <w:adjustRightInd w:val="0"/>
        <w:spacing w:after="0" w:line="220" w:lineRule="exact"/>
        <w:ind w:left="142" w:right="57" w:hanging="11"/>
        <w:jc w:val="both"/>
        <w:outlineLvl w:val="0"/>
        <w:rPr>
          <w:b/>
          <w:spacing w:val="-14"/>
          <w:w w:val="80"/>
          <w:kern w:val="48"/>
        </w:rPr>
      </w:pPr>
      <w:r w:rsidRPr="00B110F9">
        <w:rPr>
          <w:b/>
          <w:spacing w:val="-14"/>
          <w:w w:val="80"/>
          <w:kern w:val="48"/>
        </w:rPr>
        <w:t>υπάρχει ένα πλαίσιο</w:t>
      </w:r>
      <w:r w:rsidR="00A750FE">
        <w:rPr>
          <w:b/>
          <w:spacing w:val="-14"/>
          <w:w w:val="80"/>
          <w:kern w:val="48"/>
        </w:rPr>
        <w:t>, με διακρατικά έργα Ελλάδος -</w:t>
      </w:r>
      <w:r w:rsidRPr="00B110F9">
        <w:rPr>
          <w:b/>
          <w:spacing w:val="-14"/>
          <w:w w:val="80"/>
          <w:kern w:val="48"/>
        </w:rPr>
        <w:t xml:space="preserve"> Κύπρου, με θετικές προσδοκίες για την ανάπτυξη των διμερών οικονομικών σχέσεων και της διμερούς συνεργασίας ευρύτερα</w:t>
      </w:r>
      <w:r w:rsidR="00A750FE">
        <w:rPr>
          <w:b/>
          <w:spacing w:val="-14"/>
          <w:w w:val="80"/>
          <w:kern w:val="48"/>
        </w:rPr>
        <w:t>,</w:t>
      </w:r>
      <w:r w:rsidRPr="00B110F9">
        <w:rPr>
          <w:b/>
          <w:spacing w:val="-14"/>
          <w:w w:val="80"/>
          <w:kern w:val="48"/>
        </w:rPr>
        <w:t xml:space="preserve"> ενώ χρειάζεται στενή συνεργασία και εντός της ΕΕ,</w:t>
      </w:r>
    </w:p>
    <w:p w:rsidR="00B110F9" w:rsidRDefault="00B275EE" w:rsidP="00B110F9">
      <w:pPr>
        <w:widowControl w:val="0"/>
        <w:numPr>
          <w:ilvl w:val="0"/>
          <w:numId w:val="3"/>
        </w:numPr>
        <w:tabs>
          <w:tab w:val="left" w:pos="284"/>
        </w:tabs>
        <w:autoSpaceDE w:val="0"/>
        <w:autoSpaceDN w:val="0"/>
        <w:adjustRightInd w:val="0"/>
        <w:spacing w:after="0" w:line="220" w:lineRule="exact"/>
        <w:ind w:left="142" w:right="57" w:hanging="11"/>
        <w:jc w:val="both"/>
        <w:outlineLvl w:val="0"/>
        <w:rPr>
          <w:b/>
          <w:spacing w:val="-14"/>
          <w:w w:val="80"/>
          <w:kern w:val="48"/>
        </w:rPr>
      </w:pPr>
      <w:r w:rsidRPr="00B110F9">
        <w:rPr>
          <w:b/>
          <w:spacing w:val="-14"/>
          <w:w w:val="80"/>
          <w:kern w:val="48"/>
        </w:rPr>
        <w:t>είναι ανάγκη να προχωρήσουν κα οι δύο χώρες στη γρηγορότερη υιοθέτηση της τεχνολογίας και την αντιμετώπιση της έλλειψης εργατικού δυναμικού που προκύπτει</w:t>
      </w:r>
      <w:r w:rsidR="00CF1242">
        <w:rPr>
          <w:b/>
          <w:spacing w:val="-14"/>
          <w:w w:val="80"/>
          <w:kern w:val="48"/>
        </w:rPr>
        <w:t>,</w:t>
      </w:r>
      <w:r w:rsidRPr="00B110F9">
        <w:rPr>
          <w:b/>
          <w:spacing w:val="-14"/>
          <w:w w:val="80"/>
          <w:kern w:val="48"/>
        </w:rPr>
        <w:t xml:space="preserve"> λόγω του δημογραφικού και λόγω της έλλειψης εξειδικευμένου εργατικού δυναμικού και βεβαίως να μειωθεί η τιμή του ηλεκτρικού ρεύματος και να βελτιωθεί η ανταγωνιστικότητα των δύο οικονομιών,</w:t>
      </w:r>
    </w:p>
    <w:p w:rsidR="00B275EE" w:rsidRPr="00B110F9" w:rsidRDefault="00B275EE" w:rsidP="00B110F9">
      <w:pPr>
        <w:widowControl w:val="0"/>
        <w:numPr>
          <w:ilvl w:val="0"/>
          <w:numId w:val="3"/>
        </w:numPr>
        <w:tabs>
          <w:tab w:val="left" w:pos="284"/>
        </w:tabs>
        <w:autoSpaceDE w:val="0"/>
        <w:autoSpaceDN w:val="0"/>
        <w:adjustRightInd w:val="0"/>
        <w:spacing w:after="0" w:line="220" w:lineRule="exact"/>
        <w:ind w:left="142" w:right="57" w:hanging="11"/>
        <w:jc w:val="both"/>
        <w:outlineLvl w:val="0"/>
        <w:rPr>
          <w:b/>
          <w:spacing w:val="-14"/>
          <w:w w:val="80"/>
          <w:kern w:val="48"/>
        </w:rPr>
      </w:pPr>
      <w:r w:rsidRPr="00B110F9">
        <w:rPr>
          <w:b/>
          <w:spacing w:val="-14"/>
          <w:w w:val="80"/>
          <w:kern w:val="48"/>
        </w:rPr>
        <w:t>μπορούν να αξιοποιηθεί ο αναπτυσσόμενος κλάδος των επενδυτικών κεφαλαίων στην Κύπρο για χρηματοδότηση επενδύσεων και στην Ελλάδα,</w:t>
      </w:r>
    </w:p>
    <w:p w:rsidR="00B275EE" w:rsidRPr="00B275EE" w:rsidRDefault="00B275EE" w:rsidP="00CF1242">
      <w:pPr>
        <w:widowControl w:val="0"/>
        <w:tabs>
          <w:tab w:val="left" w:pos="142"/>
          <w:tab w:val="left" w:pos="284"/>
        </w:tabs>
        <w:autoSpaceDE w:val="0"/>
        <w:autoSpaceDN w:val="0"/>
        <w:adjustRightInd w:val="0"/>
        <w:spacing w:after="0" w:line="220" w:lineRule="exact"/>
        <w:ind w:left="142" w:right="57"/>
        <w:jc w:val="both"/>
        <w:outlineLvl w:val="0"/>
        <w:rPr>
          <w:b/>
          <w:spacing w:val="-14"/>
          <w:w w:val="80"/>
          <w:kern w:val="48"/>
          <w:u w:val="single"/>
        </w:rPr>
      </w:pPr>
      <w:r w:rsidRPr="00B275EE">
        <w:rPr>
          <w:b/>
          <w:spacing w:val="-14"/>
          <w:w w:val="80"/>
          <w:kern w:val="48"/>
          <w:u w:val="single"/>
          <w:lang w:val="en-US"/>
        </w:rPr>
        <w:t>Panel</w:t>
      </w:r>
      <w:r w:rsidRPr="00B275EE">
        <w:rPr>
          <w:b/>
          <w:spacing w:val="-14"/>
          <w:w w:val="80"/>
          <w:kern w:val="48"/>
          <w:u w:val="single"/>
        </w:rPr>
        <w:t xml:space="preserve"> </w:t>
      </w:r>
      <w:r w:rsidRPr="00B275EE">
        <w:rPr>
          <w:b/>
          <w:spacing w:val="-14"/>
          <w:w w:val="80"/>
          <w:kern w:val="48"/>
          <w:u w:val="single"/>
          <w:lang w:val="en-US"/>
        </w:rPr>
        <w:t>Discussion</w:t>
      </w:r>
      <w:r w:rsidRPr="00B275EE">
        <w:rPr>
          <w:b/>
          <w:spacing w:val="-14"/>
          <w:w w:val="80"/>
          <w:kern w:val="48"/>
          <w:u w:val="single"/>
        </w:rPr>
        <w:t xml:space="preserve"> 3 - Έρευνα - Τεχνολογία - Καινοτομία - </w:t>
      </w:r>
      <w:proofErr w:type="spellStart"/>
      <w:r w:rsidRPr="00B275EE">
        <w:rPr>
          <w:b/>
          <w:spacing w:val="-14"/>
          <w:w w:val="80"/>
          <w:kern w:val="48"/>
          <w:u w:val="single"/>
        </w:rPr>
        <w:t>Διασυνδεσιμότητα</w:t>
      </w:r>
      <w:proofErr w:type="spellEnd"/>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Σε αυτήν τη θεματική οι ομιλητές επεσήμαναν ότι:</w:t>
      </w:r>
    </w:p>
    <w:p w:rsidR="00CF1242" w:rsidRDefault="00B275EE" w:rsidP="00CF1242">
      <w:pPr>
        <w:widowControl w:val="0"/>
        <w:numPr>
          <w:ilvl w:val="0"/>
          <w:numId w:val="4"/>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 xml:space="preserve">ζητούμενο αποτελεί η δημιουργία ψηφιακής καινοτομίας, η οποία βελτιώνει την παραγωγικότητα και μετασχηματίζει τις </w:t>
      </w:r>
      <w:proofErr w:type="spellStart"/>
      <w:r w:rsidRPr="00B275EE">
        <w:rPr>
          <w:b/>
          <w:spacing w:val="-14"/>
          <w:w w:val="80"/>
          <w:kern w:val="48"/>
        </w:rPr>
        <w:t>χρηματο</w:t>
      </w:r>
      <w:proofErr w:type="spellEnd"/>
      <w:r w:rsidRPr="00B275EE">
        <w:rPr>
          <w:b/>
          <w:spacing w:val="-14"/>
          <w:w w:val="80"/>
          <w:kern w:val="48"/>
        </w:rPr>
        <w:t>-οικονομικές συναλλαγές,</w:t>
      </w:r>
    </w:p>
    <w:p w:rsidR="00CF1242" w:rsidRDefault="00B275EE" w:rsidP="00CF1242">
      <w:pPr>
        <w:widowControl w:val="0"/>
        <w:numPr>
          <w:ilvl w:val="0"/>
          <w:numId w:val="4"/>
        </w:numPr>
        <w:tabs>
          <w:tab w:val="left" w:pos="284"/>
        </w:tabs>
        <w:autoSpaceDE w:val="0"/>
        <w:autoSpaceDN w:val="0"/>
        <w:adjustRightInd w:val="0"/>
        <w:spacing w:after="0" w:line="220" w:lineRule="exact"/>
        <w:ind w:left="142" w:right="57" w:hanging="11"/>
        <w:jc w:val="both"/>
        <w:outlineLvl w:val="0"/>
        <w:rPr>
          <w:b/>
          <w:spacing w:val="-14"/>
          <w:w w:val="80"/>
          <w:kern w:val="48"/>
        </w:rPr>
      </w:pPr>
      <w:r w:rsidRPr="00CF1242">
        <w:rPr>
          <w:b/>
          <w:spacing w:val="-14"/>
          <w:w w:val="80"/>
          <w:kern w:val="48"/>
        </w:rPr>
        <w:t xml:space="preserve">είναι αναγκαία η έμφαση στην τεχνολογία ως αιχμή του δόρατος του αναπτυξιακού σχεδιασμού για τη δημιουργία ισχυρών εγχώριων εταιριών και στον τομέα της Πληροφορικής, ενώ χρειάζονται και ισχυροί εγχώριοι οργανισμοί, που θα διαχειρίζονται τους εθνικούς διαγωνισμούς (κατά το μοντέλο της Κοινωνίας της Πληροφορίας), </w:t>
      </w:r>
    </w:p>
    <w:p w:rsidR="00B275EE" w:rsidRPr="00CF1242" w:rsidRDefault="00B275EE" w:rsidP="00CF1242">
      <w:pPr>
        <w:widowControl w:val="0"/>
        <w:numPr>
          <w:ilvl w:val="0"/>
          <w:numId w:val="4"/>
        </w:numPr>
        <w:tabs>
          <w:tab w:val="left" w:pos="284"/>
        </w:tabs>
        <w:autoSpaceDE w:val="0"/>
        <w:autoSpaceDN w:val="0"/>
        <w:adjustRightInd w:val="0"/>
        <w:spacing w:after="0" w:line="220" w:lineRule="exact"/>
        <w:ind w:left="142" w:right="57" w:hanging="11"/>
        <w:jc w:val="both"/>
        <w:outlineLvl w:val="0"/>
        <w:rPr>
          <w:b/>
          <w:spacing w:val="-14"/>
          <w:w w:val="80"/>
          <w:kern w:val="48"/>
        </w:rPr>
      </w:pPr>
      <w:r w:rsidRPr="00CF1242">
        <w:rPr>
          <w:b/>
          <w:spacing w:val="-14"/>
          <w:w w:val="80"/>
          <w:kern w:val="48"/>
        </w:rPr>
        <w:t>το κράτος (οι κρατικοί οργανισμοί) πρέπει να είναι τουλάχιστον ουδέτερο έναντι της τεχνολογίας, ότι χρειάζεται ανάπτυξη ψηφιακής κουλτούρας αλλά και πολίτες με απαραίτητες ψηφιακές δεξιότητες (</w:t>
      </w:r>
      <w:proofErr w:type="spellStart"/>
      <w:r w:rsidRPr="00CF1242">
        <w:rPr>
          <w:b/>
          <w:spacing w:val="-14"/>
          <w:w w:val="80"/>
          <w:kern w:val="48"/>
        </w:rPr>
        <w:t>re</w:t>
      </w:r>
      <w:proofErr w:type="spellEnd"/>
      <w:r w:rsidRPr="00CF1242">
        <w:rPr>
          <w:b/>
          <w:spacing w:val="-14"/>
          <w:w w:val="80"/>
          <w:kern w:val="48"/>
        </w:rPr>
        <w:t>-</w:t>
      </w:r>
      <w:proofErr w:type="spellStart"/>
      <w:r w:rsidRPr="00CF1242">
        <w:rPr>
          <w:b/>
          <w:spacing w:val="-14"/>
          <w:w w:val="80"/>
          <w:kern w:val="48"/>
        </w:rPr>
        <w:t>skilling</w:t>
      </w:r>
      <w:proofErr w:type="spellEnd"/>
      <w:r w:rsidRPr="00CF1242">
        <w:rPr>
          <w:b/>
          <w:spacing w:val="-14"/>
          <w:w w:val="80"/>
          <w:kern w:val="48"/>
        </w:rPr>
        <w:t xml:space="preserve"> και </w:t>
      </w:r>
      <w:r w:rsidRPr="00CF1242">
        <w:rPr>
          <w:b/>
          <w:spacing w:val="-14"/>
          <w:w w:val="80"/>
          <w:kern w:val="48"/>
          <w:lang w:val="en-US"/>
        </w:rPr>
        <w:t>up</w:t>
      </w:r>
      <w:r w:rsidRPr="00CF1242">
        <w:rPr>
          <w:b/>
          <w:spacing w:val="-14"/>
          <w:w w:val="80"/>
          <w:kern w:val="48"/>
        </w:rPr>
        <w:t>-</w:t>
      </w:r>
      <w:r w:rsidRPr="00CF1242">
        <w:rPr>
          <w:b/>
          <w:spacing w:val="-14"/>
          <w:w w:val="80"/>
          <w:kern w:val="48"/>
          <w:lang w:val="en-US"/>
        </w:rPr>
        <w:t>skilling</w:t>
      </w:r>
      <w:r w:rsidRPr="00CF1242">
        <w:rPr>
          <w:b/>
          <w:spacing w:val="-14"/>
          <w:w w:val="80"/>
          <w:kern w:val="48"/>
        </w:rPr>
        <w:t>), ενώ</w:t>
      </w:r>
      <w:r w:rsidR="00B2603F">
        <w:rPr>
          <w:b/>
          <w:spacing w:val="-14"/>
          <w:w w:val="80"/>
          <w:kern w:val="48"/>
        </w:rPr>
        <w:t>,</w:t>
      </w:r>
      <w:r w:rsidRPr="00CF1242">
        <w:rPr>
          <w:b/>
          <w:spacing w:val="-14"/>
          <w:w w:val="80"/>
          <w:kern w:val="48"/>
        </w:rPr>
        <w:t xml:space="preserve"> παράλληλα</w:t>
      </w:r>
      <w:r w:rsidR="00B2603F">
        <w:rPr>
          <w:b/>
          <w:spacing w:val="-14"/>
          <w:w w:val="80"/>
          <w:kern w:val="48"/>
        </w:rPr>
        <w:t>,</w:t>
      </w:r>
      <w:r w:rsidRPr="00CF1242">
        <w:rPr>
          <w:b/>
          <w:spacing w:val="-14"/>
          <w:w w:val="80"/>
          <w:kern w:val="48"/>
        </w:rPr>
        <w:t xml:space="preserve"> χρειάζονται και περισσότεροι προγραμματιστές υπολογιστών (3000 χρειάζεται η Κύπρος ενώ τα κ/Πανεπιστήμια παράγουν 300/έτος) καθώς και να διευκολυνθούν οι φοιτητές στην απασχόληση σε αντίστοιχες εταιρίες, λόγω έλλειψης εργαζομένων και ότι η διείσδυση της τεχνολογίας μπορεί να αποτελέσει ευκαιρία στον τομέα (παγκοσμίως το </w:t>
      </w:r>
      <w:proofErr w:type="spellStart"/>
      <w:r w:rsidRPr="00CF1242">
        <w:rPr>
          <w:b/>
          <w:spacing w:val="-14"/>
          <w:w w:val="80"/>
          <w:kern w:val="48"/>
          <w:lang w:val="en-US"/>
        </w:rPr>
        <w:t>chatgpt</w:t>
      </w:r>
      <w:proofErr w:type="spellEnd"/>
      <w:r w:rsidRPr="00CF1242">
        <w:rPr>
          <w:b/>
          <w:spacing w:val="-14"/>
          <w:w w:val="80"/>
          <w:kern w:val="48"/>
        </w:rPr>
        <w:t xml:space="preserve">  έφτασε τους 100 εκ. χρήστες</w:t>
      </w:r>
      <w:r w:rsidR="00F271B4">
        <w:rPr>
          <w:b/>
          <w:spacing w:val="-14"/>
          <w:w w:val="80"/>
          <w:kern w:val="48"/>
        </w:rPr>
        <w:t>,</w:t>
      </w:r>
      <w:r w:rsidRPr="00CF1242">
        <w:rPr>
          <w:b/>
          <w:spacing w:val="-14"/>
          <w:w w:val="80"/>
          <w:kern w:val="48"/>
        </w:rPr>
        <w:t xml:space="preserve"> σε τρεις μήνες, ενώ το </w:t>
      </w:r>
      <w:proofErr w:type="spellStart"/>
      <w:r w:rsidRPr="00CF1242">
        <w:rPr>
          <w:b/>
          <w:spacing w:val="-14"/>
          <w:w w:val="80"/>
          <w:kern w:val="48"/>
        </w:rPr>
        <w:t>ίντερνετ</w:t>
      </w:r>
      <w:proofErr w:type="spellEnd"/>
      <w:r w:rsidRPr="00CF1242">
        <w:rPr>
          <w:b/>
          <w:spacing w:val="-14"/>
          <w:w w:val="80"/>
          <w:kern w:val="48"/>
        </w:rPr>
        <w:t xml:space="preserve"> χρειάστηκε 7 χρόνια για να πετύχει τα ίδια νούμερα).</w:t>
      </w:r>
    </w:p>
    <w:p w:rsidR="00B275EE" w:rsidRPr="00B275EE" w:rsidRDefault="00B275EE" w:rsidP="0055313C">
      <w:pPr>
        <w:widowControl w:val="0"/>
        <w:tabs>
          <w:tab w:val="left" w:pos="284"/>
        </w:tabs>
        <w:autoSpaceDE w:val="0"/>
        <w:autoSpaceDN w:val="0"/>
        <w:adjustRightInd w:val="0"/>
        <w:spacing w:after="0" w:line="220" w:lineRule="exact"/>
        <w:ind w:left="142" w:right="57"/>
        <w:jc w:val="both"/>
        <w:outlineLvl w:val="0"/>
        <w:rPr>
          <w:b/>
          <w:spacing w:val="-14"/>
          <w:w w:val="80"/>
          <w:kern w:val="48"/>
          <w:u w:val="single"/>
        </w:rPr>
      </w:pPr>
      <w:r w:rsidRPr="00B275EE">
        <w:rPr>
          <w:b/>
          <w:spacing w:val="-14"/>
          <w:w w:val="80"/>
          <w:kern w:val="48"/>
          <w:u w:val="single"/>
          <w:lang w:val="en-US"/>
        </w:rPr>
        <w:t>Panel</w:t>
      </w:r>
      <w:r w:rsidRPr="00B275EE">
        <w:rPr>
          <w:b/>
          <w:spacing w:val="-14"/>
          <w:w w:val="80"/>
          <w:kern w:val="48"/>
          <w:u w:val="single"/>
        </w:rPr>
        <w:t xml:space="preserve"> </w:t>
      </w:r>
      <w:r w:rsidRPr="00B275EE">
        <w:rPr>
          <w:b/>
          <w:spacing w:val="-14"/>
          <w:w w:val="80"/>
          <w:kern w:val="48"/>
          <w:u w:val="single"/>
          <w:lang w:val="en-US"/>
        </w:rPr>
        <w:t>Discussion</w:t>
      </w:r>
      <w:r w:rsidRPr="00B275EE">
        <w:rPr>
          <w:b/>
          <w:spacing w:val="-14"/>
          <w:w w:val="80"/>
          <w:kern w:val="48"/>
          <w:u w:val="single"/>
        </w:rPr>
        <w:t xml:space="preserve"> 4 – Τουρισμός</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 xml:space="preserve">Σε αυτή τη θεματική ο Υφυπουργός Τουρισμού κ. Κ. </w:t>
      </w:r>
      <w:proofErr w:type="spellStart"/>
      <w:r w:rsidRPr="00B275EE">
        <w:rPr>
          <w:b/>
          <w:spacing w:val="-14"/>
          <w:w w:val="80"/>
          <w:kern w:val="48"/>
        </w:rPr>
        <w:t>Κουμής</w:t>
      </w:r>
      <w:proofErr w:type="spellEnd"/>
      <w:r w:rsidRPr="00B275EE">
        <w:rPr>
          <w:b/>
          <w:spacing w:val="-14"/>
          <w:w w:val="80"/>
          <w:kern w:val="48"/>
        </w:rPr>
        <w:t>, επεσήμανε ότι:</w:t>
      </w:r>
    </w:p>
    <w:p w:rsidR="00782DDB" w:rsidRDefault="00B275EE" w:rsidP="00782DDB">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 xml:space="preserve">Ελλάδα </w:t>
      </w:r>
      <w:r w:rsidR="00F271B4">
        <w:rPr>
          <w:b/>
          <w:spacing w:val="-14"/>
          <w:w w:val="80"/>
          <w:kern w:val="48"/>
        </w:rPr>
        <w:t xml:space="preserve"> </w:t>
      </w:r>
      <w:r w:rsidRPr="00B275EE">
        <w:rPr>
          <w:b/>
          <w:spacing w:val="-14"/>
          <w:w w:val="80"/>
          <w:kern w:val="48"/>
        </w:rPr>
        <w:t xml:space="preserve">και Κύπρος πρέπει να προχωρήσουν με σεβασμό στο περιβάλλον και </w:t>
      </w:r>
      <w:r w:rsidR="00F271B4">
        <w:rPr>
          <w:b/>
          <w:spacing w:val="-14"/>
          <w:w w:val="80"/>
          <w:kern w:val="48"/>
        </w:rPr>
        <w:t xml:space="preserve"> στις </w:t>
      </w:r>
      <w:r w:rsidRPr="00B275EE">
        <w:rPr>
          <w:b/>
          <w:spacing w:val="-14"/>
          <w:w w:val="80"/>
          <w:kern w:val="48"/>
        </w:rPr>
        <w:t xml:space="preserve"> αρχές </w:t>
      </w:r>
      <w:r w:rsidR="00F271B4">
        <w:rPr>
          <w:b/>
          <w:spacing w:val="-14"/>
          <w:w w:val="80"/>
          <w:kern w:val="48"/>
        </w:rPr>
        <w:t xml:space="preserve"> </w:t>
      </w:r>
      <w:r w:rsidRPr="00B275EE">
        <w:rPr>
          <w:b/>
          <w:spacing w:val="-14"/>
          <w:w w:val="80"/>
          <w:kern w:val="48"/>
        </w:rPr>
        <w:t xml:space="preserve">της </w:t>
      </w:r>
      <w:r w:rsidR="00F271B4">
        <w:rPr>
          <w:b/>
          <w:spacing w:val="-14"/>
          <w:w w:val="80"/>
          <w:kern w:val="48"/>
        </w:rPr>
        <w:t xml:space="preserve"> </w:t>
      </w:r>
      <w:proofErr w:type="spellStart"/>
      <w:r w:rsidRPr="00B275EE">
        <w:rPr>
          <w:b/>
          <w:spacing w:val="-14"/>
          <w:w w:val="80"/>
          <w:kern w:val="48"/>
        </w:rPr>
        <w:t>αειφορίας</w:t>
      </w:r>
      <w:proofErr w:type="spellEnd"/>
      <w:r w:rsidRPr="00B275EE">
        <w:rPr>
          <w:b/>
          <w:spacing w:val="-14"/>
          <w:w w:val="80"/>
          <w:kern w:val="48"/>
        </w:rPr>
        <w:t xml:space="preserve"> για την περαιτέρω ανάπτυξη του τουριστικού </w:t>
      </w:r>
      <w:r w:rsidR="00F271B4">
        <w:rPr>
          <w:b/>
          <w:spacing w:val="-14"/>
          <w:w w:val="80"/>
          <w:kern w:val="48"/>
        </w:rPr>
        <w:t xml:space="preserve">τους </w:t>
      </w:r>
      <w:r w:rsidRPr="00B275EE">
        <w:rPr>
          <w:b/>
          <w:spacing w:val="-14"/>
          <w:w w:val="80"/>
          <w:kern w:val="48"/>
        </w:rPr>
        <w:t xml:space="preserve"> προϊόντος, καθώς και οι δύο είναι  προορισμοί που βασίζονται στις φυσικές</w:t>
      </w:r>
      <w:r w:rsidR="00F271B4">
        <w:rPr>
          <w:b/>
          <w:spacing w:val="-14"/>
          <w:w w:val="80"/>
          <w:kern w:val="48"/>
        </w:rPr>
        <w:t xml:space="preserve"> </w:t>
      </w:r>
      <w:r w:rsidRPr="00B275EE">
        <w:rPr>
          <w:b/>
          <w:spacing w:val="-14"/>
          <w:w w:val="80"/>
          <w:kern w:val="48"/>
        </w:rPr>
        <w:t xml:space="preserve"> τους ομορφιές, κάτι που αποτελεί τη μεγαλύτερη πρόκληση, αφού από αυτόν εξαρτάται η καθημερινότητα χιλιάδων οικογενειών σε Κύπρο και Ελλάδα,</w:t>
      </w:r>
    </w:p>
    <w:p w:rsidR="00782DDB" w:rsidRDefault="00B275EE" w:rsidP="00782DDB">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782DDB">
        <w:rPr>
          <w:b/>
          <w:spacing w:val="-14"/>
          <w:w w:val="80"/>
          <w:kern w:val="48"/>
        </w:rPr>
        <w:t>ο τουρισμός αποτελεί μεγάλο κεφάλαιο και για τις δύο χώρες. Χαρακτηριστικό είναι ότι</w:t>
      </w:r>
      <w:r w:rsidR="00F271B4">
        <w:rPr>
          <w:b/>
          <w:spacing w:val="-14"/>
          <w:w w:val="80"/>
          <w:kern w:val="48"/>
        </w:rPr>
        <w:t>,</w:t>
      </w:r>
      <w:r w:rsidRPr="00782DDB">
        <w:rPr>
          <w:b/>
          <w:spacing w:val="-14"/>
          <w:w w:val="80"/>
          <w:kern w:val="48"/>
        </w:rPr>
        <w:t xml:space="preserve"> το 2023, η συνεισφορά του στην Ελλάδα ξεπέρασε το 19% του ΑΕΠ και στην Κύπρο το 12,9%, ενώ αναμένεται το 2024 να ανέλθει στο 13,5%.</w:t>
      </w:r>
    </w:p>
    <w:p w:rsidR="00717A84" w:rsidRDefault="00B275EE" w:rsidP="00717A84">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782DDB">
        <w:rPr>
          <w:b/>
          <w:spacing w:val="-14"/>
          <w:w w:val="80"/>
          <w:kern w:val="48"/>
        </w:rPr>
        <w:t xml:space="preserve">το </w:t>
      </w:r>
      <w:r w:rsidR="00F271B4">
        <w:rPr>
          <w:b/>
          <w:spacing w:val="-14"/>
          <w:w w:val="80"/>
          <w:kern w:val="48"/>
        </w:rPr>
        <w:t xml:space="preserve"> </w:t>
      </w:r>
      <w:r w:rsidRPr="00782DDB">
        <w:rPr>
          <w:b/>
          <w:spacing w:val="-14"/>
          <w:w w:val="80"/>
          <w:kern w:val="48"/>
        </w:rPr>
        <w:t>πιο</w:t>
      </w:r>
      <w:r w:rsidR="00F271B4">
        <w:rPr>
          <w:b/>
          <w:spacing w:val="-14"/>
          <w:w w:val="80"/>
          <w:kern w:val="48"/>
        </w:rPr>
        <w:t xml:space="preserve"> </w:t>
      </w:r>
      <w:r w:rsidRPr="00782DDB">
        <w:rPr>
          <w:b/>
          <w:spacing w:val="-14"/>
          <w:w w:val="80"/>
          <w:kern w:val="48"/>
        </w:rPr>
        <w:t xml:space="preserve"> ευδιάκριτο</w:t>
      </w:r>
      <w:r w:rsidR="00F271B4">
        <w:rPr>
          <w:b/>
          <w:spacing w:val="-14"/>
          <w:w w:val="80"/>
          <w:kern w:val="48"/>
        </w:rPr>
        <w:t xml:space="preserve"> </w:t>
      </w:r>
      <w:r w:rsidRPr="00782DDB">
        <w:rPr>
          <w:b/>
          <w:spacing w:val="-14"/>
          <w:w w:val="80"/>
          <w:kern w:val="48"/>
        </w:rPr>
        <w:t xml:space="preserve"> κοινό</w:t>
      </w:r>
      <w:r w:rsidR="00F271B4">
        <w:rPr>
          <w:b/>
          <w:spacing w:val="-14"/>
          <w:w w:val="80"/>
          <w:kern w:val="48"/>
        </w:rPr>
        <w:t xml:space="preserve"> </w:t>
      </w:r>
      <w:r w:rsidRPr="00782DDB">
        <w:rPr>
          <w:b/>
          <w:spacing w:val="-14"/>
          <w:w w:val="80"/>
          <w:kern w:val="48"/>
        </w:rPr>
        <w:t xml:space="preserve"> στοιχείο είναι ότι και οι δύο προορισμοί  είναι «ηλίου και θάλασσας», με κοινά στοιχεία τη φιλοξενία, την ιστορία και τη μυθολογία, ενώ</w:t>
      </w:r>
      <w:r w:rsidR="00B9035C">
        <w:rPr>
          <w:b/>
          <w:spacing w:val="-14"/>
          <w:w w:val="80"/>
          <w:kern w:val="48"/>
        </w:rPr>
        <w:t xml:space="preserve"> </w:t>
      </w:r>
      <w:r w:rsidRPr="00782DDB">
        <w:rPr>
          <w:b/>
          <w:spacing w:val="-14"/>
          <w:w w:val="80"/>
          <w:kern w:val="48"/>
        </w:rPr>
        <w:t xml:space="preserve"> οι</w:t>
      </w:r>
      <w:r w:rsidR="00B9035C">
        <w:rPr>
          <w:b/>
          <w:spacing w:val="-14"/>
          <w:w w:val="80"/>
          <w:kern w:val="48"/>
        </w:rPr>
        <w:t xml:space="preserve"> </w:t>
      </w:r>
      <w:r w:rsidRPr="00782DDB">
        <w:rPr>
          <w:b/>
          <w:spacing w:val="-14"/>
          <w:w w:val="80"/>
          <w:kern w:val="48"/>
        </w:rPr>
        <w:t xml:space="preserve"> διαφορές</w:t>
      </w:r>
      <w:r w:rsidR="00B9035C">
        <w:rPr>
          <w:b/>
          <w:spacing w:val="-14"/>
          <w:w w:val="80"/>
          <w:kern w:val="48"/>
        </w:rPr>
        <w:t xml:space="preserve"> </w:t>
      </w:r>
      <w:r w:rsidRPr="00782DDB">
        <w:rPr>
          <w:b/>
          <w:spacing w:val="-14"/>
          <w:w w:val="80"/>
          <w:kern w:val="48"/>
        </w:rPr>
        <w:t xml:space="preserve"> εστιάζονται κυρίως στο γεγονός ότι η Ελλάδα είναι πιο μεγάλος προορισμός, με ισχυρότερη ταύτιση με την ιστορία του ελληνικού πολιτισμού, και με ισχυρότερη την ταυτότητα (</w:t>
      </w:r>
      <w:proofErr w:type="spellStart"/>
      <w:r w:rsidRPr="00782DDB">
        <w:rPr>
          <w:b/>
          <w:spacing w:val="-14"/>
          <w:w w:val="80"/>
          <w:kern w:val="48"/>
        </w:rPr>
        <w:t>brand</w:t>
      </w:r>
      <w:proofErr w:type="spellEnd"/>
      <w:r w:rsidRPr="00782DDB">
        <w:rPr>
          <w:b/>
          <w:spacing w:val="-14"/>
          <w:w w:val="80"/>
          <w:kern w:val="48"/>
        </w:rPr>
        <w:t xml:space="preserve"> </w:t>
      </w:r>
      <w:proofErr w:type="spellStart"/>
      <w:r w:rsidRPr="00782DDB">
        <w:rPr>
          <w:b/>
          <w:spacing w:val="-14"/>
          <w:w w:val="80"/>
          <w:kern w:val="48"/>
        </w:rPr>
        <w:t>name</w:t>
      </w:r>
      <w:proofErr w:type="spellEnd"/>
      <w:r w:rsidRPr="00782DDB">
        <w:rPr>
          <w:b/>
          <w:spacing w:val="-14"/>
          <w:w w:val="80"/>
          <w:kern w:val="48"/>
        </w:rPr>
        <w:t>) της πρωτεύουσας</w:t>
      </w:r>
    </w:p>
    <w:p w:rsidR="00717A84" w:rsidRDefault="00B275EE" w:rsidP="00717A84">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717A84">
        <w:rPr>
          <w:b/>
          <w:spacing w:val="-14"/>
          <w:w w:val="80"/>
          <w:kern w:val="48"/>
        </w:rPr>
        <w:t>και οι δύο χώρες έχουν το πρόβλημα της εποχικότητας, αφού τον χειμώνα είναι πολύ πιο μικρή η ζήτηση σε σχέση με το καλοκαίρι, δίνοντας ως παράδειγμα την εξερχόμενη ταξιδιωτική κίνηση του Ηνωμένου Βασιλείου, η οποία είναι μειωμένη</w:t>
      </w:r>
      <w:r w:rsidR="00B9035C">
        <w:rPr>
          <w:b/>
          <w:spacing w:val="-14"/>
          <w:w w:val="80"/>
          <w:kern w:val="48"/>
        </w:rPr>
        <w:t>,</w:t>
      </w:r>
      <w:r w:rsidRPr="00717A84">
        <w:rPr>
          <w:b/>
          <w:spacing w:val="-14"/>
          <w:w w:val="80"/>
          <w:kern w:val="48"/>
        </w:rPr>
        <w:t xml:space="preserve"> κατά 40%</w:t>
      </w:r>
      <w:r w:rsidR="00B9035C">
        <w:rPr>
          <w:b/>
          <w:spacing w:val="-14"/>
          <w:w w:val="80"/>
          <w:kern w:val="48"/>
        </w:rPr>
        <w:t>,</w:t>
      </w:r>
      <w:r w:rsidRPr="00717A84">
        <w:rPr>
          <w:b/>
          <w:spacing w:val="-14"/>
          <w:w w:val="80"/>
          <w:kern w:val="48"/>
        </w:rPr>
        <w:t xml:space="preserve"> τον χειμώνα, ενώ αναφέρθηκε σε σειρά πρωτοβουλιών της κ/Κυβέρνησης (σχέδια κινήτρων για τη διοργάνωση αθλητικών ή πολιτιστικών γεγονότων για τη χειμερινή περίοδο, απόφαση του Υπουργικού Συμβουλίου για Σχέδιο Κατάρτισης του Υπουργείου Εργασίας, για να μείνουν ανοιχτές οι τουριστικές επιχειρήσεις και τη χειμερινή περίοδο, στήριξη της εργασίας αντί της ανεργίας, σταδιακή επέκταση της τουριστικής περιόδου),</w:t>
      </w:r>
    </w:p>
    <w:p w:rsidR="00717A84" w:rsidRDefault="00B275EE" w:rsidP="00717A84">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717A84">
        <w:rPr>
          <w:b/>
          <w:spacing w:val="-14"/>
          <w:w w:val="80"/>
          <w:kern w:val="48"/>
        </w:rPr>
        <w:t>η Κύπρος έχει δύο διεθνή αεροδρόμια, ενώ η Ελλάδα 15, στην Κύπρο εκτελούνται δρομολόγια από 55 εταιρείες, ενώ το στοίχημα ήταν να επανέλθουν οι εταιρείες</w:t>
      </w:r>
      <w:r w:rsidR="00215EC8">
        <w:rPr>
          <w:b/>
          <w:spacing w:val="-14"/>
          <w:w w:val="80"/>
          <w:kern w:val="48"/>
        </w:rPr>
        <w:t>,</w:t>
      </w:r>
      <w:r w:rsidRPr="00717A84">
        <w:rPr>
          <w:b/>
          <w:spacing w:val="-14"/>
          <w:w w:val="80"/>
          <w:kern w:val="48"/>
        </w:rPr>
        <w:t xml:space="preserve"> μετά την πανδημία ή να αυξήσουν τη συχνότητα των πτητικών τους προγραμμάτων, με αποτέλεσμα η Κύπρος να πάρει βραβείο παγκόσμιου προορισμού της χρονιάς στη βε</w:t>
      </w:r>
      <w:r w:rsidR="00215EC8">
        <w:rPr>
          <w:b/>
          <w:spacing w:val="-14"/>
          <w:w w:val="80"/>
          <w:kern w:val="48"/>
        </w:rPr>
        <w:t xml:space="preserve">λτίωση της αεροπορικής σύνδεσης, </w:t>
      </w:r>
      <w:r w:rsidRPr="00717A84">
        <w:rPr>
          <w:b/>
          <w:spacing w:val="-14"/>
          <w:w w:val="80"/>
          <w:kern w:val="48"/>
        </w:rPr>
        <w:t>στο Παγκόσμιο Συνέδριο Αερομεταφορέων στο Μπαχρέϊν,</w:t>
      </w:r>
    </w:p>
    <w:p w:rsidR="00717A84" w:rsidRDefault="00B275EE" w:rsidP="00717A84">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717A84">
        <w:rPr>
          <w:b/>
          <w:spacing w:val="-14"/>
          <w:w w:val="80"/>
          <w:kern w:val="48"/>
        </w:rPr>
        <w:t>η Κύπρος δεν διαθέτει απευθείας πτήσεις από/προς Κίνα και ΗΠΑ, καθώς τα πληθυσμιακά δεδομένα της Κύπρου και ο εξερχόμενος τουρισμός για αυτ</w:t>
      </w:r>
      <w:r w:rsidR="00613E9C">
        <w:rPr>
          <w:b/>
          <w:spacing w:val="-14"/>
          <w:w w:val="80"/>
          <w:kern w:val="48"/>
        </w:rPr>
        <w:t>ούς τους προορισμούς είναι μικρός, υπάρχει</w:t>
      </w:r>
      <w:r w:rsidR="006F7113">
        <w:rPr>
          <w:b/>
          <w:spacing w:val="-14"/>
          <w:w w:val="80"/>
          <w:kern w:val="48"/>
        </w:rPr>
        <w:t>,</w:t>
      </w:r>
      <w:r w:rsidR="00613E9C">
        <w:rPr>
          <w:b/>
          <w:spacing w:val="-14"/>
          <w:w w:val="80"/>
          <w:kern w:val="48"/>
        </w:rPr>
        <w:t xml:space="preserve"> </w:t>
      </w:r>
      <w:r w:rsidR="006F7113">
        <w:rPr>
          <w:b/>
          <w:spacing w:val="-14"/>
          <w:w w:val="80"/>
          <w:kern w:val="48"/>
        </w:rPr>
        <w:t>όμως,</w:t>
      </w:r>
      <w:r w:rsidR="00613E9C">
        <w:rPr>
          <w:b/>
          <w:spacing w:val="-14"/>
          <w:w w:val="80"/>
          <w:kern w:val="48"/>
        </w:rPr>
        <w:t xml:space="preserve"> </w:t>
      </w:r>
      <w:r w:rsidRPr="00717A84">
        <w:rPr>
          <w:b/>
          <w:spacing w:val="-14"/>
          <w:w w:val="80"/>
          <w:kern w:val="48"/>
        </w:rPr>
        <w:t>αισιοδοξία, ότι, το 2026, είναι πιθανή</w:t>
      </w:r>
      <w:r w:rsidR="00215EC8">
        <w:rPr>
          <w:b/>
          <w:spacing w:val="-14"/>
          <w:w w:val="80"/>
          <w:kern w:val="48"/>
        </w:rPr>
        <w:t xml:space="preserve"> </w:t>
      </w:r>
      <w:r w:rsidRPr="00717A84">
        <w:rPr>
          <w:b/>
          <w:spacing w:val="-14"/>
          <w:w w:val="80"/>
          <w:kern w:val="48"/>
        </w:rPr>
        <w:t xml:space="preserve"> η αεροπορική σύνδεση με Ινδία, αν οι εταιρείες</w:t>
      </w:r>
      <w:r w:rsidR="00491440">
        <w:rPr>
          <w:b/>
          <w:spacing w:val="-14"/>
          <w:w w:val="80"/>
          <w:kern w:val="48"/>
        </w:rPr>
        <w:t>,</w:t>
      </w:r>
      <w:r w:rsidRPr="00717A84">
        <w:rPr>
          <w:b/>
          <w:spacing w:val="-14"/>
          <w:w w:val="80"/>
          <w:kern w:val="48"/>
        </w:rPr>
        <w:t xml:space="preserve"> με τις οποίες συνομίλησε το Υφυπουργείο</w:t>
      </w:r>
      <w:r w:rsidR="00491440">
        <w:rPr>
          <w:b/>
          <w:spacing w:val="-14"/>
          <w:w w:val="80"/>
          <w:kern w:val="48"/>
        </w:rPr>
        <w:t>,</w:t>
      </w:r>
      <w:r w:rsidRPr="00717A84">
        <w:rPr>
          <w:b/>
          <w:spacing w:val="-14"/>
          <w:w w:val="80"/>
          <w:kern w:val="48"/>
        </w:rPr>
        <w:t xml:space="preserve"> αποκτήσουν τα αεροσκάφη που περιμένουν εγκαίρως,</w:t>
      </w:r>
    </w:p>
    <w:p w:rsidR="00717A84" w:rsidRDefault="00B275EE" w:rsidP="00717A84">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717A84">
        <w:rPr>
          <w:b/>
          <w:spacing w:val="-14"/>
          <w:w w:val="80"/>
          <w:kern w:val="48"/>
        </w:rPr>
        <w:t>η πρώτη τουριστική αγορά για την Κύπρο είναι η αγορά του Ηνωμένου Βασιλείου, ακολουθεί η αγορά της Ρωσίας, η οποία χάθηκε, όπως και η αναδυόμενη αγορά της Ουκρανίας, ωστόσο</w:t>
      </w:r>
      <w:r w:rsidR="00491440">
        <w:rPr>
          <w:b/>
          <w:spacing w:val="-14"/>
          <w:w w:val="80"/>
          <w:kern w:val="48"/>
        </w:rPr>
        <w:t>,</w:t>
      </w:r>
      <w:r w:rsidRPr="00717A84">
        <w:rPr>
          <w:b/>
          <w:spacing w:val="-14"/>
          <w:w w:val="80"/>
          <w:kern w:val="48"/>
        </w:rPr>
        <w:t xml:space="preserve"> το κενό έχει αναπληρωθεί από τις αγορές  άλλων χωρών, με το Ισραήλ να είναι δεύτερη αγορά σήμερα, ενώ σημειώθηκε και άλμα στην αγορά της Πολωνίας και άλλων χωρών της Ευρώπης, ενώ στην Ελλάδα</w:t>
      </w:r>
      <w:r w:rsidR="00491440">
        <w:rPr>
          <w:b/>
          <w:spacing w:val="-14"/>
          <w:w w:val="80"/>
          <w:kern w:val="48"/>
        </w:rPr>
        <w:t>,</w:t>
      </w:r>
      <w:r w:rsidRPr="00717A84">
        <w:rPr>
          <w:b/>
          <w:spacing w:val="-14"/>
          <w:w w:val="80"/>
          <w:kern w:val="48"/>
        </w:rPr>
        <w:t xml:space="preserve"> οι δύο πρώτες αγορές είναι η Γερμανία και το Ηνωμένο</w:t>
      </w:r>
      <w:r w:rsidR="00491440">
        <w:rPr>
          <w:b/>
          <w:spacing w:val="-14"/>
          <w:w w:val="80"/>
          <w:kern w:val="48"/>
        </w:rPr>
        <w:t xml:space="preserve"> </w:t>
      </w:r>
      <w:r w:rsidRPr="00717A84">
        <w:rPr>
          <w:b/>
          <w:spacing w:val="-14"/>
          <w:w w:val="80"/>
          <w:kern w:val="48"/>
        </w:rPr>
        <w:t xml:space="preserve"> Βασίλειο, </w:t>
      </w:r>
      <w:r w:rsidR="00491440">
        <w:rPr>
          <w:b/>
          <w:spacing w:val="-14"/>
          <w:w w:val="80"/>
          <w:kern w:val="48"/>
        </w:rPr>
        <w:t xml:space="preserve"> </w:t>
      </w:r>
      <w:r w:rsidRPr="00717A84">
        <w:rPr>
          <w:b/>
          <w:spacing w:val="-14"/>
          <w:w w:val="80"/>
          <w:kern w:val="48"/>
        </w:rPr>
        <w:t>με μερίδιο 16% η κάθε μία</w:t>
      </w:r>
      <w:r w:rsidR="00491440">
        <w:rPr>
          <w:b/>
          <w:spacing w:val="-14"/>
          <w:w w:val="80"/>
          <w:kern w:val="48"/>
        </w:rPr>
        <w:t>,</w:t>
      </w:r>
      <w:r w:rsidRPr="00717A84">
        <w:rPr>
          <w:b/>
          <w:spacing w:val="-14"/>
          <w:w w:val="80"/>
          <w:kern w:val="48"/>
        </w:rPr>
        <w:t xml:space="preserve"> το 2023, ενώ υπογράμμισε ότι και στις δύο χώρες</w:t>
      </w:r>
      <w:r w:rsidR="00491440">
        <w:rPr>
          <w:b/>
          <w:spacing w:val="-14"/>
          <w:w w:val="80"/>
          <w:kern w:val="48"/>
        </w:rPr>
        <w:t>,</w:t>
      </w:r>
      <w:r w:rsidRPr="00717A84">
        <w:rPr>
          <w:b/>
          <w:spacing w:val="-14"/>
          <w:w w:val="80"/>
          <w:kern w:val="48"/>
        </w:rPr>
        <w:t xml:space="preserve"> οι πρώτες </w:t>
      </w:r>
      <w:r w:rsidR="00491440">
        <w:rPr>
          <w:b/>
          <w:spacing w:val="-14"/>
          <w:w w:val="80"/>
          <w:kern w:val="48"/>
        </w:rPr>
        <w:t xml:space="preserve"> </w:t>
      </w:r>
      <w:r w:rsidRPr="00717A84">
        <w:rPr>
          <w:b/>
          <w:spacing w:val="-14"/>
          <w:w w:val="80"/>
          <w:kern w:val="48"/>
        </w:rPr>
        <w:t xml:space="preserve">πέντε </w:t>
      </w:r>
      <w:r w:rsidR="00491440">
        <w:rPr>
          <w:b/>
          <w:spacing w:val="-14"/>
          <w:w w:val="80"/>
          <w:kern w:val="48"/>
        </w:rPr>
        <w:t xml:space="preserve"> </w:t>
      </w:r>
      <w:r w:rsidRPr="00717A84">
        <w:rPr>
          <w:b/>
          <w:spacing w:val="-14"/>
          <w:w w:val="80"/>
          <w:kern w:val="48"/>
        </w:rPr>
        <w:t>αγορές</w:t>
      </w:r>
      <w:r w:rsidR="00491440">
        <w:rPr>
          <w:b/>
          <w:spacing w:val="-14"/>
          <w:w w:val="80"/>
          <w:kern w:val="48"/>
        </w:rPr>
        <w:t xml:space="preserve"> </w:t>
      </w:r>
      <w:r w:rsidRPr="00717A84">
        <w:rPr>
          <w:b/>
          <w:spacing w:val="-14"/>
          <w:w w:val="80"/>
          <w:kern w:val="48"/>
        </w:rPr>
        <w:t>είναι</w:t>
      </w:r>
      <w:r w:rsidR="00491440">
        <w:rPr>
          <w:b/>
          <w:spacing w:val="-14"/>
          <w:w w:val="80"/>
          <w:kern w:val="48"/>
        </w:rPr>
        <w:t xml:space="preserve"> </w:t>
      </w:r>
      <w:r w:rsidRPr="00717A84">
        <w:rPr>
          <w:b/>
          <w:spacing w:val="-14"/>
          <w:w w:val="80"/>
          <w:kern w:val="48"/>
        </w:rPr>
        <w:t xml:space="preserve"> ευρωπαϊκές,</w:t>
      </w:r>
    </w:p>
    <w:p w:rsidR="00B275EE" w:rsidRPr="00717A84" w:rsidRDefault="00B275EE" w:rsidP="00717A84">
      <w:pPr>
        <w:widowControl w:val="0"/>
        <w:numPr>
          <w:ilvl w:val="0"/>
          <w:numId w:val="5"/>
        </w:numPr>
        <w:tabs>
          <w:tab w:val="left" w:pos="284"/>
        </w:tabs>
        <w:autoSpaceDE w:val="0"/>
        <w:autoSpaceDN w:val="0"/>
        <w:adjustRightInd w:val="0"/>
        <w:spacing w:after="0" w:line="220" w:lineRule="exact"/>
        <w:ind w:left="142" w:right="57" w:hanging="11"/>
        <w:jc w:val="both"/>
        <w:outlineLvl w:val="0"/>
        <w:rPr>
          <w:b/>
          <w:spacing w:val="-14"/>
          <w:w w:val="80"/>
          <w:kern w:val="48"/>
        </w:rPr>
      </w:pPr>
      <w:r w:rsidRPr="00717A84">
        <w:rPr>
          <w:b/>
          <w:spacing w:val="-14"/>
          <w:w w:val="80"/>
          <w:kern w:val="48"/>
        </w:rPr>
        <w:t xml:space="preserve">την πρωτοβουλία της Ελληνικής Κυβέρνησης για δημιουργία Παρατηρητηρίου Παράκτιου και Θαλάσσιου Τουρισμού, πριν από περίπου ένα χρόνο, με σκοπό την προστασία των ακτών της Μεσογείου, δεδομένου </w:t>
      </w:r>
      <w:r w:rsidR="00491440">
        <w:rPr>
          <w:b/>
          <w:spacing w:val="-14"/>
          <w:w w:val="80"/>
          <w:kern w:val="48"/>
        </w:rPr>
        <w:t xml:space="preserve"> </w:t>
      </w:r>
      <w:r w:rsidRPr="00717A84">
        <w:rPr>
          <w:b/>
          <w:spacing w:val="-14"/>
          <w:w w:val="80"/>
          <w:kern w:val="48"/>
        </w:rPr>
        <w:t>ότι και οι δύο χώρες εξαρτώνται από τον παράκτιο τουρισμό και οι παραλίες αποτελούν το συγκριτικό πλεονέκτημα, των δύο χωρών, οπότε ο αριθμός των ακτών</w:t>
      </w:r>
      <w:r w:rsidR="002F1CC0">
        <w:rPr>
          <w:b/>
          <w:spacing w:val="-14"/>
          <w:w w:val="80"/>
          <w:kern w:val="48"/>
        </w:rPr>
        <w:t xml:space="preserve"> </w:t>
      </w:r>
      <w:r w:rsidRPr="00717A84">
        <w:rPr>
          <w:b/>
          <w:spacing w:val="-14"/>
          <w:w w:val="80"/>
          <w:kern w:val="48"/>
        </w:rPr>
        <w:t xml:space="preserve"> με </w:t>
      </w:r>
      <w:r w:rsidR="002F1CC0">
        <w:rPr>
          <w:b/>
          <w:spacing w:val="-14"/>
          <w:w w:val="80"/>
          <w:kern w:val="48"/>
        </w:rPr>
        <w:t xml:space="preserve"> </w:t>
      </w:r>
      <w:r w:rsidRPr="00717A84">
        <w:rPr>
          <w:b/>
          <w:spacing w:val="-14"/>
          <w:w w:val="80"/>
          <w:kern w:val="48"/>
        </w:rPr>
        <w:t>προβλήματα διάβρωσης</w:t>
      </w:r>
      <w:r w:rsidR="002F1CC0">
        <w:rPr>
          <w:b/>
          <w:spacing w:val="-14"/>
          <w:w w:val="80"/>
          <w:kern w:val="48"/>
        </w:rPr>
        <w:t xml:space="preserve"> </w:t>
      </w:r>
      <w:r w:rsidRPr="00717A84">
        <w:rPr>
          <w:b/>
          <w:spacing w:val="-14"/>
          <w:w w:val="80"/>
          <w:kern w:val="48"/>
        </w:rPr>
        <w:t xml:space="preserve"> είναι πολύ μεγάλος (η Κύπρος στηρίζει την εν λόγω πρωτοβουλία).</w:t>
      </w:r>
    </w:p>
    <w:p w:rsidR="00B275EE" w:rsidRPr="00B275EE" w:rsidRDefault="00AE402D" w:rsidP="00AE402D">
      <w:pPr>
        <w:widowControl w:val="0"/>
        <w:tabs>
          <w:tab w:val="left" w:pos="284"/>
        </w:tabs>
        <w:autoSpaceDE w:val="0"/>
        <w:autoSpaceDN w:val="0"/>
        <w:adjustRightInd w:val="0"/>
        <w:spacing w:after="0" w:line="220" w:lineRule="exact"/>
        <w:ind w:right="57"/>
        <w:jc w:val="both"/>
        <w:outlineLvl w:val="0"/>
        <w:rPr>
          <w:b/>
          <w:spacing w:val="-14"/>
          <w:w w:val="80"/>
          <w:kern w:val="48"/>
        </w:rPr>
      </w:pPr>
      <w:r>
        <w:rPr>
          <w:b/>
          <w:spacing w:val="-14"/>
          <w:w w:val="80"/>
          <w:kern w:val="48"/>
        </w:rPr>
        <w:t xml:space="preserve">      Δ</w:t>
      </w:r>
      <w:r w:rsidR="00B275EE" w:rsidRPr="00B275EE">
        <w:rPr>
          <w:b/>
          <w:spacing w:val="-14"/>
          <w:w w:val="80"/>
          <w:kern w:val="48"/>
        </w:rPr>
        <w:t>. Συνομιλίες με Υπουργούς (</w:t>
      </w:r>
      <w:r w:rsidR="00B275EE" w:rsidRPr="00B275EE">
        <w:rPr>
          <w:b/>
          <w:spacing w:val="-14"/>
          <w:w w:val="80"/>
          <w:kern w:val="48"/>
          <w:lang w:val="en-US"/>
        </w:rPr>
        <w:t>Fireside</w:t>
      </w:r>
      <w:r w:rsidR="00B275EE" w:rsidRPr="00B275EE">
        <w:rPr>
          <w:b/>
          <w:spacing w:val="-14"/>
          <w:w w:val="80"/>
          <w:kern w:val="48"/>
        </w:rPr>
        <w:t xml:space="preserve"> </w:t>
      </w:r>
      <w:r w:rsidR="00B275EE" w:rsidRPr="00B275EE">
        <w:rPr>
          <w:b/>
          <w:spacing w:val="-14"/>
          <w:w w:val="80"/>
          <w:kern w:val="48"/>
          <w:lang w:val="en-US"/>
        </w:rPr>
        <w:t>Chats</w:t>
      </w:r>
      <w:r w:rsidR="00B275EE" w:rsidRPr="00B275EE">
        <w:rPr>
          <w:b/>
          <w:spacing w:val="-14"/>
          <w:w w:val="80"/>
          <w:kern w:val="48"/>
        </w:rPr>
        <w:t>)</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u w:val="single"/>
        </w:rPr>
      </w:pPr>
      <w:r w:rsidRPr="00B275EE">
        <w:rPr>
          <w:b/>
          <w:spacing w:val="-14"/>
          <w:w w:val="80"/>
          <w:kern w:val="48"/>
          <w:u w:val="single"/>
        </w:rPr>
        <w:t xml:space="preserve">1. </w:t>
      </w:r>
      <w:r w:rsidRPr="00B275EE">
        <w:rPr>
          <w:b/>
          <w:spacing w:val="-14"/>
          <w:w w:val="80"/>
          <w:kern w:val="48"/>
          <w:u w:val="single"/>
          <w:lang w:val="en-US"/>
        </w:rPr>
        <w:t>Y</w:t>
      </w:r>
      <w:proofErr w:type="spellStart"/>
      <w:r w:rsidRPr="00B275EE">
        <w:rPr>
          <w:b/>
          <w:spacing w:val="-14"/>
          <w:w w:val="80"/>
          <w:kern w:val="48"/>
          <w:u w:val="single"/>
        </w:rPr>
        <w:t>γεία</w:t>
      </w:r>
      <w:proofErr w:type="spellEnd"/>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Σε αυτήν τη θεματική οι ομιλητές επεσήμαναν ότι:</w:t>
      </w:r>
    </w:p>
    <w:p w:rsidR="00884FAD" w:rsidRDefault="00B275EE" w:rsidP="00884FAD">
      <w:pPr>
        <w:widowControl w:val="0"/>
        <w:numPr>
          <w:ilvl w:val="0"/>
          <w:numId w:val="6"/>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 xml:space="preserve">οι αμοιβές των </w:t>
      </w:r>
      <w:r w:rsidR="002F1CC0">
        <w:rPr>
          <w:b/>
          <w:spacing w:val="-14"/>
          <w:w w:val="80"/>
          <w:kern w:val="48"/>
        </w:rPr>
        <w:t xml:space="preserve"> </w:t>
      </w:r>
      <w:r w:rsidRPr="00B275EE">
        <w:rPr>
          <w:b/>
          <w:spacing w:val="-14"/>
          <w:w w:val="80"/>
          <w:kern w:val="48"/>
        </w:rPr>
        <w:t xml:space="preserve">ιατρών </w:t>
      </w:r>
      <w:r w:rsidR="002F1CC0">
        <w:rPr>
          <w:b/>
          <w:spacing w:val="-14"/>
          <w:w w:val="80"/>
          <w:kern w:val="48"/>
        </w:rPr>
        <w:t xml:space="preserve"> </w:t>
      </w:r>
      <w:r w:rsidRPr="00B275EE">
        <w:rPr>
          <w:b/>
          <w:spacing w:val="-14"/>
          <w:w w:val="80"/>
          <w:kern w:val="48"/>
        </w:rPr>
        <w:t xml:space="preserve">είναι χαμηλότερες στην Ελλάδα, το 1/3 των ιατρών της Κύπρου προέρχονται εξ Ελλάδος, </w:t>
      </w:r>
    </w:p>
    <w:p w:rsidR="00884FAD" w:rsidRDefault="00B275EE" w:rsidP="00884FAD">
      <w:pPr>
        <w:widowControl w:val="0"/>
        <w:numPr>
          <w:ilvl w:val="0"/>
          <w:numId w:val="6"/>
        </w:numPr>
        <w:tabs>
          <w:tab w:val="left" w:pos="284"/>
        </w:tabs>
        <w:autoSpaceDE w:val="0"/>
        <w:autoSpaceDN w:val="0"/>
        <w:adjustRightInd w:val="0"/>
        <w:spacing w:after="0" w:line="220" w:lineRule="exact"/>
        <w:ind w:left="142" w:right="57" w:hanging="11"/>
        <w:jc w:val="both"/>
        <w:outlineLvl w:val="0"/>
        <w:rPr>
          <w:b/>
          <w:spacing w:val="-14"/>
          <w:w w:val="80"/>
          <w:kern w:val="48"/>
        </w:rPr>
      </w:pPr>
      <w:r w:rsidRPr="00884FAD">
        <w:rPr>
          <w:b/>
          <w:spacing w:val="-14"/>
          <w:w w:val="80"/>
          <w:kern w:val="48"/>
        </w:rPr>
        <w:t>τα συστήματα υγείας πρέπει να αυξήσουν την ποιότητα των παρεχόμενων υπηρεσιών και να διαχειριστούν</w:t>
      </w:r>
      <w:r w:rsidR="002F1CC0">
        <w:rPr>
          <w:b/>
          <w:spacing w:val="-14"/>
          <w:w w:val="80"/>
          <w:kern w:val="48"/>
        </w:rPr>
        <w:t xml:space="preserve"> </w:t>
      </w:r>
      <w:r w:rsidRPr="00884FAD">
        <w:rPr>
          <w:b/>
          <w:spacing w:val="-14"/>
          <w:w w:val="80"/>
          <w:kern w:val="48"/>
        </w:rPr>
        <w:t xml:space="preserve"> το κόστος λειτουργίας τους, ενώ η Ελλάδα είναι υποχρεωμένη, λόγω και του νησιωτικού της χαρακτήρα να συντηρεί υγειονομικές δομές σε απομακρυσμένες περιοχές</w:t>
      </w:r>
      <w:r w:rsidR="002F1CC0">
        <w:rPr>
          <w:b/>
          <w:spacing w:val="-14"/>
          <w:w w:val="80"/>
          <w:kern w:val="48"/>
        </w:rPr>
        <w:t>,</w:t>
      </w:r>
      <w:r w:rsidRPr="00884FAD">
        <w:rPr>
          <w:b/>
          <w:spacing w:val="-14"/>
          <w:w w:val="80"/>
          <w:kern w:val="48"/>
        </w:rPr>
        <w:t xml:space="preserve"> με υψηλό κόστος</w:t>
      </w:r>
      <w:r w:rsidR="002F1CC0">
        <w:rPr>
          <w:b/>
          <w:spacing w:val="-14"/>
          <w:w w:val="80"/>
          <w:kern w:val="48"/>
        </w:rPr>
        <w:t xml:space="preserve"> </w:t>
      </w:r>
      <w:r w:rsidRPr="00884FAD">
        <w:rPr>
          <w:b/>
          <w:spacing w:val="-14"/>
          <w:w w:val="80"/>
          <w:kern w:val="48"/>
        </w:rPr>
        <w:t xml:space="preserve"> για </w:t>
      </w:r>
      <w:r w:rsidR="002F1CC0">
        <w:rPr>
          <w:b/>
          <w:spacing w:val="-14"/>
          <w:w w:val="80"/>
          <w:kern w:val="48"/>
        </w:rPr>
        <w:t xml:space="preserve"> </w:t>
      </w:r>
      <w:r w:rsidRPr="00884FAD">
        <w:rPr>
          <w:b/>
          <w:spacing w:val="-14"/>
          <w:w w:val="80"/>
          <w:kern w:val="48"/>
        </w:rPr>
        <w:t>λίγους κατοίκους,</w:t>
      </w:r>
    </w:p>
    <w:p w:rsidR="00884FAD" w:rsidRDefault="00B275EE" w:rsidP="00884FAD">
      <w:pPr>
        <w:widowControl w:val="0"/>
        <w:numPr>
          <w:ilvl w:val="0"/>
          <w:numId w:val="6"/>
        </w:numPr>
        <w:tabs>
          <w:tab w:val="left" w:pos="284"/>
        </w:tabs>
        <w:autoSpaceDE w:val="0"/>
        <w:autoSpaceDN w:val="0"/>
        <w:adjustRightInd w:val="0"/>
        <w:spacing w:after="0" w:line="220" w:lineRule="exact"/>
        <w:ind w:left="142" w:right="57" w:hanging="11"/>
        <w:jc w:val="both"/>
        <w:outlineLvl w:val="0"/>
        <w:rPr>
          <w:b/>
          <w:spacing w:val="-14"/>
          <w:w w:val="80"/>
          <w:kern w:val="48"/>
        </w:rPr>
      </w:pPr>
      <w:r w:rsidRPr="00884FAD">
        <w:rPr>
          <w:b/>
          <w:spacing w:val="-14"/>
          <w:w w:val="80"/>
          <w:kern w:val="48"/>
        </w:rPr>
        <w:t xml:space="preserve">και στις δύο χώρες υπάρχει αύξηση επιβίωσης σε χρόνιους ασθενείς (π.χ. καρκινοπαθείς), ενώ η υγεία συνδέεται με την </w:t>
      </w:r>
      <w:proofErr w:type="spellStart"/>
      <w:r w:rsidRPr="00884FAD">
        <w:rPr>
          <w:b/>
          <w:spacing w:val="-14"/>
          <w:w w:val="80"/>
          <w:kern w:val="48"/>
        </w:rPr>
        <w:t>ευζωϊα</w:t>
      </w:r>
      <w:proofErr w:type="spellEnd"/>
      <w:r w:rsidRPr="00884FAD">
        <w:rPr>
          <w:b/>
          <w:spacing w:val="-14"/>
          <w:w w:val="80"/>
          <w:kern w:val="48"/>
        </w:rPr>
        <w:t>,</w:t>
      </w:r>
    </w:p>
    <w:p w:rsidR="00B275EE" w:rsidRPr="00884FAD" w:rsidRDefault="00B275EE" w:rsidP="00884FAD">
      <w:pPr>
        <w:widowControl w:val="0"/>
        <w:numPr>
          <w:ilvl w:val="0"/>
          <w:numId w:val="6"/>
        </w:numPr>
        <w:tabs>
          <w:tab w:val="left" w:pos="284"/>
        </w:tabs>
        <w:autoSpaceDE w:val="0"/>
        <w:autoSpaceDN w:val="0"/>
        <w:adjustRightInd w:val="0"/>
        <w:spacing w:after="0" w:line="220" w:lineRule="exact"/>
        <w:ind w:left="142" w:right="57" w:hanging="11"/>
        <w:jc w:val="both"/>
        <w:outlineLvl w:val="0"/>
        <w:rPr>
          <w:b/>
          <w:spacing w:val="-14"/>
          <w:w w:val="80"/>
          <w:kern w:val="48"/>
        </w:rPr>
      </w:pPr>
      <w:r w:rsidRPr="00884FAD">
        <w:rPr>
          <w:b/>
          <w:spacing w:val="-14"/>
          <w:w w:val="80"/>
          <w:kern w:val="48"/>
        </w:rPr>
        <w:t>χρειάζεται ενδυνάμωση της υγειονομικής συνεργασίας μεταξύ Ελλάδος και Κύπρου σε όλα τα επίπεδα,</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u w:val="single"/>
        </w:rPr>
      </w:pPr>
      <w:r w:rsidRPr="00B275EE">
        <w:rPr>
          <w:b/>
          <w:spacing w:val="-14"/>
          <w:w w:val="80"/>
          <w:kern w:val="48"/>
          <w:u w:val="single"/>
        </w:rPr>
        <w:t>2. Οικονομία</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Σε αυτήν τη θεματική ο Υφυπουργός κ. Χ. Δήμας επεσήμανε ότι:</w:t>
      </w:r>
    </w:p>
    <w:p w:rsidR="00884FAD" w:rsidRDefault="00B275EE" w:rsidP="00884FAD">
      <w:pPr>
        <w:widowControl w:val="0"/>
        <w:numPr>
          <w:ilvl w:val="0"/>
          <w:numId w:val="7"/>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γίνεται προσπάθεια από κοινού, ώστε η οικονομική συνεργασία Ελλάδος - Κύπρου να περάσει σε άλλο επίπεδο, δεδομένου ότι η διμερής συνεργασία είναι διαχρονική</w:t>
      </w:r>
      <w:r w:rsidR="005F45C9">
        <w:rPr>
          <w:b/>
          <w:spacing w:val="-14"/>
          <w:w w:val="80"/>
          <w:kern w:val="48"/>
        </w:rPr>
        <w:t>,</w:t>
      </w:r>
    </w:p>
    <w:p w:rsidR="005F45C9" w:rsidRDefault="00B275EE" w:rsidP="005F45C9">
      <w:pPr>
        <w:widowControl w:val="0"/>
        <w:numPr>
          <w:ilvl w:val="0"/>
          <w:numId w:val="7"/>
        </w:numPr>
        <w:tabs>
          <w:tab w:val="left" w:pos="284"/>
        </w:tabs>
        <w:autoSpaceDE w:val="0"/>
        <w:autoSpaceDN w:val="0"/>
        <w:adjustRightInd w:val="0"/>
        <w:spacing w:after="0" w:line="220" w:lineRule="exact"/>
        <w:ind w:left="142" w:right="57" w:hanging="11"/>
        <w:jc w:val="both"/>
        <w:outlineLvl w:val="0"/>
        <w:rPr>
          <w:b/>
          <w:spacing w:val="-14"/>
          <w:w w:val="80"/>
          <w:kern w:val="48"/>
        </w:rPr>
      </w:pPr>
      <w:r w:rsidRPr="00884FAD">
        <w:rPr>
          <w:b/>
          <w:spacing w:val="-14"/>
          <w:w w:val="80"/>
          <w:kern w:val="48"/>
        </w:rPr>
        <w:t xml:space="preserve">συζητήθηκε η ανταλλαγή βέλτιστων πρακτικών σε διάφορους τομείς (η καταπολέμηση του οικονομικού εγκλήματος και της διαφθοράς, το κράτος δικαίου, η πάταξη της φοροδιαφυγής και η αντιμετώπιση του αθέμιτου ανταγωνισμού, λόγω φοροδιαφυγής ή </w:t>
      </w:r>
      <w:proofErr w:type="spellStart"/>
      <w:r w:rsidRPr="00884FAD">
        <w:rPr>
          <w:b/>
          <w:spacing w:val="-14"/>
          <w:w w:val="80"/>
          <w:kern w:val="48"/>
        </w:rPr>
        <w:t>φοροαποφυγής</w:t>
      </w:r>
      <w:proofErr w:type="spellEnd"/>
      <w:r w:rsidRPr="00884FAD">
        <w:rPr>
          <w:b/>
          <w:spacing w:val="-14"/>
          <w:w w:val="80"/>
          <w:kern w:val="48"/>
        </w:rPr>
        <w:t>),</w:t>
      </w:r>
    </w:p>
    <w:p w:rsidR="005F45C9" w:rsidRDefault="00B275EE" w:rsidP="005F45C9">
      <w:pPr>
        <w:widowControl w:val="0"/>
        <w:numPr>
          <w:ilvl w:val="0"/>
          <w:numId w:val="7"/>
        </w:numPr>
        <w:tabs>
          <w:tab w:val="left" w:pos="284"/>
        </w:tabs>
        <w:autoSpaceDE w:val="0"/>
        <w:autoSpaceDN w:val="0"/>
        <w:adjustRightInd w:val="0"/>
        <w:spacing w:after="0" w:line="220" w:lineRule="exact"/>
        <w:ind w:left="142" w:right="57" w:hanging="11"/>
        <w:jc w:val="both"/>
        <w:outlineLvl w:val="0"/>
        <w:rPr>
          <w:b/>
          <w:spacing w:val="-14"/>
          <w:w w:val="80"/>
          <w:kern w:val="48"/>
        </w:rPr>
      </w:pPr>
      <w:r w:rsidRPr="005F45C9">
        <w:rPr>
          <w:b/>
          <w:spacing w:val="-14"/>
          <w:w w:val="80"/>
          <w:kern w:val="48"/>
        </w:rPr>
        <w:t>υφίστανται</w:t>
      </w:r>
      <w:r w:rsidR="002F1CC0">
        <w:rPr>
          <w:b/>
          <w:spacing w:val="-14"/>
          <w:w w:val="80"/>
          <w:kern w:val="48"/>
        </w:rPr>
        <w:t xml:space="preserve"> </w:t>
      </w:r>
      <w:r w:rsidRPr="005F45C9">
        <w:rPr>
          <w:b/>
          <w:spacing w:val="-14"/>
          <w:w w:val="80"/>
          <w:kern w:val="48"/>
        </w:rPr>
        <w:t xml:space="preserve"> θεσμικές</w:t>
      </w:r>
      <w:r w:rsidR="002F1CC0">
        <w:rPr>
          <w:b/>
          <w:spacing w:val="-14"/>
          <w:w w:val="80"/>
          <w:kern w:val="48"/>
        </w:rPr>
        <w:t xml:space="preserve"> </w:t>
      </w:r>
      <w:r w:rsidRPr="005F45C9">
        <w:rPr>
          <w:b/>
          <w:spacing w:val="-14"/>
          <w:w w:val="80"/>
          <w:kern w:val="48"/>
        </w:rPr>
        <w:t xml:space="preserve"> και </w:t>
      </w:r>
      <w:r w:rsidR="002F1CC0">
        <w:rPr>
          <w:b/>
          <w:spacing w:val="-14"/>
          <w:w w:val="80"/>
          <w:kern w:val="48"/>
        </w:rPr>
        <w:t xml:space="preserve"> </w:t>
      </w:r>
      <w:r w:rsidRPr="005F45C9">
        <w:rPr>
          <w:b/>
          <w:spacing w:val="-14"/>
          <w:w w:val="80"/>
          <w:kern w:val="48"/>
        </w:rPr>
        <w:t xml:space="preserve">τεχνολογικές δράσεις αλλά και δράσεις καινοτομίας </w:t>
      </w:r>
      <w:r w:rsidR="002F1CC0">
        <w:rPr>
          <w:b/>
          <w:spacing w:val="-14"/>
          <w:w w:val="80"/>
          <w:kern w:val="48"/>
        </w:rPr>
        <w:t xml:space="preserve"> </w:t>
      </w:r>
      <w:r w:rsidRPr="005F45C9">
        <w:rPr>
          <w:b/>
          <w:spacing w:val="-14"/>
          <w:w w:val="80"/>
          <w:kern w:val="48"/>
        </w:rPr>
        <w:t xml:space="preserve">για την αντιμετώπιση της φοροδιαφυγής (σύνδεση τερματικών </w:t>
      </w:r>
      <w:r w:rsidRPr="005F45C9">
        <w:rPr>
          <w:b/>
          <w:spacing w:val="-14"/>
          <w:w w:val="80"/>
          <w:kern w:val="48"/>
          <w:lang w:val="en-US"/>
        </w:rPr>
        <w:t>Pos</w:t>
      </w:r>
      <w:r w:rsidRPr="005F45C9">
        <w:rPr>
          <w:b/>
          <w:spacing w:val="-14"/>
          <w:w w:val="80"/>
          <w:kern w:val="48"/>
        </w:rPr>
        <w:t xml:space="preserve"> με </w:t>
      </w:r>
      <w:r w:rsidRPr="005F45C9">
        <w:rPr>
          <w:b/>
          <w:spacing w:val="-14"/>
          <w:w w:val="80"/>
          <w:kern w:val="48"/>
          <w:lang w:val="en-US"/>
        </w:rPr>
        <w:t>AADE</w:t>
      </w:r>
      <w:r w:rsidRPr="005F45C9">
        <w:rPr>
          <w:b/>
          <w:spacing w:val="-14"/>
          <w:w w:val="80"/>
          <w:kern w:val="48"/>
        </w:rPr>
        <w:t>, ψηφιοποίηση όλων των φορολογικών συναλλαγών) καθώς και ο στόχος  επίτευξης περισσότερων εσόδων με λιγότερους φό</w:t>
      </w:r>
      <w:r w:rsidR="00C0554B">
        <w:rPr>
          <w:b/>
          <w:spacing w:val="-14"/>
          <w:w w:val="80"/>
          <w:kern w:val="48"/>
        </w:rPr>
        <w:t>ρους (ενδεχομένως με τη Τεχνητή Νοημοσύνη</w:t>
      </w:r>
      <w:r w:rsidRPr="005F45C9">
        <w:rPr>
          <w:b/>
          <w:spacing w:val="-14"/>
          <w:w w:val="80"/>
          <w:kern w:val="48"/>
        </w:rPr>
        <w:t>), δεδομένου ότι</w:t>
      </w:r>
      <w:r w:rsidR="00C0554B">
        <w:rPr>
          <w:b/>
          <w:spacing w:val="-14"/>
          <w:w w:val="80"/>
          <w:kern w:val="48"/>
        </w:rPr>
        <w:t>,</w:t>
      </w:r>
      <w:r w:rsidRPr="005F45C9">
        <w:rPr>
          <w:b/>
          <w:spacing w:val="-14"/>
          <w:w w:val="80"/>
          <w:kern w:val="48"/>
        </w:rPr>
        <w:t xml:space="preserve"> από το 2019 μέχρι σήμερα </w:t>
      </w:r>
      <w:r w:rsidR="00C0554B">
        <w:rPr>
          <w:b/>
          <w:spacing w:val="-14"/>
          <w:w w:val="80"/>
          <w:kern w:val="48"/>
        </w:rPr>
        <w:t>,</w:t>
      </w:r>
      <w:r w:rsidRPr="005F45C9">
        <w:rPr>
          <w:b/>
          <w:spacing w:val="-14"/>
          <w:w w:val="80"/>
          <w:kern w:val="48"/>
        </w:rPr>
        <w:t xml:space="preserve">καταργήθηκαν </w:t>
      </w:r>
      <w:r w:rsidR="00C0554B">
        <w:rPr>
          <w:b/>
          <w:spacing w:val="-14"/>
          <w:w w:val="80"/>
          <w:kern w:val="48"/>
        </w:rPr>
        <w:t xml:space="preserve"> </w:t>
      </w:r>
      <w:r w:rsidRPr="005F45C9">
        <w:rPr>
          <w:b/>
          <w:spacing w:val="-14"/>
          <w:w w:val="80"/>
          <w:kern w:val="48"/>
        </w:rPr>
        <w:t xml:space="preserve">60 φόροι, ενώ ετοιμάζεται </w:t>
      </w:r>
      <w:r w:rsidR="00C0554B">
        <w:rPr>
          <w:b/>
          <w:spacing w:val="-14"/>
          <w:w w:val="80"/>
          <w:kern w:val="48"/>
        </w:rPr>
        <w:t xml:space="preserve"> </w:t>
      </w:r>
      <w:r w:rsidRPr="005F45C9">
        <w:rPr>
          <w:b/>
          <w:spacing w:val="-14"/>
          <w:w w:val="80"/>
          <w:kern w:val="48"/>
        </w:rPr>
        <w:t xml:space="preserve">η </w:t>
      </w:r>
      <w:r w:rsidR="00C0554B">
        <w:rPr>
          <w:b/>
          <w:spacing w:val="-14"/>
          <w:w w:val="80"/>
          <w:kern w:val="48"/>
        </w:rPr>
        <w:t xml:space="preserve"> </w:t>
      </w:r>
      <w:r w:rsidRPr="005F45C9">
        <w:rPr>
          <w:b/>
          <w:spacing w:val="-14"/>
          <w:w w:val="80"/>
          <w:kern w:val="48"/>
        </w:rPr>
        <w:t>κατάργηση άλλων 12, σε προσεχές νομοσχέδιο,</w:t>
      </w:r>
    </w:p>
    <w:p w:rsidR="00B275EE" w:rsidRPr="005F45C9" w:rsidRDefault="00B275EE" w:rsidP="005F45C9">
      <w:pPr>
        <w:widowControl w:val="0"/>
        <w:numPr>
          <w:ilvl w:val="0"/>
          <w:numId w:val="7"/>
        </w:numPr>
        <w:tabs>
          <w:tab w:val="left" w:pos="284"/>
        </w:tabs>
        <w:autoSpaceDE w:val="0"/>
        <w:autoSpaceDN w:val="0"/>
        <w:adjustRightInd w:val="0"/>
        <w:spacing w:after="0" w:line="220" w:lineRule="exact"/>
        <w:ind w:left="142" w:right="57" w:hanging="11"/>
        <w:jc w:val="both"/>
        <w:outlineLvl w:val="0"/>
        <w:rPr>
          <w:b/>
          <w:spacing w:val="-14"/>
          <w:w w:val="80"/>
          <w:kern w:val="48"/>
        </w:rPr>
      </w:pPr>
      <w:r w:rsidRPr="005F45C9">
        <w:rPr>
          <w:b/>
          <w:spacing w:val="-14"/>
          <w:w w:val="80"/>
          <w:kern w:val="48"/>
        </w:rPr>
        <w:t>υπάρχει μία σειρά μέτρων που οδηγούν σε</w:t>
      </w:r>
      <w:r w:rsidR="005F45C9">
        <w:rPr>
          <w:b/>
          <w:spacing w:val="-14"/>
          <w:w w:val="80"/>
          <w:kern w:val="48"/>
        </w:rPr>
        <w:t xml:space="preserve"> </w:t>
      </w:r>
      <w:r w:rsidRPr="005F45C9">
        <w:rPr>
          <w:b/>
          <w:spacing w:val="-14"/>
          <w:w w:val="80"/>
          <w:kern w:val="48"/>
        </w:rPr>
        <w:t>επιμέρους οικονομικά επιτεύγματα της Ελλάδας (μείωση ανεργίας, αύξηση κατώτατου μισθού, μείωση ασφ</w:t>
      </w:r>
      <w:r w:rsidR="00537291">
        <w:rPr>
          <w:b/>
          <w:spacing w:val="-14"/>
          <w:w w:val="80"/>
          <w:kern w:val="48"/>
        </w:rPr>
        <w:t>αλιστικών</w:t>
      </w:r>
      <w:r w:rsidRPr="005F45C9">
        <w:rPr>
          <w:b/>
          <w:spacing w:val="-14"/>
          <w:w w:val="80"/>
          <w:kern w:val="48"/>
        </w:rPr>
        <w:t xml:space="preserve"> </w:t>
      </w:r>
      <w:r w:rsidR="00537291">
        <w:rPr>
          <w:b/>
          <w:spacing w:val="-14"/>
          <w:w w:val="80"/>
          <w:kern w:val="48"/>
        </w:rPr>
        <w:t>ε</w:t>
      </w:r>
      <w:r w:rsidRPr="005F45C9">
        <w:rPr>
          <w:b/>
          <w:spacing w:val="-14"/>
          <w:w w:val="80"/>
          <w:kern w:val="48"/>
        </w:rPr>
        <w:t xml:space="preserve">ισφορών), αλλά και μέτρων αντιμετώπισης του δημογραφικού καθώς και η διεύρυνση χορήγησης της </w:t>
      </w:r>
      <w:r w:rsidRPr="005F45C9">
        <w:rPr>
          <w:b/>
          <w:spacing w:val="-14"/>
          <w:w w:val="80"/>
          <w:kern w:val="48"/>
          <w:lang w:val="en-US"/>
        </w:rPr>
        <w:t>Golden</w:t>
      </w:r>
      <w:r w:rsidRPr="005F45C9">
        <w:rPr>
          <w:b/>
          <w:spacing w:val="-14"/>
          <w:w w:val="80"/>
          <w:kern w:val="48"/>
        </w:rPr>
        <w:t xml:space="preserve"> </w:t>
      </w:r>
      <w:r w:rsidRPr="005F45C9">
        <w:rPr>
          <w:b/>
          <w:spacing w:val="-14"/>
          <w:w w:val="80"/>
          <w:kern w:val="48"/>
          <w:lang w:val="en-US"/>
        </w:rPr>
        <w:t>Visa</w:t>
      </w:r>
      <w:r w:rsidRPr="005F45C9">
        <w:rPr>
          <w:b/>
          <w:spacing w:val="-14"/>
          <w:w w:val="80"/>
          <w:kern w:val="48"/>
        </w:rPr>
        <w:t xml:space="preserve"> από τα ακίνητα και στον τομέα προσέλκυσης νεοφυών επιχειρήσεων ή επένδυσης σε ε/νεοφυείς επιχειρήσεις.</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u w:val="single"/>
        </w:rPr>
      </w:pPr>
      <w:r w:rsidRPr="00B275EE">
        <w:rPr>
          <w:b/>
          <w:spacing w:val="-14"/>
          <w:w w:val="80"/>
          <w:kern w:val="48"/>
          <w:u w:val="single"/>
        </w:rPr>
        <w:t>3. Ενέργεια</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Στη θεματική αυτή οι ομιλητές επεσήμαναν:</w:t>
      </w:r>
      <w:r w:rsidRPr="00B275EE">
        <w:rPr>
          <w:b/>
          <w:spacing w:val="-14"/>
          <w:w w:val="80"/>
          <w:kern w:val="48"/>
        </w:rPr>
        <w:tab/>
      </w:r>
    </w:p>
    <w:p w:rsidR="005F45C9" w:rsidRPr="00854B74" w:rsidRDefault="00B275EE" w:rsidP="005F45C9">
      <w:pPr>
        <w:widowControl w:val="0"/>
        <w:numPr>
          <w:ilvl w:val="0"/>
          <w:numId w:val="8"/>
        </w:numPr>
        <w:tabs>
          <w:tab w:val="left" w:pos="284"/>
        </w:tabs>
        <w:autoSpaceDE w:val="0"/>
        <w:autoSpaceDN w:val="0"/>
        <w:adjustRightInd w:val="0"/>
        <w:spacing w:after="0" w:line="220" w:lineRule="exact"/>
        <w:ind w:left="142" w:right="57" w:hanging="11"/>
        <w:jc w:val="both"/>
        <w:outlineLvl w:val="0"/>
        <w:rPr>
          <w:b/>
          <w:spacing w:val="-14"/>
          <w:w w:val="80"/>
          <w:kern w:val="48"/>
        </w:rPr>
      </w:pPr>
      <w:r w:rsidRPr="00854B74">
        <w:rPr>
          <w:b/>
          <w:spacing w:val="-14"/>
          <w:w w:val="80"/>
          <w:kern w:val="48"/>
        </w:rPr>
        <w:t xml:space="preserve">το γεωπολιτικό ρίσκο της κατασκευής της ηλεκτρικής διασύνδεσης </w:t>
      </w:r>
      <w:proofErr w:type="spellStart"/>
      <w:r w:rsidRPr="00854B74">
        <w:rPr>
          <w:b/>
          <w:spacing w:val="-14"/>
          <w:w w:val="80"/>
          <w:kern w:val="48"/>
        </w:rPr>
        <w:t>Great</w:t>
      </w:r>
      <w:proofErr w:type="spellEnd"/>
      <w:r w:rsidRPr="00854B74">
        <w:rPr>
          <w:b/>
          <w:spacing w:val="-14"/>
          <w:w w:val="80"/>
          <w:kern w:val="48"/>
        </w:rPr>
        <w:t xml:space="preserve"> </w:t>
      </w:r>
      <w:proofErr w:type="spellStart"/>
      <w:r w:rsidRPr="00854B74">
        <w:rPr>
          <w:b/>
          <w:spacing w:val="-14"/>
          <w:w w:val="80"/>
          <w:kern w:val="48"/>
        </w:rPr>
        <w:t>Sea</w:t>
      </w:r>
      <w:proofErr w:type="spellEnd"/>
      <w:r w:rsidRPr="00854B74">
        <w:rPr>
          <w:b/>
          <w:spacing w:val="-14"/>
          <w:w w:val="80"/>
          <w:kern w:val="48"/>
        </w:rPr>
        <w:t xml:space="preserve"> </w:t>
      </w:r>
      <w:proofErr w:type="spellStart"/>
      <w:r w:rsidRPr="00854B74">
        <w:rPr>
          <w:b/>
          <w:spacing w:val="-14"/>
          <w:w w:val="80"/>
          <w:kern w:val="48"/>
        </w:rPr>
        <w:t>Interconnector</w:t>
      </w:r>
      <w:proofErr w:type="spellEnd"/>
      <w:r w:rsidRPr="00854B74">
        <w:rPr>
          <w:b/>
          <w:spacing w:val="-14"/>
          <w:w w:val="80"/>
          <w:kern w:val="48"/>
        </w:rPr>
        <w:t xml:space="preserve"> μεταξύ Ελλάδας-Κύπρου-Ισραήλ, το οποίο είναι </w:t>
      </w:r>
      <w:proofErr w:type="spellStart"/>
      <w:r w:rsidRPr="00854B74">
        <w:rPr>
          <w:b/>
          <w:spacing w:val="-14"/>
          <w:w w:val="80"/>
          <w:kern w:val="48"/>
        </w:rPr>
        <w:t>διαχειρίσιμο</w:t>
      </w:r>
      <w:proofErr w:type="spellEnd"/>
      <w:r w:rsidRPr="00854B74">
        <w:rPr>
          <w:b/>
          <w:spacing w:val="-14"/>
          <w:w w:val="80"/>
          <w:kern w:val="48"/>
        </w:rPr>
        <w:t xml:space="preserve"> (Παπαναστασίου), ενώ, αναφορικά με τη συμμετοχή της Κυπριακής Δημοκρατίας στο μετοχικό κεφάλαιο του έργου η τελική επενδυτική απόφαση θα ληφθεί, μετά τη μελέτη για την αξιολόγηση των κινδύνων, ενώ αναμένεται τοποθέτηση του συμβουλευτικού οίκου επί των ζητημάτων της δέουσας επιμέλειας και της ανάλυσης κόστους-οφέλους</w:t>
      </w:r>
      <w:r w:rsidR="005F45C9" w:rsidRPr="00854B74">
        <w:rPr>
          <w:b/>
          <w:spacing w:val="-14"/>
          <w:w w:val="80"/>
          <w:kern w:val="48"/>
        </w:rPr>
        <w:t>,</w:t>
      </w:r>
    </w:p>
    <w:p w:rsidR="005F45C9" w:rsidRDefault="00B275EE" w:rsidP="005F45C9">
      <w:pPr>
        <w:widowControl w:val="0"/>
        <w:numPr>
          <w:ilvl w:val="0"/>
          <w:numId w:val="8"/>
        </w:numPr>
        <w:tabs>
          <w:tab w:val="left" w:pos="284"/>
        </w:tabs>
        <w:autoSpaceDE w:val="0"/>
        <w:autoSpaceDN w:val="0"/>
        <w:adjustRightInd w:val="0"/>
        <w:spacing w:after="0" w:line="220" w:lineRule="exact"/>
        <w:ind w:left="142" w:right="57" w:hanging="11"/>
        <w:jc w:val="both"/>
        <w:outlineLvl w:val="0"/>
        <w:rPr>
          <w:b/>
          <w:spacing w:val="-14"/>
          <w:w w:val="80"/>
          <w:kern w:val="48"/>
        </w:rPr>
      </w:pPr>
      <w:r w:rsidRPr="005F45C9">
        <w:rPr>
          <w:b/>
          <w:spacing w:val="-14"/>
          <w:w w:val="80"/>
          <w:kern w:val="48"/>
        </w:rPr>
        <w:t>την ενεργειακή πολιτική της ΚΔ, η οποία, βασίζεται στην αξιοποίηση του φυσικού αερίου για την παραγωγή ηλεκτρικής ενέργειας, σε συνδυασμό με τη χρήση ΑΠΕ, την ηλεκτρική διασύνδεση και την τεχνολογία των μπαταριών,</w:t>
      </w:r>
    </w:p>
    <w:p w:rsidR="00473B1A" w:rsidRDefault="00B275EE" w:rsidP="00473B1A">
      <w:pPr>
        <w:widowControl w:val="0"/>
        <w:numPr>
          <w:ilvl w:val="0"/>
          <w:numId w:val="8"/>
        </w:numPr>
        <w:tabs>
          <w:tab w:val="left" w:pos="284"/>
        </w:tabs>
        <w:autoSpaceDE w:val="0"/>
        <w:autoSpaceDN w:val="0"/>
        <w:adjustRightInd w:val="0"/>
        <w:spacing w:after="0" w:line="220" w:lineRule="exact"/>
        <w:ind w:left="142" w:right="57" w:hanging="11"/>
        <w:jc w:val="both"/>
        <w:outlineLvl w:val="0"/>
        <w:rPr>
          <w:b/>
          <w:spacing w:val="-14"/>
          <w:w w:val="80"/>
          <w:kern w:val="48"/>
        </w:rPr>
      </w:pPr>
      <w:r w:rsidRPr="005F45C9">
        <w:rPr>
          <w:b/>
          <w:spacing w:val="-14"/>
          <w:w w:val="80"/>
          <w:kern w:val="48"/>
        </w:rPr>
        <w:t>τα θέματα που συζητήθηκαν στη Διακυβερνητική (ηλεκτρική διασύνδεση, η αναδυόμενη αγορά φυσικού αερίου, αναφέροντας, αίτημα τεχνικής βοήθειας της κ/πλευράς, αναφορικά με την αναδυόμενη αγορά και τη μετάπτωση στην ελεύθερη αγορά, καθώς και την πιστοποίηση του πλωτού τερματικού μέσω των αντίστοιχων υποδομών της Ελλάδας),</w:t>
      </w:r>
    </w:p>
    <w:p w:rsidR="002349DF" w:rsidRDefault="00B275EE" w:rsidP="002349DF">
      <w:pPr>
        <w:widowControl w:val="0"/>
        <w:numPr>
          <w:ilvl w:val="0"/>
          <w:numId w:val="8"/>
        </w:numPr>
        <w:tabs>
          <w:tab w:val="left" w:pos="284"/>
        </w:tabs>
        <w:autoSpaceDE w:val="0"/>
        <w:autoSpaceDN w:val="0"/>
        <w:adjustRightInd w:val="0"/>
        <w:spacing w:after="0" w:line="220" w:lineRule="exact"/>
        <w:ind w:left="142" w:right="57" w:hanging="11"/>
        <w:jc w:val="both"/>
        <w:outlineLvl w:val="0"/>
        <w:rPr>
          <w:b/>
          <w:spacing w:val="-14"/>
          <w:w w:val="80"/>
          <w:kern w:val="48"/>
        </w:rPr>
      </w:pPr>
      <w:r w:rsidRPr="00473B1A">
        <w:rPr>
          <w:b/>
          <w:spacing w:val="-14"/>
          <w:w w:val="80"/>
          <w:kern w:val="48"/>
        </w:rPr>
        <w:t>ότι το πρώτο κ/φυσικό αέριο αναμένεται από το κοίτασμα «Κρόνο» στο τεμάχιο 6, το πρώτο εξάμηνο του 2027, με κατεύθυνση το κοίτασμα «</w:t>
      </w:r>
      <w:proofErr w:type="spellStart"/>
      <w:r w:rsidRPr="00473B1A">
        <w:rPr>
          <w:b/>
          <w:spacing w:val="-14"/>
          <w:w w:val="80"/>
          <w:kern w:val="48"/>
        </w:rPr>
        <w:t>Ζορ</w:t>
      </w:r>
      <w:proofErr w:type="spellEnd"/>
      <w:r w:rsidRPr="00473B1A">
        <w:rPr>
          <w:b/>
          <w:spacing w:val="-14"/>
          <w:w w:val="80"/>
          <w:kern w:val="48"/>
        </w:rPr>
        <w:t xml:space="preserve">» και υγροποίηση στη </w:t>
      </w:r>
      <w:proofErr w:type="spellStart"/>
      <w:r w:rsidRPr="00473B1A">
        <w:rPr>
          <w:b/>
          <w:spacing w:val="-14"/>
          <w:w w:val="80"/>
          <w:kern w:val="48"/>
        </w:rPr>
        <w:t>Νταμιέττα</w:t>
      </w:r>
      <w:proofErr w:type="spellEnd"/>
      <w:r w:rsidRPr="00473B1A">
        <w:rPr>
          <w:b/>
          <w:spacing w:val="-14"/>
          <w:w w:val="80"/>
          <w:kern w:val="48"/>
        </w:rPr>
        <w:t xml:space="preserve"> της Αιγύπτου.</w:t>
      </w:r>
    </w:p>
    <w:p w:rsidR="002349DF" w:rsidRDefault="00B275EE" w:rsidP="002349DF">
      <w:pPr>
        <w:widowControl w:val="0"/>
        <w:numPr>
          <w:ilvl w:val="0"/>
          <w:numId w:val="8"/>
        </w:numPr>
        <w:tabs>
          <w:tab w:val="left" w:pos="284"/>
        </w:tabs>
        <w:autoSpaceDE w:val="0"/>
        <w:autoSpaceDN w:val="0"/>
        <w:adjustRightInd w:val="0"/>
        <w:spacing w:after="0" w:line="220" w:lineRule="exact"/>
        <w:ind w:left="142" w:right="57" w:hanging="11"/>
        <w:jc w:val="both"/>
        <w:outlineLvl w:val="0"/>
        <w:rPr>
          <w:b/>
          <w:spacing w:val="-14"/>
          <w:w w:val="80"/>
          <w:kern w:val="48"/>
        </w:rPr>
      </w:pPr>
      <w:r w:rsidRPr="002349DF">
        <w:rPr>
          <w:b/>
          <w:spacing w:val="-14"/>
          <w:w w:val="80"/>
          <w:kern w:val="48"/>
        </w:rPr>
        <w:t>τη σαφή στήριξη από τις ΗΠΑ (</w:t>
      </w:r>
      <w:proofErr w:type="spellStart"/>
      <w:r w:rsidRPr="002349DF">
        <w:rPr>
          <w:b/>
          <w:spacing w:val="-14"/>
          <w:w w:val="80"/>
          <w:kern w:val="48"/>
        </w:rPr>
        <w:t>Σκυλακάκης</w:t>
      </w:r>
      <w:proofErr w:type="spellEnd"/>
      <w:r w:rsidRPr="002349DF">
        <w:rPr>
          <w:b/>
          <w:spacing w:val="-14"/>
          <w:w w:val="80"/>
          <w:kern w:val="48"/>
        </w:rPr>
        <w:t xml:space="preserve">) και τα οφέλη της ολοκλήρωσης του GSI (ένα έργο υψηλής απόδοσης, με μεγαλύτερο όφελος για τον Κύπριο καταναλωτή), καθώς </w:t>
      </w:r>
      <w:r w:rsidR="008573AF">
        <w:rPr>
          <w:b/>
          <w:spacing w:val="-14"/>
          <w:w w:val="80"/>
          <w:kern w:val="48"/>
        </w:rPr>
        <w:t xml:space="preserve"> </w:t>
      </w:r>
      <w:r w:rsidRPr="002349DF">
        <w:rPr>
          <w:b/>
          <w:spacing w:val="-14"/>
          <w:w w:val="80"/>
          <w:kern w:val="48"/>
        </w:rPr>
        <w:t>πρόκειται, αφενός, για ένα «γεωπολιτικό και ενεργειακό έργο» που θα δώσει μία τελείως άλλη διάσταση στο ενεργειακό σύστημα της Κύπρου και της ευρύτερης σύνδεσης με το Ισραήλ, αφετέρου για έργο καλωδίωσης που δεν επηρεάζει τα δικαιώματα του βυθού της θάλασσας, εκφράζοντας την ελπίδα ότι θα επικρατήσει η κοινή λογική,</w:t>
      </w:r>
      <w:r w:rsidRPr="002349DF">
        <w:rPr>
          <w:b/>
          <w:vanish/>
          <w:spacing w:val="-14"/>
          <w:w w:val="80"/>
          <w:kern w:val="48"/>
        </w:rPr>
        <w:t>Remaining Time-0:00FullscreenMute</w:t>
      </w:r>
    </w:p>
    <w:p w:rsidR="002349DF" w:rsidRDefault="00B275EE" w:rsidP="002349DF">
      <w:pPr>
        <w:widowControl w:val="0"/>
        <w:numPr>
          <w:ilvl w:val="0"/>
          <w:numId w:val="8"/>
        </w:numPr>
        <w:tabs>
          <w:tab w:val="left" w:pos="284"/>
        </w:tabs>
        <w:autoSpaceDE w:val="0"/>
        <w:autoSpaceDN w:val="0"/>
        <w:adjustRightInd w:val="0"/>
        <w:spacing w:after="0" w:line="220" w:lineRule="exact"/>
        <w:ind w:left="142" w:right="57" w:hanging="11"/>
        <w:jc w:val="both"/>
        <w:outlineLvl w:val="0"/>
        <w:rPr>
          <w:b/>
          <w:spacing w:val="-14"/>
          <w:w w:val="80"/>
          <w:kern w:val="48"/>
        </w:rPr>
      </w:pPr>
      <w:r w:rsidRPr="002349DF">
        <w:rPr>
          <w:b/>
          <w:spacing w:val="-14"/>
          <w:w w:val="80"/>
          <w:kern w:val="48"/>
        </w:rPr>
        <w:t xml:space="preserve">τη μεγαλύτερη επιρροή των ΑΠΕ στο ενεργειακό μίγμα της Ελλάδος, (13,5 GW), ενώ τα επόμενα τρία χρόνια θα ξεπεράσει τα 20 GW, (κυρίως </w:t>
      </w:r>
      <w:proofErr w:type="spellStart"/>
      <w:r w:rsidRPr="002349DF">
        <w:rPr>
          <w:b/>
          <w:spacing w:val="-14"/>
          <w:w w:val="80"/>
          <w:kern w:val="48"/>
        </w:rPr>
        <w:t>φωτοβολταϊκά</w:t>
      </w:r>
      <w:proofErr w:type="spellEnd"/>
      <w:r w:rsidRPr="002349DF">
        <w:rPr>
          <w:b/>
          <w:spacing w:val="-14"/>
          <w:w w:val="80"/>
          <w:kern w:val="48"/>
        </w:rPr>
        <w:t>), συγκριτικά με την Κύπρο,</w:t>
      </w:r>
    </w:p>
    <w:p w:rsidR="00B275EE" w:rsidRPr="007F5E7D" w:rsidRDefault="00B275EE" w:rsidP="00B275EE">
      <w:pPr>
        <w:widowControl w:val="0"/>
        <w:numPr>
          <w:ilvl w:val="0"/>
          <w:numId w:val="8"/>
        </w:numPr>
        <w:tabs>
          <w:tab w:val="left" w:pos="284"/>
        </w:tabs>
        <w:autoSpaceDE w:val="0"/>
        <w:autoSpaceDN w:val="0"/>
        <w:adjustRightInd w:val="0"/>
        <w:spacing w:after="0" w:line="220" w:lineRule="exact"/>
        <w:ind w:left="142" w:right="57" w:hanging="11"/>
        <w:jc w:val="both"/>
        <w:outlineLvl w:val="0"/>
        <w:rPr>
          <w:b/>
          <w:spacing w:val="-14"/>
          <w:w w:val="80"/>
          <w:kern w:val="48"/>
        </w:rPr>
      </w:pPr>
      <w:r w:rsidRPr="007F5E7D">
        <w:rPr>
          <w:b/>
          <w:spacing w:val="-14"/>
          <w:w w:val="80"/>
          <w:kern w:val="48"/>
        </w:rPr>
        <w:t xml:space="preserve">το ρόλο της </w:t>
      </w:r>
      <w:r w:rsidR="004E3560">
        <w:rPr>
          <w:b/>
          <w:spacing w:val="-14"/>
          <w:w w:val="80"/>
          <w:kern w:val="48"/>
        </w:rPr>
        <w:t xml:space="preserve"> </w:t>
      </w:r>
      <w:r w:rsidRPr="007F5E7D">
        <w:rPr>
          <w:b/>
          <w:spacing w:val="-14"/>
          <w:w w:val="80"/>
          <w:kern w:val="48"/>
        </w:rPr>
        <w:t>Ελλάδας ως κόμβο</w:t>
      </w:r>
      <w:r w:rsidR="004E3560">
        <w:rPr>
          <w:b/>
          <w:spacing w:val="-14"/>
          <w:w w:val="80"/>
          <w:kern w:val="48"/>
        </w:rPr>
        <w:t>υ</w:t>
      </w:r>
      <w:r w:rsidRPr="007F5E7D">
        <w:rPr>
          <w:b/>
          <w:spacing w:val="-14"/>
          <w:w w:val="80"/>
          <w:kern w:val="48"/>
        </w:rPr>
        <w:t xml:space="preserve"> διαφόρων διασυνδέσεων, τις υφιστάμενες ηλεκτρικές διασυνδέσεις με Ιταλία, Αλβανία, Β. Μακεδονία, Βουλγαρία και Τουρκία, </w:t>
      </w:r>
      <w:r w:rsidR="004E3560">
        <w:rPr>
          <w:b/>
          <w:spacing w:val="-14"/>
          <w:w w:val="80"/>
          <w:kern w:val="48"/>
        </w:rPr>
        <w:t xml:space="preserve"> </w:t>
      </w:r>
      <w:r w:rsidRPr="007F5E7D">
        <w:rPr>
          <w:b/>
          <w:spacing w:val="-14"/>
          <w:w w:val="80"/>
          <w:kern w:val="48"/>
        </w:rPr>
        <w:t>την υπό εξέλιξη διασύνδεση με Κύπρο που θα φτάνει ως το Ισραήλ, και</w:t>
      </w:r>
      <w:r w:rsidR="004E3560">
        <w:rPr>
          <w:b/>
          <w:spacing w:val="-14"/>
          <w:w w:val="80"/>
          <w:kern w:val="48"/>
        </w:rPr>
        <w:t xml:space="preserve"> </w:t>
      </w:r>
      <w:r w:rsidRPr="007F5E7D">
        <w:rPr>
          <w:b/>
          <w:spacing w:val="-14"/>
          <w:w w:val="80"/>
          <w:kern w:val="48"/>
        </w:rPr>
        <w:t xml:space="preserve"> την</w:t>
      </w:r>
      <w:r w:rsidR="004E3560">
        <w:rPr>
          <w:b/>
          <w:spacing w:val="-14"/>
          <w:w w:val="80"/>
          <w:kern w:val="48"/>
        </w:rPr>
        <w:t xml:space="preserve"> </w:t>
      </w:r>
      <w:r w:rsidRPr="007F5E7D">
        <w:rPr>
          <w:b/>
          <w:spacing w:val="-14"/>
          <w:w w:val="80"/>
          <w:kern w:val="48"/>
        </w:rPr>
        <w:t xml:space="preserve"> υπό </w:t>
      </w:r>
      <w:r w:rsidR="004E3560">
        <w:rPr>
          <w:b/>
          <w:spacing w:val="-14"/>
          <w:w w:val="80"/>
          <w:kern w:val="48"/>
        </w:rPr>
        <w:t xml:space="preserve"> </w:t>
      </w:r>
      <w:r w:rsidRPr="007F5E7D">
        <w:rPr>
          <w:b/>
          <w:spacing w:val="-14"/>
          <w:w w:val="80"/>
          <w:kern w:val="48"/>
        </w:rPr>
        <w:t>μελέτη πράσινη διασύνδεση για μεταφορά αιολικής ενέργειας από την Αίγυπτο καθώς και τις εσωτερικές διασυνδέσεις με τα νησιά (Κρήτη, Κυκλάδες, Δωδεκάνησα), με στόχο τη δημιουργία ενός συστήματος που θα βασίζεται στις ΑΠΕ για την παραγωγή ηλεκτρισμού και σε βάθος χρόνου και για την παροχή άλλων υπηρεσιών, όπως θέρμανση, ψύξη κλπ..</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u w:val="single"/>
        </w:rPr>
      </w:pPr>
      <w:r w:rsidRPr="00B275EE">
        <w:rPr>
          <w:b/>
          <w:spacing w:val="-14"/>
          <w:w w:val="80"/>
          <w:kern w:val="48"/>
          <w:u w:val="single"/>
        </w:rPr>
        <w:t>4. Έρευνα – Τεχνολογία – Καινοτομία</w:t>
      </w:r>
    </w:p>
    <w:p w:rsidR="00B275EE" w:rsidRPr="00B275EE" w:rsidRDefault="00B275EE" w:rsidP="00B275E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B275EE">
        <w:rPr>
          <w:b/>
          <w:spacing w:val="-14"/>
          <w:w w:val="80"/>
          <w:kern w:val="48"/>
        </w:rPr>
        <w:t>Σε αυτήν τη θεματική οι ομιλητές επεσήμαναν:</w:t>
      </w:r>
    </w:p>
    <w:p w:rsidR="007F5E7D" w:rsidRDefault="00B275EE" w:rsidP="007F5E7D">
      <w:pPr>
        <w:widowControl w:val="0"/>
        <w:numPr>
          <w:ilvl w:val="0"/>
          <w:numId w:val="9"/>
        </w:numPr>
        <w:tabs>
          <w:tab w:val="left" w:pos="284"/>
        </w:tabs>
        <w:autoSpaceDE w:val="0"/>
        <w:autoSpaceDN w:val="0"/>
        <w:adjustRightInd w:val="0"/>
        <w:spacing w:after="0" w:line="220" w:lineRule="exact"/>
        <w:ind w:left="142" w:right="57" w:hanging="11"/>
        <w:jc w:val="both"/>
        <w:outlineLvl w:val="0"/>
        <w:rPr>
          <w:b/>
          <w:spacing w:val="-14"/>
          <w:w w:val="80"/>
          <w:kern w:val="48"/>
        </w:rPr>
      </w:pPr>
      <w:r w:rsidRPr="00B275EE">
        <w:rPr>
          <w:b/>
          <w:spacing w:val="-14"/>
          <w:w w:val="80"/>
          <w:kern w:val="48"/>
        </w:rPr>
        <w:t xml:space="preserve">το επόμενο βήμα μετά τη συνεργασία για την εφαρμογή του Ψηφιακού Πολίτη που είναι η ψηφιακή </w:t>
      </w:r>
      <w:proofErr w:type="spellStart"/>
      <w:r w:rsidRPr="00B275EE">
        <w:rPr>
          <w:b/>
          <w:spacing w:val="-14"/>
          <w:w w:val="80"/>
          <w:kern w:val="48"/>
        </w:rPr>
        <w:t>διαλειτουργικότητα</w:t>
      </w:r>
      <w:proofErr w:type="spellEnd"/>
      <w:r w:rsidRPr="00B275EE">
        <w:rPr>
          <w:b/>
          <w:spacing w:val="-14"/>
          <w:w w:val="80"/>
          <w:kern w:val="48"/>
        </w:rPr>
        <w:t xml:space="preserve"> </w:t>
      </w:r>
      <w:r w:rsidR="004E3560">
        <w:rPr>
          <w:b/>
          <w:spacing w:val="-14"/>
          <w:w w:val="80"/>
          <w:kern w:val="48"/>
        </w:rPr>
        <w:t xml:space="preserve"> </w:t>
      </w:r>
      <w:r w:rsidRPr="00B275EE">
        <w:rPr>
          <w:b/>
          <w:spacing w:val="-14"/>
          <w:w w:val="80"/>
          <w:kern w:val="48"/>
        </w:rPr>
        <w:t xml:space="preserve">Ελλάδος - Κύπρου, </w:t>
      </w:r>
      <w:r w:rsidR="004E3560">
        <w:rPr>
          <w:b/>
          <w:spacing w:val="-14"/>
          <w:w w:val="80"/>
          <w:kern w:val="48"/>
        </w:rPr>
        <w:t xml:space="preserve"> </w:t>
      </w:r>
      <w:r w:rsidRPr="00B275EE">
        <w:rPr>
          <w:b/>
          <w:spacing w:val="-14"/>
          <w:w w:val="80"/>
          <w:kern w:val="48"/>
        </w:rPr>
        <w:t>μέσω της οποίας οι πολίτες και επιχειρηματίες των δύο χωρών θα μπορούν να χρησιμοποιούν τα έγγραφά τους και στις δύο χώρες</w:t>
      </w:r>
      <w:r w:rsidR="004E3560">
        <w:rPr>
          <w:b/>
          <w:spacing w:val="-14"/>
          <w:w w:val="80"/>
          <w:kern w:val="48"/>
        </w:rPr>
        <w:t>,</w:t>
      </w:r>
      <w:r w:rsidRPr="00B275EE">
        <w:rPr>
          <w:b/>
          <w:spacing w:val="-14"/>
          <w:w w:val="80"/>
          <w:kern w:val="48"/>
        </w:rPr>
        <w:t xml:space="preserve"> χωρίς να απαιτείται οποιαδήποτε διαδικασία για τη γνησιότητά τους, παράδειγμα που μπορούν να ακολουθήσουν και άλλες χώρες,</w:t>
      </w:r>
    </w:p>
    <w:p w:rsidR="007F5E7D" w:rsidRDefault="00B275EE" w:rsidP="007F5E7D">
      <w:pPr>
        <w:widowControl w:val="0"/>
        <w:numPr>
          <w:ilvl w:val="0"/>
          <w:numId w:val="9"/>
        </w:numPr>
        <w:tabs>
          <w:tab w:val="left" w:pos="284"/>
        </w:tabs>
        <w:autoSpaceDE w:val="0"/>
        <w:autoSpaceDN w:val="0"/>
        <w:adjustRightInd w:val="0"/>
        <w:spacing w:after="0" w:line="220" w:lineRule="exact"/>
        <w:ind w:left="142" w:right="57" w:hanging="11"/>
        <w:jc w:val="both"/>
        <w:outlineLvl w:val="0"/>
        <w:rPr>
          <w:b/>
          <w:spacing w:val="-14"/>
          <w:w w:val="80"/>
          <w:kern w:val="48"/>
        </w:rPr>
      </w:pPr>
      <w:r w:rsidRPr="007F5E7D">
        <w:rPr>
          <w:b/>
          <w:spacing w:val="-14"/>
          <w:w w:val="80"/>
          <w:kern w:val="48"/>
        </w:rPr>
        <w:t xml:space="preserve">την ύπαρξη σχεδίων για δημιουργία κάρτας φιλάθλου, επέκτασής τους στον τομέα των κοινωνικών ασφαλίσεων καθώς και των ηλεκτρονικών ταυτοτήτων, την ασφάλιση των αυτοκινήτων, </w:t>
      </w:r>
    </w:p>
    <w:p w:rsidR="007F5E7D" w:rsidRDefault="00B275EE" w:rsidP="007F5E7D">
      <w:pPr>
        <w:widowControl w:val="0"/>
        <w:numPr>
          <w:ilvl w:val="0"/>
          <w:numId w:val="9"/>
        </w:numPr>
        <w:tabs>
          <w:tab w:val="left" w:pos="284"/>
        </w:tabs>
        <w:autoSpaceDE w:val="0"/>
        <w:autoSpaceDN w:val="0"/>
        <w:adjustRightInd w:val="0"/>
        <w:spacing w:after="0" w:line="220" w:lineRule="exact"/>
        <w:ind w:left="142" w:right="57" w:hanging="11"/>
        <w:jc w:val="both"/>
        <w:outlineLvl w:val="0"/>
        <w:rPr>
          <w:b/>
          <w:spacing w:val="-14"/>
          <w:w w:val="80"/>
          <w:kern w:val="48"/>
        </w:rPr>
      </w:pPr>
      <w:r w:rsidRPr="007F5E7D">
        <w:rPr>
          <w:b/>
          <w:spacing w:val="-14"/>
          <w:w w:val="80"/>
          <w:kern w:val="48"/>
        </w:rPr>
        <w:t xml:space="preserve">τις προϋποθέσεις ανάπτυξης του τομέα της Τεχνητής Νοημοσύνης (ΑΙ) σε κάθε χώρα (ύπαρξη μεγάλου μεγέθους δεδομένων, ενσωμάτωση του νομοθετικού πλαισίου για τα δεδομένα στην ΕΕ - </w:t>
      </w:r>
      <w:proofErr w:type="spellStart"/>
      <w:r w:rsidRPr="007F5E7D">
        <w:rPr>
          <w:b/>
          <w:spacing w:val="-14"/>
          <w:w w:val="80"/>
          <w:kern w:val="48"/>
        </w:rPr>
        <w:t>European</w:t>
      </w:r>
      <w:proofErr w:type="spellEnd"/>
      <w:r w:rsidRPr="007F5E7D">
        <w:rPr>
          <w:b/>
          <w:spacing w:val="-14"/>
          <w:w w:val="80"/>
          <w:kern w:val="48"/>
        </w:rPr>
        <w:t xml:space="preserve"> </w:t>
      </w:r>
      <w:proofErr w:type="spellStart"/>
      <w:r w:rsidRPr="007F5E7D">
        <w:rPr>
          <w:b/>
          <w:spacing w:val="-14"/>
          <w:w w:val="80"/>
          <w:kern w:val="48"/>
        </w:rPr>
        <w:t>Data</w:t>
      </w:r>
      <w:proofErr w:type="spellEnd"/>
      <w:r w:rsidRPr="007F5E7D">
        <w:rPr>
          <w:b/>
          <w:spacing w:val="-14"/>
          <w:w w:val="80"/>
          <w:kern w:val="48"/>
        </w:rPr>
        <w:t xml:space="preserve"> </w:t>
      </w:r>
      <w:proofErr w:type="spellStart"/>
      <w:r w:rsidRPr="007F5E7D">
        <w:rPr>
          <w:b/>
          <w:spacing w:val="-14"/>
          <w:w w:val="80"/>
          <w:kern w:val="48"/>
        </w:rPr>
        <w:t>Act</w:t>
      </w:r>
      <w:proofErr w:type="spellEnd"/>
      <w:r w:rsidRPr="007F5E7D">
        <w:rPr>
          <w:b/>
          <w:spacing w:val="-14"/>
          <w:w w:val="80"/>
          <w:kern w:val="48"/>
        </w:rPr>
        <w:t xml:space="preserve"> - που ρυθμίζει τη δίκαιη πρόσβαση, τα δικαιώματα των χρηστών και την προστασία των προσωπικών δεδομένων, υποδομές με υπολογιστική ισχύ, ταλέντο και δεξιότητες,  εργοστάσια Τεχνητής Νοημοσύνης, εξεύρεση λύσεων από το Δημόσιο Τομέα για τα ανωτέρω),</w:t>
      </w:r>
    </w:p>
    <w:p w:rsidR="007F5E7D" w:rsidRDefault="00B275EE" w:rsidP="007F5E7D">
      <w:pPr>
        <w:widowControl w:val="0"/>
        <w:numPr>
          <w:ilvl w:val="0"/>
          <w:numId w:val="9"/>
        </w:numPr>
        <w:tabs>
          <w:tab w:val="left" w:pos="284"/>
        </w:tabs>
        <w:autoSpaceDE w:val="0"/>
        <w:autoSpaceDN w:val="0"/>
        <w:adjustRightInd w:val="0"/>
        <w:spacing w:after="0" w:line="220" w:lineRule="exact"/>
        <w:ind w:left="142" w:right="57" w:hanging="11"/>
        <w:jc w:val="both"/>
        <w:outlineLvl w:val="0"/>
        <w:rPr>
          <w:b/>
          <w:spacing w:val="-14"/>
          <w:w w:val="80"/>
          <w:kern w:val="48"/>
        </w:rPr>
      </w:pPr>
      <w:r w:rsidRPr="007F5E7D">
        <w:rPr>
          <w:b/>
          <w:spacing w:val="-14"/>
          <w:w w:val="80"/>
          <w:kern w:val="48"/>
        </w:rPr>
        <w:t xml:space="preserve">την ανάγκη απαλλαγής των πολιτών από την ψηφιακή γραφειοκρατία. </w:t>
      </w:r>
    </w:p>
    <w:p w:rsidR="008D6987" w:rsidRDefault="008D6987" w:rsidP="008D6987">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4C4036" w:rsidRPr="00B275EE" w:rsidRDefault="004C4036" w:rsidP="004C4036">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A57508" w:rsidRPr="00273B0C" w:rsidRDefault="007B09DB" w:rsidP="00AA679C">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r w:rsidRPr="00273B0C">
        <w:rPr>
          <w:rFonts w:cs="Arial"/>
          <w:b/>
          <w:color w:val="0070C0"/>
          <w:spacing w:val="-14"/>
          <w:w w:val="80"/>
          <w:kern w:val="48"/>
        </w:rPr>
        <w:t xml:space="preserve">5.2 </w:t>
      </w:r>
      <w:r w:rsidR="000D1929" w:rsidRPr="00273B0C">
        <w:rPr>
          <w:rFonts w:cs="Arial"/>
          <w:b/>
          <w:color w:val="0070C0"/>
          <w:spacing w:val="-14"/>
          <w:w w:val="80"/>
          <w:kern w:val="48"/>
        </w:rPr>
        <w:t xml:space="preserve">Η </w:t>
      </w:r>
      <w:proofErr w:type="spellStart"/>
      <w:r w:rsidR="000D1929" w:rsidRPr="00273B0C">
        <w:rPr>
          <w:rFonts w:cs="Arial"/>
          <w:b/>
          <w:color w:val="0070C0"/>
          <w:spacing w:val="-14"/>
          <w:w w:val="80"/>
          <w:kern w:val="48"/>
        </w:rPr>
        <w:t>Hellas</w:t>
      </w:r>
      <w:proofErr w:type="spellEnd"/>
      <w:r w:rsidR="000D1929" w:rsidRPr="00273B0C">
        <w:rPr>
          <w:rFonts w:cs="Arial"/>
          <w:b/>
          <w:color w:val="0070C0"/>
          <w:spacing w:val="-14"/>
          <w:w w:val="80"/>
          <w:kern w:val="48"/>
        </w:rPr>
        <w:t xml:space="preserve"> </w:t>
      </w:r>
      <w:proofErr w:type="spellStart"/>
      <w:r w:rsidR="000D1929" w:rsidRPr="00273B0C">
        <w:rPr>
          <w:rFonts w:cs="Arial"/>
          <w:b/>
          <w:color w:val="0070C0"/>
          <w:spacing w:val="-14"/>
          <w:w w:val="80"/>
          <w:kern w:val="48"/>
        </w:rPr>
        <w:t>Sat</w:t>
      </w:r>
      <w:proofErr w:type="spellEnd"/>
      <w:r w:rsidR="000D1929" w:rsidRPr="00273B0C">
        <w:rPr>
          <w:rFonts w:cs="Arial"/>
          <w:b/>
          <w:color w:val="0070C0"/>
          <w:spacing w:val="-14"/>
          <w:w w:val="80"/>
          <w:kern w:val="48"/>
        </w:rPr>
        <w:t xml:space="preserve"> συμμετέχει στον πλειστηριασμό για τη νέα </w:t>
      </w:r>
      <w:r w:rsidR="00117001">
        <w:rPr>
          <w:rFonts w:cs="Arial"/>
          <w:b/>
          <w:color w:val="0070C0"/>
          <w:spacing w:val="-14"/>
          <w:w w:val="80"/>
          <w:kern w:val="48"/>
        </w:rPr>
        <w:t>ά</w:t>
      </w:r>
      <w:r w:rsidR="000D1929" w:rsidRPr="00273B0C">
        <w:rPr>
          <w:rFonts w:cs="Arial"/>
          <w:b/>
          <w:color w:val="0070C0"/>
          <w:spacing w:val="-14"/>
          <w:w w:val="80"/>
          <w:kern w:val="48"/>
        </w:rPr>
        <w:t>δεια λειτουργίας εμπορικού δικτύου Επίγειας Ψηφιακής Τηλεόρασης στην Κύπρο</w:t>
      </w:r>
    </w:p>
    <w:p w:rsidR="000D1929" w:rsidRPr="000D1929" w:rsidRDefault="000D1929" w:rsidP="000D192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Pr="000D1929">
        <w:rPr>
          <w:rFonts w:cs="Arial"/>
          <w:b/>
          <w:spacing w:val="-14"/>
          <w:w w:val="80"/>
          <w:kern w:val="48"/>
        </w:rPr>
        <w:t>Την Παρασκευή</w:t>
      </w:r>
      <w:r w:rsidR="008D6987">
        <w:rPr>
          <w:rFonts w:cs="Arial"/>
          <w:b/>
          <w:spacing w:val="-14"/>
          <w:w w:val="80"/>
          <w:kern w:val="48"/>
        </w:rPr>
        <w:t>, 22.</w:t>
      </w:r>
      <w:r w:rsidRPr="000D1929">
        <w:rPr>
          <w:rFonts w:cs="Arial"/>
          <w:b/>
          <w:spacing w:val="-14"/>
          <w:w w:val="80"/>
          <w:kern w:val="48"/>
        </w:rPr>
        <w:t>11</w:t>
      </w:r>
      <w:r w:rsidR="008D6987">
        <w:rPr>
          <w:rFonts w:cs="Arial"/>
          <w:b/>
          <w:spacing w:val="-14"/>
          <w:w w:val="80"/>
          <w:kern w:val="48"/>
        </w:rPr>
        <w:t>.</w:t>
      </w:r>
      <w:r>
        <w:rPr>
          <w:rFonts w:cs="Arial"/>
          <w:b/>
          <w:spacing w:val="-14"/>
          <w:w w:val="80"/>
          <w:kern w:val="48"/>
        </w:rPr>
        <w:t>2024</w:t>
      </w:r>
      <w:r w:rsidRPr="000D1929">
        <w:rPr>
          <w:rFonts w:cs="Arial"/>
          <w:b/>
          <w:spacing w:val="-14"/>
          <w:w w:val="80"/>
          <w:kern w:val="48"/>
        </w:rPr>
        <w:t xml:space="preserve">, ολοκληρώθηκε επίσημα η παράταση που δόθηκε από πλευράς του Τμήματος Ηλεκτρονικών Επικοινωνιών για τον διαγωνισμό επίγειας ψηφιακής πλατφόρμας. Η μοναδική εταιρεία που τελικά υπέβαλε προσφορά ήταν η </w:t>
      </w:r>
      <w:proofErr w:type="spellStart"/>
      <w:r w:rsidRPr="000D1929">
        <w:rPr>
          <w:rFonts w:cs="Arial"/>
          <w:b/>
          <w:spacing w:val="-14"/>
          <w:w w:val="80"/>
          <w:kern w:val="48"/>
        </w:rPr>
        <w:t>Hellas</w:t>
      </w:r>
      <w:proofErr w:type="spellEnd"/>
      <w:r w:rsidRPr="000D1929">
        <w:rPr>
          <w:rFonts w:cs="Arial"/>
          <w:b/>
          <w:spacing w:val="-14"/>
          <w:w w:val="80"/>
          <w:kern w:val="48"/>
        </w:rPr>
        <w:t xml:space="preserve"> </w:t>
      </w:r>
      <w:proofErr w:type="spellStart"/>
      <w:r w:rsidRPr="000D1929">
        <w:rPr>
          <w:rFonts w:cs="Arial"/>
          <w:b/>
          <w:spacing w:val="-14"/>
          <w:w w:val="80"/>
          <w:kern w:val="48"/>
        </w:rPr>
        <w:t>Sat</w:t>
      </w:r>
      <w:proofErr w:type="spellEnd"/>
      <w:r w:rsidRPr="000D1929">
        <w:rPr>
          <w:rFonts w:cs="Arial"/>
          <w:b/>
          <w:spacing w:val="-14"/>
          <w:w w:val="80"/>
          <w:kern w:val="48"/>
        </w:rPr>
        <w:t>, με Διευθύνοντα Σύμβουλο τον κ. Χ. Πρωτοπαπά.</w:t>
      </w:r>
      <w:r w:rsidR="008D6987">
        <w:rPr>
          <w:rFonts w:cs="Arial"/>
          <w:b/>
          <w:spacing w:val="-14"/>
          <w:w w:val="80"/>
          <w:kern w:val="48"/>
        </w:rPr>
        <w:t xml:space="preserve"> </w:t>
      </w:r>
      <w:r w:rsidRPr="000D1929">
        <w:rPr>
          <w:rFonts w:cs="Arial"/>
          <w:b/>
          <w:spacing w:val="-14"/>
          <w:w w:val="80"/>
          <w:kern w:val="48"/>
        </w:rPr>
        <w:t xml:space="preserve"> Η </w:t>
      </w:r>
      <w:r w:rsidRPr="000D1929">
        <w:rPr>
          <w:rFonts w:cs="Arial"/>
          <w:b/>
          <w:spacing w:val="-14"/>
          <w:w w:val="80"/>
          <w:kern w:val="48"/>
          <w:lang w:val="en-US"/>
        </w:rPr>
        <w:t>Hellas</w:t>
      </w:r>
      <w:r w:rsidRPr="000D1929">
        <w:rPr>
          <w:rFonts w:cs="Arial"/>
          <w:b/>
          <w:spacing w:val="-14"/>
          <w:w w:val="80"/>
          <w:kern w:val="48"/>
        </w:rPr>
        <w:t xml:space="preserve"> </w:t>
      </w:r>
      <w:r w:rsidRPr="000D1929">
        <w:rPr>
          <w:rFonts w:cs="Arial"/>
          <w:b/>
          <w:spacing w:val="-14"/>
          <w:w w:val="80"/>
          <w:kern w:val="48"/>
          <w:lang w:val="en-US"/>
        </w:rPr>
        <w:t>Sat</w:t>
      </w:r>
      <w:r w:rsidRPr="000D1929">
        <w:rPr>
          <w:rFonts w:cs="Arial"/>
          <w:b/>
          <w:spacing w:val="-14"/>
          <w:w w:val="80"/>
          <w:kern w:val="48"/>
        </w:rPr>
        <w:t xml:space="preserve">, θα διαχειρίζεται, </w:t>
      </w:r>
      <w:r w:rsidR="008D6987">
        <w:rPr>
          <w:rFonts w:cs="Arial"/>
          <w:b/>
          <w:spacing w:val="-14"/>
          <w:w w:val="80"/>
          <w:kern w:val="48"/>
        </w:rPr>
        <w:t xml:space="preserve"> </w:t>
      </w:r>
      <w:r w:rsidRPr="000D1929">
        <w:rPr>
          <w:rFonts w:cs="Arial"/>
          <w:b/>
          <w:spacing w:val="-14"/>
          <w:w w:val="80"/>
          <w:kern w:val="48"/>
        </w:rPr>
        <w:t>από</w:t>
      </w:r>
      <w:r w:rsidR="008D6987">
        <w:rPr>
          <w:rFonts w:cs="Arial"/>
          <w:b/>
          <w:spacing w:val="-14"/>
          <w:w w:val="80"/>
          <w:kern w:val="48"/>
        </w:rPr>
        <w:t xml:space="preserve"> </w:t>
      </w:r>
      <w:r w:rsidRPr="000D1929">
        <w:rPr>
          <w:rFonts w:cs="Arial"/>
          <w:b/>
          <w:spacing w:val="-14"/>
          <w:w w:val="80"/>
          <w:kern w:val="48"/>
        </w:rPr>
        <w:t xml:space="preserve"> τούδε και στο εξής, το σ</w:t>
      </w:r>
      <w:r w:rsidR="008D6987">
        <w:rPr>
          <w:rFonts w:cs="Arial"/>
          <w:b/>
          <w:spacing w:val="-14"/>
          <w:w w:val="80"/>
          <w:kern w:val="48"/>
        </w:rPr>
        <w:t xml:space="preserve">ήμα των καναλιών της τηλεόρασης </w:t>
      </w:r>
      <w:r w:rsidRPr="000D1929">
        <w:rPr>
          <w:rFonts w:cs="Arial"/>
          <w:b/>
          <w:spacing w:val="-14"/>
          <w:w w:val="80"/>
          <w:kern w:val="48"/>
        </w:rPr>
        <w:t xml:space="preserve"> ενώ υπόσχεται να προσφέρει υπηρεσίες υψηλής τεχνολογίας και προς τους πολίτες και προς τα κανάλια και μάλιστα, χωρίς να υπάρχουν προβλήματα. Η </w:t>
      </w:r>
      <w:proofErr w:type="spellStart"/>
      <w:r w:rsidRPr="000D1929">
        <w:rPr>
          <w:rFonts w:cs="Arial"/>
          <w:b/>
          <w:spacing w:val="-14"/>
          <w:w w:val="80"/>
          <w:kern w:val="48"/>
          <w:lang w:val="en-US"/>
        </w:rPr>
        <w:t>Velister</w:t>
      </w:r>
      <w:proofErr w:type="spellEnd"/>
      <w:r w:rsidRPr="000D1929">
        <w:rPr>
          <w:rFonts w:cs="Arial"/>
          <w:b/>
          <w:spacing w:val="-14"/>
          <w:w w:val="80"/>
          <w:kern w:val="48"/>
        </w:rPr>
        <w:t xml:space="preserve"> είναι μία εταιρεία που δημιουργήθηκε από τους τηλεοπτικούς σταθμούς ΑΝΤ1, Σίγμα, LTV, Λόγος/Mega (Αρχιεπισκοπή) </w:t>
      </w:r>
      <w:proofErr w:type="spellStart"/>
      <w:r w:rsidRPr="000D1929">
        <w:rPr>
          <w:rFonts w:cs="Arial"/>
          <w:b/>
          <w:spacing w:val="-14"/>
          <w:w w:val="80"/>
          <w:kern w:val="48"/>
        </w:rPr>
        <w:t>Plus</w:t>
      </w:r>
      <w:proofErr w:type="spellEnd"/>
      <w:r w:rsidRPr="000D1929">
        <w:rPr>
          <w:rFonts w:cs="Arial"/>
          <w:b/>
          <w:spacing w:val="-14"/>
          <w:w w:val="80"/>
          <w:kern w:val="48"/>
        </w:rPr>
        <w:t xml:space="preserve"> (όταν το κανάλι ήταν συμφερόντων Ανδρέα Σοφοκλέους), Άλφα (το συνδρομητικό του Μ. Χάσικου) και τις πλατφόρμες </w:t>
      </w:r>
      <w:proofErr w:type="spellStart"/>
      <w:r w:rsidRPr="000D1929">
        <w:rPr>
          <w:rFonts w:cs="Arial"/>
          <w:b/>
          <w:spacing w:val="-14"/>
          <w:w w:val="80"/>
          <w:kern w:val="48"/>
        </w:rPr>
        <w:t>Cablenet</w:t>
      </w:r>
      <w:proofErr w:type="spellEnd"/>
      <w:r w:rsidRPr="000D1929">
        <w:rPr>
          <w:rFonts w:cs="Arial"/>
          <w:b/>
          <w:spacing w:val="-14"/>
          <w:w w:val="80"/>
          <w:kern w:val="48"/>
        </w:rPr>
        <w:t xml:space="preserve"> και </w:t>
      </w:r>
      <w:proofErr w:type="spellStart"/>
      <w:r w:rsidRPr="000D1929">
        <w:rPr>
          <w:rFonts w:cs="Arial"/>
          <w:b/>
          <w:spacing w:val="-14"/>
          <w:w w:val="80"/>
          <w:kern w:val="48"/>
        </w:rPr>
        <w:t>PrimeTel</w:t>
      </w:r>
      <w:proofErr w:type="spellEnd"/>
      <w:r w:rsidRPr="000D1929">
        <w:rPr>
          <w:rFonts w:cs="Arial"/>
          <w:b/>
          <w:spacing w:val="-14"/>
          <w:w w:val="80"/>
          <w:kern w:val="48"/>
        </w:rPr>
        <w:t>, η οποία, το 2010,  πήρε μέσω πλειστηριασμού, το δίκτυο ψηφιακής πλατφόρμας, με τίμημα που ανήλθε στα 10 εκ. Ευρώ.</w:t>
      </w:r>
    </w:p>
    <w:p w:rsidR="00D61486" w:rsidRDefault="0017103C" w:rsidP="00D6148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0D1929" w:rsidRPr="000D1929">
        <w:rPr>
          <w:rFonts w:cs="Arial"/>
          <w:b/>
          <w:spacing w:val="-14"/>
          <w:w w:val="80"/>
          <w:kern w:val="48"/>
        </w:rPr>
        <w:t xml:space="preserve">Παρασκηνιακά, υπήρχαν φημολογίες πως θα υπήρχαν κι άλλες προτάσεις. Ωστόσο, όλες απαιτούσαν τον αποκλεισμό από το διαγωνισμό της </w:t>
      </w:r>
      <w:proofErr w:type="spellStart"/>
      <w:r w:rsidR="000D1929" w:rsidRPr="000D1929">
        <w:rPr>
          <w:rFonts w:cs="Arial"/>
          <w:b/>
          <w:spacing w:val="-14"/>
          <w:w w:val="80"/>
          <w:kern w:val="48"/>
        </w:rPr>
        <w:t>Velister</w:t>
      </w:r>
      <w:proofErr w:type="spellEnd"/>
      <w:r w:rsidR="000D1929" w:rsidRPr="000D1929">
        <w:rPr>
          <w:rFonts w:cs="Arial"/>
          <w:b/>
          <w:spacing w:val="-14"/>
          <w:w w:val="80"/>
          <w:kern w:val="48"/>
        </w:rPr>
        <w:t xml:space="preserve">, της εταιρείας που κέρδισε το διαγωνισμό, το 2011, όταν έγινε η μετάβαση της Κύπρου στο ψηφιακό περιβάλλον, μετά από οδηγίες της Ευρωπαϊκής Ένωσης. Η εταιρεία αντιμετώπιζε σωρεία προβλημάτων (δεκατρία χρόνια μετά, η εταιρεία, οφείλει σε πιστωτές και μετόχους 15 εκ. Ευρώ, το κ/Κράτος της έχει χαρίσει ήδη 2,5 εκ. Ευρώ, από τα 10 εκ. που ήταν ο πλειστηριασμός, λόγω οικονομικών προβλημάτων, ωστόσο παραμένει μια εταιρεία χρεωμένη και με απαρχαιωμένο εξοπλισμό), είχε απαρχαιωμένο εξοπλισμό που δεν μπορούσε να σηκώσει πολλά κανάλια, ενώ ήταν αδύνατον να γίνει και αναβάθμιση του συστήματός της για να εκπέμπει η κ/τηλεόραση σε Υψηλή Ευκρίνεια (κάτι που παραδέχθηκε και η ίδια η </w:t>
      </w:r>
      <w:proofErr w:type="spellStart"/>
      <w:r w:rsidR="000D1929" w:rsidRPr="000D1929">
        <w:rPr>
          <w:rFonts w:cs="Arial"/>
          <w:b/>
          <w:spacing w:val="-14"/>
          <w:w w:val="80"/>
          <w:kern w:val="48"/>
        </w:rPr>
        <w:t>Velister</w:t>
      </w:r>
      <w:proofErr w:type="spellEnd"/>
      <w:r w:rsidR="000D1929" w:rsidRPr="000D1929">
        <w:rPr>
          <w:rFonts w:cs="Arial"/>
          <w:b/>
          <w:spacing w:val="-14"/>
          <w:w w:val="80"/>
          <w:kern w:val="48"/>
        </w:rPr>
        <w:t>, όταν συζητήθηκε, πέρυσι, το μέλλον της ψηφιακής τηλεόρασης στην Κύπρο</w:t>
      </w:r>
      <w:r w:rsidR="00D61486">
        <w:rPr>
          <w:rFonts w:cs="Arial"/>
          <w:b/>
          <w:spacing w:val="-14"/>
          <w:w w:val="80"/>
          <w:kern w:val="48"/>
        </w:rPr>
        <w:t xml:space="preserve">, </w:t>
      </w:r>
      <w:r w:rsidR="000D1929" w:rsidRPr="000D1929">
        <w:rPr>
          <w:rFonts w:cs="Arial"/>
          <w:b/>
          <w:spacing w:val="-14"/>
          <w:w w:val="80"/>
          <w:kern w:val="48"/>
        </w:rPr>
        <w:t xml:space="preserve">στο πλαίσιο του τερματισμού του συμβολαίου του κ/Κράτους με την εταιρεία). </w:t>
      </w:r>
    </w:p>
    <w:p w:rsidR="00E76FEC" w:rsidRDefault="00D61486" w:rsidP="00E76FE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0D1929" w:rsidRPr="000D1929">
        <w:rPr>
          <w:rFonts w:cs="Arial"/>
          <w:b/>
          <w:spacing w:val="-14"/>
          <w:w w:val="80"/>
          <w:kern w:val="48"/>
        </w:rPr>
        <w:t xml:space="preserve">Επισημαίνεται </w:t>
      </w:r>
      <w:r w:rsidR="009919F0">
        <w:rPr>
          <w:rFonts w:cs="Arial"/>
          <w:b/>
          <w:spacing w:val="-14"/>
          <w:w w:val="80"/>
          <w:kern w:val="48"/>
        </w:rPr>
        <w:t xml:space="preserve"> </w:t>
      </w:r>
      <w:r w:rsidR="000D1929" w:rsidRPr="000D1929">
        <w:rPr>
          <w:rFonts w:cs="Arial"/>
          <w:b/>
          <w:spacing w:val="-14"/>
          <w:w w:val="80"/>
          <w:kern w:val="48"/>
        </w:rPr>
        <w:t>δε, ότι</w:t>
      </w:r>
      <w:r w:rsidR="009919F0">
        <w:rPr>
          <w:rFonts w:cs="Arial"/>
          <w:b/>
          <w:spacing w:val="-14"/>
          <w:w w:val="80"/>
          <w:kern w:val="48"/>
        </w:rPr>
        <w:t xml:space="preserve">  </w:t>
      </w:r>
      <w:r w:rsidR="000D1929" w:rsidRPr="000D1929">
        <w:rPr>
          <w:rFonts w:cs="Arial"/>
          <w:b/>
          <w:spacing w:val="-14"/>
          <w:w w:val="80"/>
          <w:kern w:val="48"/>
        </w:rPr>
        <w:t>στο</w:t>
      </w:r>
      <w:r w:rsidR="009919F0">
        <w:rPr>
          <w:rFonts w:cs="Arial"/>
          <w:b/>
          <w:spacing w:val="-14"/>
          <w:w w:val="80"/>
          <w:kern w:val="48"/>
        </w:rPr>
        <w:t xml:space="preserve"> </w:t>
      </w:r>
      <w:r w:rsidR="000D1929" w:rsidRPr="000D1929">
        <w:rPr>
          <w:rFonts w:cs="Arial"/>
          <w:b/>
          <w:spacing w:val="-14"/>
          <w:w w:val="80"/>
          <w:kern w:val="48"/>
        </w:rPr>
        <w:t xml:space="preserve"> πλαίσιο </w:t>
      </w:r>
      <w:r w:rsidR="009919F0">
        <w:rPr>
          <w:rFonts w:cs="Arial"/>
          <w:b/>
          <w:spacing w:val="-14"/>
          <w:w w:val="80"/>
          <w:kern w:val="48"/>
        </w:rPr>
        <w:t xml:space="preserve"> </w:t>
      </w:r>
      <w:r w:rsidR="000D1929" w:rsidRPr="000D1929">
        <w:rPr>
          <w:rFonts w:cs="Arial"/>
          <w:b/>
          <w:spacing w:val="-14"/>
          <w:w w:val="80"/>
          <w:kern w:val="48"/>
        </w:rPr>
        <w:t xml:space="preserve">της </w:t>
      </w:r>
      <w:r w:rsidR="009919F0">
        <w:rPr>
          <w:rFonts w:cs="Arial"/>
          <w:b/>
          <w:spacing w:val="-14"/>
          <w:w w:val="80"/>
          <w:kern w:val="48"/>
        </w:rPr>
        <w:t xml:space="preserve"> </w:t>
      </w:r>
      <w:r w:rsidR="000D1929" w:rsidRPr="000D1929">
        <w:rPr>
          <w:rFonts w:cs="Arial"/>
          <w:b/>
          <w:spacing w:val="-14"/>
          <w:w w:val="80"/>
          <w:kern w:val="48"/>
        </w:rPr>
        <w:t xml:space="preserve">διαβούλευσης </w:t>
      </w:r>
      <w:r w:rsidR="009919F0">
        <w:rPr>
          <w:rFonts w:cs="Arial"/>
          <w:b/>
          <w:spacing w:val="-14"/>
          <w:w w:val="80"/>
          <w:kern w:val="48"/>
        </w:rPr>
        <w:t xml:space="preserve"> </w:t>
      </w:r>
      <w:r w:rsidR="000D1929" w:rsidRPr="000D1929">
        <w:rPr>
          <w:rFonts w:cs="Arial"/>
          <w:b/>
          <w:spacing w:val="-14"/>
          <w:w w:val="80"/>
          <w:kern w:val="48"/>
        </w:rPr>
        <w:t xml:space="preserve">του </w:t>
      </w:r>
      <w:r w:rsidR="009919F0">
        <w:rPr>
          <w:rFonts w:cs="Arial"/>
          <w:b/>
          <w:spacing w:val="-14"/>
          <w:w w:val="80"/>
          <w:kern w:val="48"/>
        </w:rPr>
        <w:t xml:space="preserve"> </w:t>
      </w:r>
      <w:r w:rsidR="000D1929" w:rsidRPr="000D1929">
        <w:rPr>
          <w:rFonts w:cs="Arial"/>
          <w:b/>
          <w:spacing w:val="-14"/>
          <w:w w:val="80"/>
          <w:kern w:val="48"/>
        </w:rPr>
        <w:t xml:space="preserve">Σεπτεμβρίου 2023, η </w:t>
      </w:r>
      <w:proofErr w:type="spellStart"/>
      <w:r w:rsidR="000D1929" w:rsidRPr="000D1929">
        <w:rPr>
          <w:rFonts w:cs="Arial"/>
          <w:b/>
          <w:spacing w:val="-14"/>
          <w:w w:val="80"/>
          <w:kern w:val="48"/>
        </w:rPr>
        <w:t>Velister</w:t>
      </w:r>
      <w:proofErr w:type="spellEnd"/>
      <w:r w:rsidR="000D1929" w:rsidRPr="000D1929">
        <w:rPr>
          <w:rFonts w:cs="Arial"/>
          <w:b/>
          <w:spacing w:val="-14"/>
          <w:w w:val="80"/>
          <w:kern w:val="48"/>
        </w:rPr>
        <w:t xml:space="preserve"> ζητούσε ανανέωση της άδειάς της, για 10 χρόνια, το λιγότερο, προκειμένου να είναι βιώσιμη η λειτουργία της πλατφόρμας, καθώς και την πρόθεση της να συμφωνήσει σε ένα τέλος πρόσβασης, μη απαγορευτικό για τους τηλεοπτικούς οργανισμούς. Η </w:t>
      </w:r>
      <w:proofErr w:type="spellStart"/>
      <w:r w:rsidR="000D1929" w:rsidRPr="000D1929">
        <w:rPr>
          <w:rFonts w:cs="Arial"/>
          <w:b/>
          <w:spacing w:val="-14"/>
          <w:w w:val="80"/>
          <w:kern w:val="48"/>
        </w:rPr>
        <w:t>Velister</w:t>
      </w:r>
      <w:proofErr w:type="spellEnd"/>
      <w:r w:rsidR="000D1929" w:rsidRPr="000D1929">
        <w:rPr>
          <w:rFonts w:cs="Arial"/>
          <w:b/>
          <w:spacing w:val="-14"/>
          <w:w w:val="80"/>
          <w:kern w:val="48"/>
        </w:rPr>
        <w:t xml:space="preserve"> ισχυρίστηκε ότι, μέχρι σήμερα, λόγω της μεθοδολογίας για τον υπολογισμό του ετήσιου τέλους πρόσβασης από το </w:t>
      </w:r>
      <w:r w:rsidR="000D1929" w:rsidRPr="000D1929">
        <w:rPr>
          <w:rFonts w:cs="Arial"/>
          <w:b/>
          <w:bCs/>
          <w:spacing w:val="-14"/>
          <w:w w:val="80"/>
          <w:kern w:val="48"/>
        </w:rPr>
        <w:t>Γραφείο</w:t>
      </w:r>
      <w:r w:rsidR="00B63199">
        <w:rPr>
          <w:rFonts w:cs="Arial"/>
          <w:b/>
          <w:bCs/>
          <w:spacing w:val="-14"/>
          <w:w w:val="80"/>
          <w:kern w:val="48"/>
        </w:rPr>
        <w:t xml:space="preserve"> </w:t>
      </w:r>
      <w:r w:rsidR="000D1929" w:rsidRPr="000D1929">
        <w:rPr>
          <w:rFonts w:cs="Arial"/>
          <w:b/>
          <w:bCs/>
          <w:spacing w:val="-14"/>
          <w:w w:val="80"/>
          <w:kern w:val="48"/>
        </w:rPr>
        <w:t xml:space="preserve"> Επιτρόπου </w:t>
      </w:r>
      <w:r w:rsidR="00B63199">
        <w:rPr>
          <w:rFonts w:cs="Arial"/>
          <w:b/>
          <w:bCs/>
          <w:spacing w:val="-14"/>
          <w:w w:val="80"/>
          <w:kern w:val="48"/>
        </w:rPr>
        <w:t xml:space="preserve"> </w:t>
      </w:r>
      <w:r w:rsidR="000D1929" w:rsidRPr="000D1929">
        <w:rPr>
          <w:rFonts w:cs="Arial"/>
          <w:b/>
          <w:bCs/>
          <w:spacing w:val="-14"/>
          <w:w w:val="80"/>
          <w:kern w:val="48"/>
        </w:rPr>
        <w:t>Ρυθμίσεως Ηλεκτρονικών Επικοινωνιών και Ταχυδρομείων (</w:t>
      </w:r>
      <w:r w:rsidR="000D1929" w:rsidRPr="000D1929">
        <w:rPr>
          <w:rFonts w:cs="Arial"/>
          <w:b/>
          <w:spacing w:val="-14"/>
          <w:w w:val="80"/>
          <w:kern w:val="48"/>
        </w:rPr>
        <w:t xml:space="preserve">ΓΕΡΗΕΤ), τα έσοδα της ήταν πολύ πιο χαμηλά, σε σχέση με τα πραγματικά έξοδα λειτουργίας της, με αποτέλεσμα να έχουν </w:t>
      </w:r>
      <w:proofErr w:type="spellStart"/>
      <w:r w:rsidR="000D1929" w:rsidRPr="000D1929">
        <w:rPr>
          <w:rFonts w:cs="Arial"/>
          <w:b/>
          <w:spacing w:val="-14"/>
          <w:w w:val="80"/>
          <w:kern w:val="48"/>
        </w:rPr>
        <w:t>συσσωρευθεί</w:t>
      </w:r>
      <w:proofErr w:type="spellEnd"/>
      <w:r w:rsidR="000D1929" w:rsidRPr="000D1929">
        <w:rPr>
          <w:rFonts w:cs="Arial"/>
          <w:b/>
          <w:spacing w:val="-14"/>
          <w:w w:val="80"/>
          <w:kern w:val="48"/>
        </w:rPr>
        <w:t xml:space="preserve"> υποχρεώσεις, πέραν των 8 εκ. Ευρώ και μάλιστα έκανε λόγο για πρόωρο κλείσιμό της </w:t>
      </w:r>
      <w:r w:rsidR="00B63199">
        <w:rPr>
          <w:rFonts w:cs="Arial"/>
          <w:b/>
          <w:spacing w:val="-14"/>
          <w:w w:val="80"/>
          <w:kern w:val="48"/>
        </w:rPr>
        <w:t xml:space="preserve"> </w:t>
      </w:r>
      <w:r w:rsidR="000D1929" w:rsidRPr="000D1929">
        <w:rPr>
          <w:rFonts w:cs="Arial"/>
          <w:b/>
          <w:spacing w:val="-14"/>
          <w:w w:val="80"/>
          <w:kern w:val="48"/>
        </w:rPr>
        <w:t xml:space="preserve">(2023), </w:t>
      </w:r>
      <w:r w:rsidR="00B63199">
        <w:rPr>
          <w:rFonts w:cs="Arial"/>
          <w:b/>
          <w:spacing w:val="-14"/>
          <w:w w:val="80"/>
          <w:kern w:val="48"/>
        </w:rPr>
        <w:t xml:space="preserve"> </w:t>
      </w:r>
      <w:r w:rsidR="000D1929" w:rsidRPr="000D1929">
        <w:rPr>
          <w:rFonts w:cs="Arial"/>
          <w:b/>
          <w:spacing w:val="-14"/>
          <w:w w:val="80"/>
          <w:kern w:val="48"/>
        </w:rPr>
        <w:t xml:space="preserve">σε μια προσπάθεια να πιέσει το κράτος να της ανανεώσει τη σύμβαση. </w:t>
      </w:r>
    </w:p>
    <w:p w:rsidR="005E1D10" w:rsidRDefault="00E76FEC" w:rsidP="005E1D10">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0D1929" w:rsidRPr="000D1929">
        <w:rPr>
          <w:rFonts w:cs="Arial"/>
          <w:b/>
          <w:spacing w:val="-14"/>
          <w:w w:val="80"/>
          <w:kern w:val="48"/>
        </w:rPr>
        <w:t xml:space="preserve">Η εταιρεία </w:t>
      </w:r>
      <w:r w:rsidR="00B63199">
        <w:rPr>
          <w:rFonts w:cs="Arial"/>
          <w:b/>
          <w:spacing w:val="-14"/>
          <w:w w:val="80"/>
          <w:kern w:val="48"/>
        </w:rPr>
        <w:t xml:space="preserve"> </w:t>
      </w:r>
      <w:r w:rsidR="000D1929" w:rsidRPr="000D1929">
        <w:rPr>
          <w:rFonts w:cs="Arial"/>
          <w:b/>
          <w:spacing w:val="-14"/>
          <w:w w:val="80"/>
          <w:kern w:val="48"/>
        </w:rPr>
        <w:t xml:space="preserve">πέρυσι, ζητούσε από το κ/Κράτος να της ανανεώσει το συμβόλαιο, αλλά να της δοθεί και χορηγία, με στόχο να επενδύσει 1,3 εκ. Ευρώ και 600 χιλιάδες Ευρώ για συντήρηση των μηχανημάτων της. Φυσικά, ανέφερε και το ενδεχόμενο να συγκεντρωθεί το ποσό, μέσω δανειοδότησης. </w:t>
      </w:r>
      <w:r w:rsidR="00DE15FF">
        <w:rPr>
          <w:rFonts w:cs="Arial"/>
          <w:b/>
          <w:spacing w:val="-14"/>
          <w:w w:val="80"/>
          <w:kern w:val="48"/>
        </w:rPr>
        <w:t xml:space="preserve"> </w:t>
      </w:r>
      <w:r w:rsidR="000D1929" w:rsidRPr="000D1929">
        <w:rPr>
          <w:rFonts w:cs="Arial"/>
          <w:b/>
          <w:spacing w:val="-14"/>
          <w:w w:val="80"/>
          <w:kern w:val="48"/>
        </w:rPr>
        <w:t xml:space="preserve">Άλλωστε, η </w:t>
      </w:r>
      <w:proofErr w:type="spellStart"/>
      <w:r w:rsidR="000D1929" w:rsidRPr="000D1929">
        <w:rPr>
          <w:rFonts w:cs="Arial"/>
          <w:b/>
          <w:spacing w:val="-14"/>
          <w:w w:val="80"/>
          <w:kern w:val="48"/>
        </w:rPr>
        <w:t>Velister</w:t>
      </w:r>
      <w:proofErr w:type="spellEnd"/>
      <w:r w:rsidR="000D1929" w:rsidRPr="000D1929">
        <w:rPr>
          <w:rFonts w:cs="Arial"/>
          <w:b/>
          <w:spacing w:val="-14"/>
          <w:w w:val="80"/>
          <w:kern w:val="48"/>
        </w:rPr>
        <w:t xml:space="preserve"> είχε διεξάγει οικονομική μελέτη </w:t>
      </w:r>
      <w:r w:rsidR="00DE15FF">
        <w:rPr>
          <w:rFonts w:cs="Arial"/>
          <w:b/>
          <w:spacing w:val="-14"/>
          <w:w w:val="80"/>
          <w:kern w:val="48"/>
        </w:rPr>
        <w:t xml:space="preserve"> </w:t>
      </w:r>
      <w:r w:rsidR="000D1929" w:rsidRPr="000D1929">
        <w:rPr>
          <w:rFonts w:cs="Arial"/>
          <w:b/>
          <w:spacing w:val="-14"/>
          <w:w w:val="80"/>
          <w:kern w:val="48"/>
        </w:rPr>
        <w:t>για</w:t>
      </w:r>
      <w:r w:rsidR="00DE15FF">
        <w:rPr>
          <w:rFonts w:cs="Arial"/>
          <w:b/>
          <w:spacing w:val="-14"/>
          <w:w w:val="80"/>
          <w:kern w:val="48"/>
        </w:rPr>
        <w:t xml:space="preserve"> </w:t>
      </w:r>
      <w:r w:rsidR="000D1929" w:rsidRPr="000D1929">
        <w:rPr>
          <w:rFonts w:cs="Arial"/>
          <w:b/>
          <w:spacing w:val="-14"/>
          <w:w w:val="80"/>
          <w:kern w:val="48"/>
        </w:rPr>
        <w:t xml:space="preserve"> καθορισμό του τέλους πρόσβασης, η οποία δείχνει ότι το ετήσιο τέλος πρόσβασης για κάρτες μνήμης (SD) θα μπορούσε να είναι το υφιστάμενο</w:t>
      </w:r>
      <w:r w:rsidR="00DE15FF">
        <w:rPr>
          <w:rFonts w:cs="Arial"/>
          <w:b/>
          <w:spacing w:val="-14"/>
          <w:w w:val="80"/>
          <w:kern w:val="48"/>
        </w:rPr>
        <w:t>,</w:t>
      </w:r>
      <w:r w:rsidR="000D1929" w:rsidRPr="000D1929">
        <w:rPr>
          <w:rFonts w:cs="Arial"/>
          <w:b/>
          <w:spacing w:val="-14"/>
          <w:w w:val="80"/>
          <w:kern w:val="48"/>
        </w:rPr>
        <w:t xml:space="preserve"> δηλαδή 120.000 Ευρώ, ενώ το ετήσιο τέλος πρόσβασης για Υψηλή Ευκρίνεια - </w:t>
      </w:r>
      <w:r w:rsidR="000D1929" w:rsidRPr="000D1929">
        <w:rPr>
          <w:rFonts w:cs="Arial"/>
          <w:b/>
          <w:spacing w:val="-14"/>
          <w:w w:val="80"/>
          <w:kern w:val="48"/>
          <w:lang w:val="en-US"/>
        </w:rPr>
        <w:t>High</w:t>
      </w:r>
      <w:r w:rsidR="000D1929" w:rsidRPr="000D1929">
        <w:rPr>
          <w:rFonts w:cs="Arial"/>
          <w:b/>
          <w:spacing w:val="-14"/>
          <w:w w:val="80"/>
          <w:kern w:val="48"/>
        </w:rPr>
        <w:t xml:space="preserve"> </w:t>
      </w:r>
      <w:r w:rsidR="000D1929" w:rsidRPr="000D1929">
        <w:rPr>
          <w:rFonts w:cs="Arial"/>
          <w:b/>
          <w:spacing w:val="-14"/>
          <w:w w:val="80"/>
          <w:kern w:val="48"/>
          <w:lang w:val="en-US"/>
        </w:rPr>
        <w:t>Definition</w:t>
      </w:r>
      <w:r w:rsidR="000D1929" w:rsidRPr="000D1929">
        <w:rPr>
          <w:rFonts w:cs="Arial"/>
          <w:b/>
          <w:spacing w:val="-14"/>
          <w:w w:val="80"/>
          <w:kern w:val="48"/>
        </w:rPr>
        <w:t xml:space="preserve"> (HD) θα μπορούσε να είναι 320.000 </w:t>
      </w:r>
      <w:r w:rsidR="000D1929" w:rsidRPr="000D1929">
        <w:rPr>
          <w:rFonts w:cs="Arial"/>
          <w:b/>
          <w:spacing w:val="-14"/>
          <w:w w:val="80"/>
          <w:kern w:val="48"/>
          <w:lang w:val="en-US"/>
        </w:rPr>
        <w:t>E</w:t>
      </w:r>
      <w:proofErr w:type="spellStart"/>
      <w:r w:rsidR="000D1929" w:rsidRPr="000D1929">
        <w:rPr>
          <w:rFonts w:cs="Arial"/>
          <w:b/>
          <w:spacing w:val="-14"/>
          <w:w w:val="80"/>
          <w:kern w:val="48"/>
        </w:rPr>
        <w:t>υρώ</w:t>
      </w:r>
      <w:proofErr w:type="spellEnd"/>
      <w:r w:rsidR="000D1929" w:rsidRPr="000D1929">
        <w:rPr>
          <w:rFonts w:cs="Arial"/>
          <w:b/>
          <w:spacing w:val="-14"/>
          <w:w w:val="80"/>
          <w:kern w:val="48"/>
        </w:rPr>
        <w:t xml:space="preserve">. Για το HD η εταιρεία ζητούσε να αναλάβει το κράτος να το καλύψει, λόγω του ιδιαίτερα υψηλούς κόστους που προϋπολογίζεται για μετάδοση σε HD, δυσανάλογα μεγαλύτερου από το αντίστοιχο εύρος φάσματος που θα κατανέμεται σε σχέση με το SD και έτσι ζητούσε δοθεί το ποσό </w:t>
      </w:r>
      <w:proofErr w:type="spellStart"/>
      <w:r w:rsidR="000D1929" w:rsidRPr="000D1929">
        <w:rPr>
          <w:rFonts w:cs="Arial"/>
          <w:b/>
          <w:spacing w:val="-14"/>
          <w:w w:val="80"/>
          <w:kern w:val="48"/>
        </w:rPr>
        <w:t>De</w:t>
      </w:r>
      <w:proofErr w:type="spellEnd"/>
      <w:r w:rsidR="000D1929" w:rsidRPr="000D1929">
        <w:rPr>
          <w:rFonts w:cs="Arial"/>
          <w:b/>
          <w:spacing w:val="-14"/>
          <w:w w:val="80"/>
          <w:kern w:val="48"/>
        </w:rPr>
        <w:t xml:space="preserve"> </w:t>
      </w:r>
      <w:proofErr w:type="spellStart"/>
      <w:r w:rsidR="000D1929" w:rsidRPr="000D1929">
        <w:rPr>
          <w:rFonts w:cs="Arial"/>
          <w:b/>
          <w:spacing w:val="-14"/>
          <w:w w:val="80"/>
          <w:kern w:val="48"/>
        </w:rPr>
        <w:t>Minimis</w:t>
      </w:r>
      <w:proofErr w:type="spellEnd"/>
      <w:r w:rsidR="000D1929" w:rsidRPr="000D1929">
        <w:rPr>
          <w:rFonts w:cs="Arial"/>
          <w:b/>
          <w:spacing w:val="-14"/>
          <w:w w:val="80"/>
          <w:kern w:val="48"/>
        </w:rPr>
        <w:t xml:space="preserve"> 200.000 Ευρώ, για τρία χρόνια, που έχει ήδη εγκριθεί από το προηγούμενο Υπουργικό Συμβούλιο. </w:t>
      </w:r>
    </w:p>
    <w:p w:rsidR="00A57508" w:rsidRDefault="005E1D10" w:rsidP="005E1D10">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0D1929" w:rsidRPr="000D1929">
        <w:rPr>
          <w:rFonts w:cs="Arial"/>
          <w:b/>
          <w:spacing w:val="-14"/>
          <w:w w:val="80"/>
          <w:kern w:val="48"/>
        </w:rPr>
        <w:t xml:space="preserve">Συμπερασματικά, η </w:t>
      </w:r>
      <w:proofErr w:type="spellStart"/>
      <w:r w:rsidR="000D1929" w:rsidRPr="000D1929">
        <w:rPr>
          <w:rFonts w:cs="Arial"/>
          <w:b/>
          <w:spacing w:val="-14"/>
          <w:w w:val="80"/>
          <w:kern w:val="48"/>
        </w:rPr>
        <w:t>Hellas</w:t>
      </w:r>
      <w:proofErr w:type="spellEnd"/>
      <w:r w:rsidR="000D1929" w:rsidRPr="000D1929">
        <w:rPr>
          <w:rFonts w:cs="Arial"/>
          <w:b/>
          <w:spacing w:val="-14"/>
          <w:w w:val="80"/>
          <w:kern w:val="48"/>
        </w:rPr>
        <w:t xml:space="preserve"> </w:t>
      </w:r>
      <w:proofErr w:type="spellStart"/>
      <w:r w:rsidR="000D1929" w:rsidRPr="000D1929">
        <w:rPr>
          <w:rFonts w:cs="Arial"/>
          <w:b/>
          <w:spacing w:val="-14"/>
          <w:w w:val="80"/>
          <w:kern w:val="48"/>
        </w:rPr>
        <w:t>Sat</w:t>
      </w:r>
      <w:proofErr w:type="spellEnd"/>
      <w:r w:rsidR="000D1929" w:rsidRPr="000D1929">
        <w:rPr>
          <w:rFonts w:cs="Arial"/>
          <w:b/>
          <w:spacing w:val="-14"/>
          <w:w w:val="80"/>
          <w:kern w:val="48"/>
        </w:rPr>
        <w:t xml:space="preserve"> εισέρχεται στη σχετική αγορά. με στόχο να αλλάξει τα δεδομένα της ψηφιακής τηλεόρασης, κάνοντας αίτηση για την ψηφιακή πλατφόρμα. Μάλιστα, στη δημόσια διαβούλευση υποσχέθηκε καλύτερες υπηρεσίες προς τους πολίτες και τα κανάλια, χωρίς διακοπή σήματος. </w:t>
      </w:r>
    </w:p>
    <w:p w:rsidR="005E1D10" w:rsidRPr="000D1929" w:rsidRDefault="005E1D10" w:rsidP="005E1D10">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A57508" w:rsidRPr="00273B0C" w:rsidRDefault="000F7E62" w:rsidP="00AA679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273B0C">
        <w:rPr>
          <w:rFonts w:cs="Arial"/>
          <w:b/>
          <w:color w:val="0070C0"/>
          <w:spacing w:val="-14"/>
          <w:w w:val="80"/>
          <w:kern w:val="48"/>
        </w:rPr>
        <w:t xml:space="preserve">5.3  </w:t>
      </w:r>
      <w:r w:rsidR="00B32AC6" w:rsidRPr="00273B0C">
        <w:rPr>
          <w:rFonts w:cs="Arial"/>
          <w:b/>
          <w:bCs/>
          <w:color w:val="0070C0"/>
          <w:spacing w:val="-14"/>
          <w:w w:val="80"/>
          <w:kern w:val="48"/>
        </w:rPr>
        <w:t>Πρόταση στην κ/Βουλή για σ</w:t>
      </w:r>
      <w:r w:rsidR="00B32AC6" w:rsidRPr="00273B0C">
        <w:rPr>
          <w:rFonts w:cs="Arial"/>
          <w:b/>
          <w:color w:val="0070C0"/>
          <w:spacing w:val="-14"/>
          <w:w w:val="80"/>
          <w:kern w:val="48"/>
        </w:rPr>
        <w:t>υναλλαγές σε μετρητά μόνο έως 10.000 Ευρώ</w:t>
      </w:r>
      <w:r w:rsidR="00B32AC6" w:rsidRPr="00273B0C">
        <w:rPr>
          <w:rFonts w:cs="Arial"/>
          <w:b/>
          <w:bCs/>
          <w:color w:val="0070C0"/>
          <w:spacing w:val="-14"/>
          <w:w w:val="80"/>
          <w:kern w:val="48"/>
        </w:rPr>
        <w:t xml:space="preserve">  (Συνεδρίαση της </w:t>
      </w:r>
      <w:r w:rsidR="00B32AC6" w:rsidRPr="00273B0C">
        <w:rPr>
          <w:rFonts w:cs="Arial"/>
          <w:b/>
          <w:color w:val="0070C0"/>
          <w:spacing w:val="-14"/>
          <w:w w:val="80"/>
          <w:kern w:val="48"/>
        </w:rPr>
        <w:t>Επιτροπής Θεσμών της κ/Βουλής</w:t>
      </w:r>
    </w:p>
    <w:p w:rsidR="00B32AC6" w:rsidRDefault="00B32AC6" w:rsidP="00B32AC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B32AC6">
        <w:rPr>
          <w:b/>
          <w:spacing w:val="-14"/>
          <w:w w:val="80"/>
          <w:kern w:val="48"/>
        </w:rPr>
        <w:t>Σύμφωνα με τα επίσημα στοιχεία του Τμήματος Τελωνείων, που κατετέθησαν στην Επιτροπή Θεσμών της κ/Βουλής</w:t>
      </w:r>
      <w:r w:rsidR="00E7388D">
        <w:rPr>
          <w:b/>
          <w:spacing w:val="-14"/>
          <w:w w:val="80"/>
          <w:kern w:val="48"/>
        </w:rPr>
        <w:t>,</w:t>
      </w:r>
      <w:r w:rsidRPr="00B32AC6">
        <w:rPr>
          <w:b/>
          <w:spacing w:val="-14"/>
          <w:w w:val="80"/>
          <w:kern w:val="48"/>
        </w:rPr>
        <w:t xml:space="preserve"> τα τελευταία πέντε χρόνια</w:t>
      </w:r>
      <w:r w:rsidR="00E7388D">
        <w:rPr>
          <w:b/>
          <w:spacing w:val="-14"/>
          <w:w w:val="80"/>
          <w:kern w:val="48"/>
        </w:rPr>
        <w:t>,</w:t>
      </w:r>
      <w:r w:rsidRPr="00B32AC6">
        <w:rPr>
          <w:b/>
          <w:spacing w:val="-14"/>
          <w:w w:val="80"/>
          <w:kern w:val="48"/>
        </w:rPr>
        <w:t xml:space="preserve"> </w:t>
      </w:r>
      <w:proofErr w:type="spellStart"/>
      <w:r w:rsidRPr="00B32AC6">
        <w:rPr>
          <w:b/>
          <w:spacing w:val="-14"/>
          <w:w w:val="80"/>
          <w:kern w:val="48"/>
        </w:rPr>
        <w:t>κατεσχέθησαν</w:t>
      </w:r>
      <w:proofErr w:type="spellEnd"/>
      <w:r w:rsidRPr="00B32AC6">
        <w:rPr>
          <w:b/>
          <w:spacing w:val="-14"/>
          <w:w w:val="80"/>
          <w:kern w:val="48"/>
        </w:rPr>
        <w:t xml:space="preserve"> 3,5 εκ. Ευρώ σε μετρητά από επιβάτες που παρέλειψαν να τα δηλώσουν</w:t>
      </w:r>
      <w:r w:rsidR="00E7388D">
        <w:rPr>
          <w:b/>
          <w:spacing w:val="-14"/>
          <w:w w:val="80"/>
          <w:kern w:val="48"/>
        </w:rPr>
        <w:t>,</w:t>
      </w:r>
      <w:r w:rsidRPr="00B32AC6">
        <w:rPr>
          <w:b/>
          <w:spacing w:val="-14"/>
          <w:w w:val="80"/>
          <w:kern w:val="48"/>
        </w:rPr>
        <w:t xml:space="preserve"> κατά την άφιξη ή αναχώρησή τους από αεροδρόμια και λιμένες - μαρίνες της Κυπριακής Δημοκρατίας, ενώ άλλα 1,8 εκ. Ευρώ σε μετρητά εντοπίστηκαν μέσα σε συσκευασίες, που εστάλησαν ταχυδρομικώς. </w:t>
      </w:r>
      <w:r w:rsidR="006F1305">
        <w:rPr>
          <w:b/>
          <w:spacing w:val="-14"/>
          <w:w w:val="80"/>
          <w:kern w:val="48"/>
        </w:rPr>
        <w:t xml:space="preserve"> </w:t>
      </w:r>
      <w:r w:rsidRPr="00B32AC6">
        <w:rPr>
          <w:b/>
          <w:spacing w:val="-14"/>
          <w:w w:val="80"/>
          <w:kern w:val="48"/>
          <w:lang w:val="en-US"/>
        </w:rPr>
        <w:t>E</w:t>
      </w:r>
      <w:proofErr w:type="spellStart"/>
      <w:r w:rsidRPr="00B32AC6">
        <w:rPr>
          <w:b/>
          <w:spacing w:val="-14"/>
          <w:w w:val="80"/>
          <w:kern w:val="48"/>
        </w:rPr>
        <w:t>ιδικότερα</w:t>
      </w:r>
      <w:proofErr w:type="spellEnd"/>
      <w:r w:rsidRPr="00B32AC6">
        <w:rPr>
          <w:b/>
          <w:spacing w:val="-14"/>
          <w:w w:val="80"/>
          <w:kern w:val="48"/>
        </w:rPr>
        <w:t>, στην Επιτροπή Θεσμών της Βουλής έγινε λόγος για ποσό</w:t>
      </w:r>
      <w:r w:rsidR="006F1305">
        <w:rPr>
          <w:b/>
          <w:spacing w:val="-14"/>
          <w:w w:val="80"/>
          <w:kern w:val="48"/>
        </w:rPr>
        <w:t>,</w:t>
      </w:r>
      <w:r w:rsidRPr="00B32AC6">
        <w:rPr>
          <w:b/>
          <w:spacing w:val="-14"/>
          <w:w w:val="80"/>
          <w:kern w:val="48"/>
        </w:rPr>
        <w:t xml:space="preserve"> άνω των 120 εκ. Ευρώ σε μετρητά, ποσό το οποίο διακινήθηκε μέσω των αεροδρομίων της Κύπρου τα τελευταία τρία χρόνια.</w:t>
      </w:r>
    </w:p>
    <w:p w:rsidR="00B32AC6" w:rsidRDefault="00B32AC6" w:rsidP="00B32AC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B32AC6">
        <w:rPr>
          <w:b/>
          <w:spacing w:val="-14"/>
          <w:w w:val="80"/>
          <w:kern w:val="48"/>
        </w:rPr>
        <w:t>Στο πλαίσιο της εν λόγω συζήτησης</w:t>
      </w:r>
      <w:r w:rsidR="006F1305">
        <w:rPr>
          <w:b/>
          <w:spacing w:val="-14"/>
          <w:w w:val="80"/>
          <w:kern w:val="48"/>
        </w:rPr>
        <w:t>,</w:t>
      </w:r>
      <w:r w:rsidRPr="00B32AC6">
        <w:rPr>
          <w:b/>
          <w:spacing w:val="-14"/>
          <w:w w:val="80"/>
          <w:kern w:val="48"/>
        </w:rPr>
        <w:t xml:space="preserve"> κατετέθη πρόταση νόμου του Προέδρου της Επιτροπής Θεσμών της Βουλής και βουλευτή του ΔΗΣΥ</w:t>
      </w:r>
      <w:r w:rsidR="006F1305">
        <w:rPr>
          <w:b/>
          <w:spacing w:val="-14"/>
          <w:w w:val="80"/>
          <w:kern w:val="48"/>
        </w:rPr>
        <w:t>,</w:t>
      </w:r>
      <w:r w:rsidRPr="00B32AC6">
        <w:rPr>
          <w:b/>
          <w:spacing w:val="-14"/>
          <w:w w:val="80"/>
          <w:kern w:val="48"/>
        </w:rPr>
        <w:t xml:space="preserve"> κ. Δ. Δημητρίου, </w:t>
      </w:r>
      <w:r w:rsidR="006F1305">
        <w:rPr>
          <w:b/>
          <w:spacing w:val="-14"/>
          <w:w w:val="80"/>
          <w:kern w:val="48"/>
        </w:rPr>
        <w:t xml:space="preserve"> </w:t>
      </w:r>
      <w:r w:rsidRPr="00B32AC6">
        <w:rPr>
          <w:b/>
          <w:spacing w:val="-14"/>
          <w:w w:val="80"/>
          <w:kern w:val="48"/>
        </w:rPr>
        <w:t>με στόχο τον τερματισμό (ή έστω τον περιορισμό) της διακίνησης μαύρου χρήματος, που γίνεται στην Κύπρο με τη χρήση μετρητών. Συγκεκριμένα</w:t>
      </w:r>
      <w:r w:rsidR="006F1305">
        <w:rPr>
          <w:b/>
          <w:spacing w:val="-14"/>
          <w:w w:val="80"/>
          <w:kern w:val="48"/>
        </w:rPr>
        <w:t>,</w:t>
      </w:r>
      <w:r w:rsidRPr="00B32AC6">
        <w:rPr>
          <w:b/>
          <w:spacing w:val="-14"/>
          <w:w w:val="80"/>
          <w:kern w:val="48"/>
        </w:rPr>
        <w:t xml:space="preserve"> προβλέπει την απαγόρευση οποιασδήποτε συναλλαγής, που αφορά στο εμπόριο</w:t>
      </w:r>
      <w:r w:rsidR="006F1305">
        <w:rPr>
          <w:b/>
          <w:spacing w:val="-14"/>
          <w:w w:val="80"/>
          <w:kern w:val="48"/>
        </w:rPr>
        <w:t xml:space="preserve"> </w:t>
      </w:r>
      <w:r w:rsidRPr="00B32AC6">
        <w:rPr>
          <w:b/>
          <w:spacing w:val="-14"/>
          <w:w w:val="80"/>
          <w:kern w:val="48"/>
        </w:rPr>
        <w:t xml:space="preserve"> αγαθών</w:t>
      </w:r>
      <w:r w:rsidR="006F1305">
        <w:rPr>
          <w:b/>
          <w:spacing w:val="-14"/>
          <w:w w:val="80"/>
          <w:kern w:val="48"/>
        </w:rPr>
        <w:t xml:space="preserve"> </w:t>
      </w:r>
      <w:r w:rsidRPr="00B32AC6">
        <w:rPr>
          <w:b/>
          <w:spacing w:val="-14"/>
          <w:w w:val="80"/>
          <w:kern w:val="48"/>
        </w:rPr>
        <w:t xml:space="preserve"> και </w:t>
      </w:r>
      <w:r w:rsidR="006F1305">
        <w:rPr>
          <w:b/>
          <w:spacing w:val="-14"/>
          <w:w w:val="80"/>
          <w:kern w:val="48"/>
        </w:rPr>
        <w:t xml:space="preserve"> </w:t>
      </w:r>
      <w:r w:rsidRPr="00B32AC6">
        <w:rPr>
          <w:b/>
          <w:spacing w:val="-14"/>
          <w:w w:val="80"/>
          <w:kern w:val="48"/>
        </w:rPr>
        <w:t xml:space="preserve">παροχή </w:t>
      </w:r>
      <w:r w:rsidR="006F1305">
        <w:rPr>
          <w:b/>
          <w:spacing w:val="-14"/>
          <w:w w:val="80"/>
          <w:kern w:val="48"/>
        </w:rPr>
        <w:t xml:space="preserve"> </w:t>
      </w:r>
      <w:r w:rsidRPr="00B32AC6">
        <w:rPr>
          <w:b/>
          <w:spacing w:val="-14"/>
          <w:w w:val="80"/>
          <w:kern w:val="48"/>
        </w:rPr>
        <w:t>υπηρεσιών με μετρητά, πέραν των 10.000 Ευρώ</w:t>
      </w:r>
      <w:r w:rsidR="006F1305">
        <w:rPr>
          <w:b/>
          <w:spacing w:val="-14"/>
          <w:w w:val="80"/>
          <w:kern w:val="48"/>
        </w:rPr>
        <w:t>,</w:t>
      </w:r>
      <w:r w:rsidRPr="00B32AC6">
        <w:rPr>
          <w:b/>
          <w:spacing w:val="-14"/>
          <w:w w:val="80"/>
          <w:kern w:val="48"/>
        </w:rPr>
        <w:t xml:space="preserve"> ή ίσου ποσού σε ξένο νόμισμα, ανεξαρτήτως του εάν η συναλλαγή διενεργείται με μία και μόνη πράξη ή με περισσότερες.</w:t>
      </w:r>
      <w:r w:rsidR="006F1305">
        <w:rPr>
          <w:b/>
          <w:spacing w:val="-14"/>
          <w:w w:val="80"/>
          <w:kern w:val="48"/>
        </w:rPr>
        <w:t xml:space="preserve"> </w:t>
      </w:r>
      <w:r w:rsidRPr="00B32AC6">
        <w:rPr>
          <w:b/>
          <w:spacing w:val="-14"/>
          <w:w w:val="80"/>
          <w:kern w:val="48"/>
        </w:rPr>
        <w:t xml:space="preserve"> Η πρόταση νόμου καταργεί τις όποιες εξαιρέσεις και διευκολύνσεις παρέχονται σήμερα σε συγκεκριμένες επιχειρηματικές ομάδες, με βάση την κείμενη νομοθεσία, όπως π.χ. οι επιχειρηματίες, που δραστηριοποιούνται στον τομέα των ακινήτων (αίτημα της ΜΟΚΑΣ). Η «Πρόταση Δημητρίου» προβλέπει και ποινές. Προβλέπει, μεταξύ άλλων</w:t>
      </w:r>
      <w:r w:rsidR="008F537F">
        <w:rPr>
          <w:b/>
          <w:spacing w:val="-14"/>
          <w:w w:val="80"/>
          <w:kern w:val="48"/>
        </w:rPr>
        <w:t>,</w:t>
      </w:r>
      <w:r w:rsidRPr="00B32AC6">
        <w:rPr>
          <w:b/>
          <w:spacing w:val="-14"/>
          <w:w w:val="80"/>
          <w:kern w:val="48"/>
        </w:rPr>
        <w:t xml:space="preserve"> ότι, «πρόσωπο που εμπορεύεται αγαθά ή παρέχει υπηρεσίες κατά παράβαση των διατάξεων του εδαφίου (1) είναι ένοχο ποινικού αδικήματος και σε περίπτωση καταδίκης του, υπόκειται σε χρηματική ποινή, που δεν υπερβαίνει το 10% του ποσού, που εισπράχθηκε σε μετρητά».</w:t>
      </w:r>
    </w:p>
    <w:p w:rsidR="00B32AC6" w:rsidRDefault="00B32AC6" w:rsidP="00B32AC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B32AC6">
        <w:rPr>
          <w:b/>
          <w:spacing w:val="-14"/>
          <w:w w:val="80"/>
          <w:kern w:val="48"/>
        </w:rPr>
        <w:t xml:space="preserve">Υπέρ της πρότασης νόμου του κ. Δ. Δημητρίου έχουν ταχθεί ο Έφορος Φορολογίας, η Νομική Υπηρεσία, </w:t>
      </w:r>
      <w:r w:rsidR="008F537F">
        <w:rPr>
          <w:b/>
          <w:spacing w:val="-14"/>
          <w:w w:val="80"/>
          <w:kern w:val="48"/>
        </w:rPr>
        <w:t xml:space="preserve"> </w:t>
      </w:r>
      <w:r w:rsidRPr="00B32AC6">
        <w:rPr>
          <w:b/>
          <w:spacing w:val="-14"/>
          <w:w w:val="80"/>
          <w:kern w:val="48"/>
        </w:rPr>
        <w:t>η προϊσταμένη της Μονάδας Καταπολέμησης Αδικημάτων Συγκάλυψης (ΜΟΚΑΣ), το Τμήμα Τελωνείων, η Κεντρική Τράπεζα της Κύπρου, η Επιτροπή Κεφαλαιαγοράς, ο Σύνδεσμος Τραπεζών και ο Σύνδεσμος Εγκεκριμένων Λογιστών. Μάλιστα, η επικεφαλής της ΜΟΚΑΣ επεσήμανε στους βουλευτές ότι, τα τελευταία τρία χρόνια</w:t>
      </w:r>
      <w:r w:rsidR="008F537F">
        <w:rPr>
          <w:b/>
          <w:spacing w:val="-14"/>
          <w:w w:val="80"/>
          <w:kern w:val="48"/>
        </w:rPr>
        <w:t>,</w:t>
      </w:r>
      <w:r w:rsidRPr="00B32AC6">
        <w:rPr>
          <w:b/>
          <w:spacing w:val="-14"/>
          <w:w w:val="80"/>
          <w:kern w:val="48"/>
        </w:rPr>
        <w:t xml:space="preserve"> δεν παρέλαβε η υπηρεσία της, ούτε μία αναφορά για ύποπτη συναλλαγή, ενώ ο Έφορος Φορολογίας κ. Σ. </w:t>
      </w:r>
      <w:proofErr w:type="spellStart"/>
      <w:r w:rsidRPr="00B32AC6">
        <w:rPr>
          <w:b/>
          <w:spacing w:val="-14"/>
          <w:w w:val="80"/>
          <w:kern w:val="48"/>
        </w:rPr>
        <w:t>Μαρκίδης</w:t>
      </w:r>
      <w:proofErr w:type="spellEnd"/>
      <w:r w:rsidRPr="00B32AC6">
        <w:rPr>
          <w:b/>
          <w:spacing w:val="-14"/>
          <w:w w:val="80"/>
          <w:kern w:val="48"/>
        </w:rPr>
        <w:t xml:space="preserve"> επεσήμανε στην τοποθέτησή του ότι, πολλές φορές, τα μετρητά χρησιμοποιούνται και ως μέσο φοροδιαφυγής, εισηγούμενος τη σταδιακή μείωση του ποσού στα 1.000 Ευρώ καθώς και τη συμπερίληψη, μεταξύ των προτεινομένων χρηματικών ποινών και των ποινών φυλάκισης. Σημειωτέον, ότι οι εν λόγω αναφορές αξιωματούχων, κατά τη συνεδρίαση της Κοινοβουλευτικής Επιτροπής Θεσμών δημιούργησαν αμφιβολίες, </w:t>
      </w:r>
      <w:r w:rsidR="008F537F">
        <w:rPr>
          <w:b/>
          <w:spacing w:val="-14"/>
          <w:w w:val="80"/>
          <w:kern w:val="48"/>
        </w:rPr>
        <w:t xml:space="preserve"> </w:t>
      </w:r>
      <w:r w:rsidRPr="00B32AC6">
        <w:rPr>
          <w:b/>
          <w:spacing w:val="-14"/>
          <w:w w:val="80"/>
          <w:kern w:val="48"/>
        </w:rPr>
        <w:t xml:space="preserve">σχετικά </w:t>
      </w:r>
      <w:r w:rsidR="008F537F">
        <w:rPr>
          <w:b/>
          <w:spacing w:val="-14"/>
          <w:w w:val="80"/>
          <w:kern w:val="48"/>
        </w:rPr>
        <w:t xml:space="preserve"> </w:t>
      </w:r>
      <w:r w:rsidRPr="00B32AC6">
        <w:rPr>
          <w:b/>
          <w:spacing w:val="-14"/>
          <w:w w:val="80"/>
          <w:kern w:val="48"/>
        </w:rPr>
        <w:t xml:space="preserve">με </w:t>
      </w:r>
      <w:r w:rsidR="008F537F">
        <w:rPr>
          <w:b/>
          <w:spacing w:val="-14"/>
          <w:w w:val="80"/>
          <w:kern w:val="48"/>
        </w:rPr>
        <w:t xml:space="preserve"> </w:t>
      </w:r>
      <w:r w:rsidRPr="00B32AC6">
        <w:rPr>
          <w:b/>
          <w:spacing w:val="-14"/>
          <w:w w:val="80"/>
          <w:kern w:val="48"/>
        </w:rPr>
        <w:t>την επάρκεια και αποτελεσματικότητα του μηχανισμού εντοπισμού αδικημάτων νομιμοποίησης εσόδων από παράνομες δραστηριότητες, παρόλο που το πρόβλημα αναφορικά με το σκέλος της φοροδιαφυγής δεν έχει λάβει στην Κύπρο ανησυχητικές διαστάσεις.</w:t>
      </w:r>
    </w:p>
    <w:p w:rsidR="00B32AC6" w:rsidRPr="00B32AC6" w:rsidRDefault="00B32AC6" w:rsidP="00B32AC6">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     </w:t>
      </w:r>
      <w:r w:rsidRPr="00B32AC6">
        <w:rPr>
          <w:b/>
          <w:spacing w:val="-14"/>
          <w:w w:val="80"/>
          <w:kern w:val="48"/>
        </w:rPr>
        <w:t>Εν κατακλείδι, όλοι οι προσκεκλημένοι φορείς συμφώνησαν με την Πρόταση Νόμου, ωστόσο διατυπώθηκαν θέσεις για περαιτέρω διαβούλευση και βελτίωση των προνοιών του νομοθετήματος, π.χ. εξαιρέσεις για ακραία συμβάντα, όπως σοβαρά προβλήματα, που μπορούν να παρουσιαστούν στο διαδίκτυο</w:t>
      </w:r>
      <w:r w:rsidR="00E468A1">
        <w:rPr>
          <w:b/>
          <w:spacing w:val="-14"/>
          <w:w w:val="80"/>
          <w:kern w:val="48"/>
        </w:rPr>
        <w:t>,</w:t>
      </w:r>
      <w:r w:rsidRPr="00B32AC6">
        <w:rPr>
          <w:b/>
          <w:spacing w:val="-14"/>
          <w:w w:val="80"/>
          <w:kern w:val="48"/>
        </w:rPr>
        <w:t xml:space="preserve"> με αποτέλεσμα να μην είναι εφικτή η πραγματοποίηση συνδιαλλαγών με συμβατικό τρόπο, ενώ ετέθησαν και άλλα θέματα, που αφορούν στον τραπεζικό τομέα, όπως αθέμιτες πρακτικές και χρεώσεις τραπεζικών οργανισμών.</w:t>
      </w:r>
    </w:p>
    <w:p w:rsidR="00A57508" w:rsidRPr="00B32AC6" w:rsidRDefault="00A57508" w:rsidP="00A5750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A57508" w:rsidRPr="00273B0C" w:rsidRDefault="00E04E65" w:rsidP="00AA679C">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273B0C">
        <w:rPr>
          <w:rFonts w:cs="Arial"/>
          <w:b/>
          <w:bCs/>
          <w:color w:val="0070C0"/>
          <w:spacing w:val="-14"/>
          <w:w w:val="80"/>
          <w:kern w:val="48"/>
        </w:rPr>
        <w:t xml:space="preserve">5.4 </w:t>
      </w:r>
      <w:r w:rsidR="002D2355" w:rsidRPr="00273B0C">
        <w:rPr>
          <w:rFonts w:cs="Arial"/>
          <w:b/>
          <w:bCs/>
          <w:color w:val="0070C0"/>
          <w:spacing w:val="-14"/>
          <w:w w:val="80"/>
          <w:kern w:val="48"/>
        </w:rPr>
        <w:t xml:space="preserve"> </w:t>
      </w:r>
      <w:r w:rsidR="00145EB3" w:rsidRPr="00273B0C">
        <w:rPr>
          <w:rFonts w:cs="Arial"/>
          <w:b/>
          <w:bCs/>
          <w:color w:val="0070C0"/>
          <w:spacing w:val="-14"/>
          <w:w w:val="80"/>
          <w:kern w:val="48"/>
        </w:rPr>
        <w:t>Αυξανόμενη ζήτηση ακινήτων στη Λάρνακα από Λιβανέζους επενδυτές</w:t>
      </w:r>
    </w:p>
    <w:p w:rsidR="00145EB3" w:rsidRDefault="00145EB3" w:rsidP="00145EB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145EB3">
        <w:rPr>
          <w:rFonts w:cs="Arial"/>
          <w:b/>
          <w:bCs/>
          <w:spacing w:val="-14"/>
          <w:w w:val="80"/>
          <w:kern w:val="48"/>
        </w:rPr>
        <w:t>Η ζήτηση για επενδύσεις σε ακίνητα στη Λάρνακα παραμένει υψηλή, παρά την</w:t>
      </w:r>
      <w:r w:rsidR="00E468A1">
        <w:rPr>
          <w:rFonts w:cs="Arial"/>
          <w:b/>
          <w:bCs/>
          <w:spacing w:val="-14"/>
          <w:w w:val="80"/>
          <w:kern w:val="48"/>
        </w:rPr>
        <w:t xml:space="preserve"> </w:t>
      </w:r>
      <w:r w:rsidRPr="00145EB3">
        <w:rPr>
          <w:rFonts w:cs="Arial"/>
          <w:b/>
          <w:bCs/>
          <w:spacing w:val="-14"/>
          <w:w w:val="80"/>
          <w:kern w:val="48"/>
        </w:rPr>
        <w:t xml:space="preserve"> ακύρωση της συμφωνίας με την </w:t>
      </w:r>
      <w:proofErr w:type="spellStart"/>
      <w:r w:rsidRPr="00145EB3">
        <w:rPr>
          <w:rFonts w:cs="Arial"/>
          <w:b/>
          <w:bCs/>
          <w:spacing w:val="-14"/>
          <w:w w:val="80"/>
          <w:kern w:val="48"/>
        </w:rPr>
        <w:t>Kition</w:t>
      </w:r>
      <w:proofErr w:type="spellEnd"/>
      <w:r w:rsidRPr="00145EB3">
        <w:rPr>
          <w:rFonts w:cs="Arial"/>
          <w:b/>
          <w:bCs/>
          <w:spacing w:val="-14"/>
          <w:w w:val="80"/>
          <w:kern w:val="48"/>
        </w:rPr>
        <w:t xml:space="preserve"> </w:t>
      </w:r>
      <w:proofErr w:type="spellStart"/>
      <w:r w:rsidRPr="00145EB3">
        <w:rPr>
          <w:rFonts w:cs="Arial"/>
          <w:b/>
          <w:bCs/>
          <w:spacing w:val="-14"/>
          <w:w w:val="80"/>
          <w:kern w:val="48"/>
        </w:rPr>
        <w:t>Ocean</w:t>
      </w:r>
      <w:proofErr w:type="spellEnd"/>
      <w:r w:rsidRPr="00145EB3">
        <w:rPr>
          <w:rFonts w:cs="Arial"/>
          <w:b/>
          <w:bCs/>
          <w:spacing w:val="-14"/>
          <w:w w:val="80"/>
          <w:kern w:val="48"/>
        </w:rPr>
        <w:t xml:space="preserve"> </w:t>
      </w:r>
      <w:proofErr w:type="spellStart"/>
      <w:r w:rsidRPr="00145EB3">
        <w:rPr>
          <w:rFonts w:cs="Arial"/>
          <w:b/>
          <w:bCs/>
          <w:spacing w:val="-14"/>
          <w:w w:val="80"/>
          <w:kern w:val="48"/>
        </w:rPr>
        <w:t>Holdings</w:t>
      </w:r>
      <w:proofErr w:type="spellEnd"/>
      <w:r w:rsidRPr="00145EB3">
        <w:rPr>
          <w:rFonts w:cs="Arial"/>
          <w:b/>
          <w:bCs/>
          <w:spacing w:val="-14"/>
          <w:w w:val="80"/>
          <w:kern w:val="48"/>
        </w:rPr>
        <w:t xml:space="preserve"> για την ανάπτυξη του λιμένα και της μαρίνας Λάρνακας. Οι Λιβανέζοι επενδυτές ενδιαφέρονται</w:t>
      </w:r>
      <w:r w:rsidR="00E468A1">
        <w:rPr>
          <w:rFonts w:cs="Arial"/>
          <w:b/>
          <w:bCs/>
          <w:spacing w:val="-14"/>
          <w:w w:val="80"/>
          <w:kern w:val="48"/>
        </w:rPr>
        <w:t>,</w:t>
      </w:r>
      <w:r w:rsidRPr="00145EB3">
        <w:rPr>
          <w:rFonts w:cs="Arial"/>
          <w:b/>
          <w:bCs/>
          <w:spacing w:val="-14"/>
          <w:w w:val="80"/>
          <w:kern w:val="48"/>
        </w:rPr>
        <w:t xml:space="preserve"> κυρίως</w:t>
      </w:r>
      <w:r w:rsidR="00E468A1">
        <w:rPr>
          <w:rFonts w:cs="Arial"/>
          <w:b/>
          <w:bCs/>
          <w:spacing w:val="-14"/>
          <w:w w:val="80"/>
          <w:kern w:val="48"/>
        </w:rPr>
        <w:t>,</w:t>
      </w:r>
      <w:r w:rsidRPr="00145EB3">
        <w:rPr>
          <w:rFonts w:cs="Arial"/>
          <w:b/>
          <w:bCs/>
          <w:spacing w:val="-14"/>
          <w:w w:val="80"/>
          <w:kern w:val="48"/>
        </w:rPr>
        <w:t xml:space="preserve"> για διαμερίσματα και σπίτια, λόγω της ασφάλειας που παρέχει η Λάρνακα.</w:t>
      </w:r>
      <w:r w:rsidR="00E468A1">
        <w:rPr>
          <w:rFonts w:cs="Arial"/>
          <w:b/>
          <w:bCs/>
          <w:spacing w:val="-14"/>
          <w:w w:val="80"/>
          <w:kern w:val="48"/>
        </w:rPr>
        <w:t xml:space="preserve"> </w:t>
      </w:r>
      <w:r w:rsidRPr="00145EB3">
        <w:rPr>
          <w:rFonts w:cs="Arial"/>
          <w:b/>
          <w:bCs/>
          <w:spacing w:val="-14"/>
          <w:w w:val="80"/>
          <w:kern w:val="48"/>
        </w:rPr>
        <w:t xml:space="preserve"> Η κινητικότητα </w:t>
      </w:r>
      <w:r w:rsidR="00E468A1">
        <w:rPr>
          <w:rFonts w:cs="Arial"/>
          <w:b/>
          <w:bCs/>
          <w:spacing w:val="-14"/>
          <w:w w:val="80"/>
          <w:kern w:val="48"/>
        </w:rPr>
        <w:t xml:space="preserve"> </w:t>
      </w:r>
      <w:r w:rsidRPr="00145EB3">
        <w:rPr>
          <w:rFonts w:cs="Arial"/>
          <w:b/>
          <w:bCs/>
          <w:spacing w:val="-14"/>
          <w:w w:val="80"/>
          <w:kern w:val="48"/>
        </w:rPr>
        <w:t>από ξένους επενδυτές ενισχύει τη ζήτηση σε διάφορες περιοχές της πόλης, ενώ παράλληλα συντηρεί την ανησυχία για την αύξηση των τιμών στην αγορά ακινήτων.</w:t>
      </w:r>
    </w:p>
    <w:p w:rsidR="00145EB3" w:rsidRDefault="00145EB3" w:rsidP="00145EB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145EB3">
        <w:rPr>
          <w:rFonts w:cs="Arial"/>
          <w:b/>
          <w:bCs/>
          <w:spacing w:val="-14"/>
          <w:w w:val="80"/>
          <w:kern w:val="48"/>
        </w:rPr>
        <w:t>Τέσσερις μήνες</w:t>
      </w:r>
      <w:r w:rsidR="00E468A1">
        <w:rPr>
          <w:rFonts w:cs="Arial"/>
          <w:b/>
          <w:bCs/>
          <w:spacing w:val="-14"/>
          <w:w w:val="80"/>
          <w:kern w:val="48"/>
        </w:rPr>
        <w:t>,</w:t>
      </w:r>
      <w:r w:rsidRPr="00145EB3">
        <w:rPr>
          <w:rFonts w:cs="Arial"/>
          <w:b/>
          <w:bCs/>
          <w:spacing w:val="-14"/>
          <w:w w:val="80"/>
          <w:kern w:val="48"/>
        </w:rPr>
        <w:t xml:space="preserve"> μετά τον τερματισμό της προαναφερθείσας συμφωνίας από το κ/κράτος</w:t>
      </w:r>
      <w:r w:rsidR="00E468A1">
        <w:rPr>
          <w:rFonts w:cs="Arial"/>
          <w:b/>
          <w:bCs/>
          <w:spacing w:val="-14"/>
          <w:w w:val="80"/>
          <w:kern w:val="48"/>
        </w:rPr>
        <w:t>,</w:t>
      </w:r>
      <w:r w:rsidRPr="00145EB3">
        <w:rPr>
          <w:rFonts w:cs="Arial"/>
          <w:b/>
          <w:bCs/>
          <w:spacing w:val="-14"/>
          <w:w w:val="80"/>
          <w:kern w:val="48"/>
        </w:rPr>
        <w:t xml:space="preserve"> φορείς της Λ</w:t>
      </w:r>
      <w:r w:rsidR="00E468A1">
        <w:rPr>
          <w:rFonts w:cs="Arial"/>
          <w:b/>
          <w:bCs/>
          <w:spacing w:val="-14"/>
          <w:w w:val="80"/>
          <w:kern w:val="48"/>
        </w:rPr>
        <w:t>άρνακας και ειδικοί στον χώρο τω</w:t>
      </w:r>
      <w:r w:rsidRPr="00145EB3">
        <w:rPr>
          <w:rFonts w:cs="Arial"/>
          <w:b/>
          <w:bCs/>
          <w:spacing w:val="-14"/>
          <w:w w:val="80"/>
          <w:kern w:val="48"/>
        </w:rPr>
        <w:t xml:space="preserve">ν ακινήτων αναφέρουν ότι, </w:t>
      </w:r>
      <w:hyperlink r:id="rId20" w:history="1"/>
      <w:r w:rsidRPr="00145EB3">
        <w:rPr>
          <w:rFonts w:cs="Arial"/>
          <w:b/>
          <w:bCs/>
          <w:spacing w:val="-14"/>
          <w:w w:val="80"/>
          <w:kern w:val="48"/>
        </w:rPr>
        <w:t>το αρχικό σοκ του τερματισμού της συμφωνίας αντισταθμίστηκε από τις θετικές προσδοκίες, που δημιούργησε η ανακοίνωση του σχεδίου ανάπτυξης στα πρώην διυλιστήρια (το </w:t>
      </w:r>
      <w:proofErr w:type="spellStart"/>
      <w:r w:rsidRPr="00145EB3">
        <w:rPr>
          <w:rFonts w:cs="Arial"/>
          <w:b/>
          <w:bCs/>
          <w:spacing w:val="-14"/>
          <w:w w:val="80"/>
          <w:kern w:val="48"/>
        </w:rPr>
        <w:t>Larnaka</w:t>
      </w:r>
      <w:proofErr w:type="spellEnd"/>
      <w:r w:rsidRPr="00145EB3">
        <w:rPr>
          <w:rFonts w:cs="Arial"/>
          <w:b/>
          <w:bCs/>
          <w:spacing w:val="-14"/>
          <w:w w:val="80"/>
          <w:kern w:val="48"/>
        </w:rPr>
        <w:t>-</w:t>
      </w:r>
      <w:proofErr w:type="spellStart"/>
      <w:r w:rsidRPr="00145EB3">
        <w:rPr>
          <w:rFonts w:cs="Arial"/>
          <w:b/>
          <w:bCs/>
          <w:spacing w:val="-14"/>
          <w:w w:val="80"/>
          <w:kern w:val="48"/>
        </w:rPr>
        <w:t>land</w:t>
      </w:r>
      <w:proofErr w:type="spellEnd"/>
      <w:r w:rsidRPr="00145EB3">
        <w:rPr>
          <w:rFonts w:cs="Arial"/>
          <w:b/>
          <w:bCs/>
          <w:spacing w:val="-14"/>
          <w:w w:val="80"/>
          <w:kern w:val="48"/>
        </w:rPr>
        <w:t> </w:t>
      </w:r>
      <w:proofErr w:type="spellStart"/>
      <w:r w:rsidRPr="00145EB3">
        <w:rPr>
          <w:rFonts w:cs="Arial"/>
          <w:b/>
          <w:bCs/>
          <w:spacing w:val="-14"/>
          <w:w w:val="80"/>
          <w:kern w:val="48"/>
        </w:rPr>
        <w:t>of</w:t>
      </w:r>
      <w:proofErr w:type="spellEnd"/>
      <w:r w:rsidRPr="00145EB3">
        <w:rPr>
          <w:rFonts w:cs="Arial"/>
          <w:b/>
          <w:bCs/>
          <w:spacing w:val="-14"/>
          <w:w w:val="80"/>
          <w:kern w:val="48"/>
        </w:rPr>
        <w:t> </w:t>
      </w:r>
      <w:proofErr w:type="spellStart"/>
      <w:r w:rsidRPr="00145EB3">
        <w:rPr>
          <w:rFonts w:cs="Arial"/>
          <w:b/>
          <w:bCs/>
          <w:spacing w:val="-14"/>
          <w:w w:val="80"/>
          <w:kern w:val="48"/>
        </w:rPr>
        <w:t>tomorrow</w:t>
      </w:r>
      <w:proofErr w:type="spellEnd"/>
      <w:r w:rsidRPr="00145EB3">
        <w:rPr>
          <w:rFonts w:cs="Arial"/>
          <w:b/>
          <w:bCs/>
          <w:spacing w:val="-14"/>
          <w:w w:val="80"/>
          <w:kern w:val="48"/>
        </w:rPr>
        <w:t>). Μάλιστα</w:t>
      </w:r>
      <w:r w:rsidR="009C6F2F">
        <w:rPr>
          <w:rFonts w:cs="Arial"/>
          <w:b/>
          <w:bCs/>
          <w:spacing w:val="-14"/>
          <w:w w:val="80"/>
          <w:kern w:val="48"/>
        </w:rPr>
        <w:t>,</w:t>
      </w:r>
      <w:r w:rsidRPr="00145EB3">
        <w:rPr>
          <w:rFonts w:cs="Arial"/>
          <w:b/>
          <w:bCs/>
          <w:spacing w:val="-14"/>
          <w:w w:val="80"/>
          <w:kern w:val="48"/>
        </w:rPr>
        <w:t xml:space="preserve"> παράγοντες της αγοράς, θεωρούν ότι διατηρείται το «</w:t>
      </w:r>
      <w:proofErr w:type="spellStart"/>
      <w:r w:rsidRPr="00145EB3">
        <w:rPr>
          <w:rFonts w:cs="Arial"/>
          <w:b/>
          <w:bCs/>
          <w:spacing w:val="-14"/>
          <w:w w:val="80"/>
          <w:kern w:val="48"/>
        </w:rPr>
        <w:t>μομέντουμ</w:t>
      </w:r>
      <w:proofErr w:type="spellEnd"/>
      <w:r w:rsidRPr="00145EB3">
        <w:rPr>
          <w:rFonts w:cs="Arial"/>
          <w:b/>
          <w:bCs/>
          <w:spacing w:val="-14"/>
          <w:w w:val="80"/>
          <w:kern w:val="48"/>
        </w:rPr>
        <w:t>» της </w:t>
      </w:r>
      <w:r w:rsidR="009C6F2F">
        <w:rPr>
          <w:rFonts w:cs="Arial"/>
          <w:b/>
          <w:bCs/>
          <w:spacing w:val="-14"/>
          <w:w w:val="80"/>
          <w:kern w:val="48"/>
        </w:rPr>
        <w:t xml:space="preserve"> </w:t>
      </w:r>
      <w:r w:rsidRPr="00145EB3">
        <w:rPr>
          <w:rFonts w:cs="Arial"/>
          <w:b/>
          <w:bCs/>
          <w:spacing w:val="-14"/>
          <w:w w:val="80"/>
          <w:kern w:val="48"/>
        </w:rPr>
        <w:t>Λάρνακας</w:t>
      </w:r>
      <w:r w:rsidR="009C6F2F">
        <w:rPr>
          <w:rFonts w:cs="Arial"/>
          <w:b/>
          <w:bCs/>
          <w:spacing w:val="-14"/>
          <w:w w:val="80"/>
          <w:kern w:val="48"/>
        </w:rPr>
        <w:t xml:space="preserve">, </w:t>
      </w:r>
      <w:r w:rsidRPr="00145EB3">
        <w:rPr>
          <w:rFonts w:cs="Arial"/>
          <w:b/>
          <w:bCs/>
          <w:spacing w:val="-14"/>
          <w:w w:val="80"/>
          <w:kern w:val="48"/>
        </w:rPr>
        <w:t xml:space="preserve"> καθώς </w:t>
      </w:r>
      <w:r w:rsidR="009C6F2F">
        <w:rPr>
          <w:rFonts w:cs="Arial"/>
          <w:b/>
          <w:bCs/>
          <w:spacing w:val="-14"/>
          <w:w w:val="80"/>
          <w:kern w:val="48"/>
        </w:rPr>
        <w:t xml:space="preserve"> </w:t>
      </w:r>
      <w:r w:rsidRPr="00145EB3">
        <w:rPr>
          <w:rFonts w:cs="Arial"/>
          <w:b/>
          <w:bCs/>
          <w:spacing w:val="-14"/>
          <w:w w:val="80"/>
          <w:kern w:val="48"/>
        </w:rPr>
        <w:t>«ο παράγων</w:t>
      </w:r>
      <w:r w:rsidR="009C6F2F">
        <w:rPr>
          <w:rFonts w:cs="Arial"/>
          <w:b/>
          <w:bCs/>
          <w:spacing w:val="-14"/>
          <w:w w:val="80"/>
          <w:kern w:val="48"/>
        </w:rPr>
        <w:t xml:space="preserve"> </w:t>
      </w:r>
      <w:r w:rsidRPr="00145EB3">
        <w:rPr>
          <w:rFonts w:cs="Arial"/>
          <w:b/>
          <w:bCs/>
          <w:spacing w:val="-14"/>
          <w:w w:val="80"/>
          <w:kern w:val="48"/>
        </w:rPr>
        <w:t xml:space="preserve"> που το δημιουργεί και το συντηρεί δεν είναι  το έργο</w:t>
      </w:r>
      <w:r w:rsidR="009C6F2F">
        <w:rPr>
          <w:rFonts w:cs="Arial"/>
          <w:b/>
          <w:bCs/>
          <w:spacing w:val="-14"/>
          <w:w w:val="80"/>
          <w:kern w:val="48"/>
        </w:rPr>
        <w:t xml:space="preserve"> </w:t>
      </w:r>
      <w:r w:rsidRPr="00145EB3">
        <w:rPr>
          <w:rFonts w:cs="Arial"/>
          <w:b/>
          <w:bCs/>
          <w:spacing w:val="-14"/>
          <w:w w:val="80"/>
          <w:kern w:val="48"/>
        </w:rPr>
        <w:t xml:space="preserve"> της  ανάπτυξης λιμένα και μαρίνας, αυτό καθεαυτό, αλλά η ίδια η πόλη και οι προοπτικές της». </w:t>
      </w:r>
    </w:p>
    <w:p w:rsidR="00145EB3" w:rsidRDefault="00145EB3" w:rsidP="00145EB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145EB3">
        <w:rPr>
          <w:rFonts w:cs="Arial"/>
          <w:b/>
          <w:bCs/>
          <w:spacing w:val="-14"/>
          <w:w w:val="80"/>
          <w:kern w:val="48"/>
        </w:rPr>
        <w:t>Καθοριστικής σημασίας τη συγκεκριμένη περίοδο για την πορεία των πωλήσεων ακινήτων είναι η κλιμάκωση της έντασης στη Μέση Ανατολή, η οποία οδηγεί σε πτώση του επενδυτικού ενδιαφέροντος των ισραηλινών, από την άλλη πλευρά</w:t>
      </w:r>
      <w:r w:rsidR="009C6F2F">
        <w:rPr>
          <w:rFonts w:cs="Arial"/>
          <w:b/>
          <w:bCs/>
          <w:spacing w:val="-14"/>
          <w:w w:val="80"/>
          <w:kern w:val="48"/>
        </w:rPr>
        <w:t>,</w:t>
      </w:r>
      <w:r w:rsidRPr="00145EB3">
        <w:rPr>
          <w:rFonts w:cs="Arial"/>
          <w:b/>
          <w:bCs/>
          <w:spacing w:val="-14"/>
          <w:w w:val="80"/>
          <w:kern w:val="48"/>
        </w:rPr>
        <w:t xml:space="preserve"> </w:t>
      </w:r>
      <w:r w:rsidR="009C6F2F">
        <w:rPr>
          <w:rFonts w:cs="Arial"/>
          <w:b/>
          <w:bCs/>
          <w:spacing w:val="-14"/>
          <w:w w:val="80"/>
          <w:kern w:val="48"/>
        </w:rPr>
        <w:t>όμως,</w:t>
      </w:r>
      <w:r w:rsidRPr="00145EB3">
        <w:rPr>
          <w:rFonts w:cs="Arial"/>
          <w:b/>
          <w:bCs/>
          <w:spacing w:val="-14"/>
          <w:w w:val="80"/>
          <w:kern w:val="48"/>
        </w:rPr>
        <w:t xml:space="preserve"> έχει προκαλέσει σημαντική αύξηση της ζήτησης από τους Λιβανέζους, των οποίων η Λάρνακα αποτελεί διαχρονικά την πρώτη επιλογή. Όπως και το 2006</w:t>
      </w:r>
      <w:r w:rsidR="000C6AFA">
        <w:rPr>
          <w:rFonts w:cs="Arial"/>
          <w:b/>
          <w:bCs/>
          <w:spacing w:val="-14"/>
          <w:w w:val="80"/>
          <w:kern w:val="48"/>
        </w:rPr>
        <w:t>,</w:t>
      </w:r>
      <w:r w:rsidRPr="00145EB3">
        <w:rPr>
          <w:rFonts w:cs="Arial"/>
          <w:b/>
          <w:bCs/>
          <w:spacing w:val="-14"/>
          <w:w w:val="80"/>
          <w:kern w:val="48"/>
        </w:rPr>
        <w:t xml:space="preserve"> κάποιοι Λιβανέζοι θέλουν να έρθουν στην Κύπρο για την ασφάλειά τους και ζητούν κυρίως διαμερίσματα και σπίτια. Η ζήτηση αφορά</w:t>
      </w:r>
      <w:r w:rsidR="009C6F2F">
        <w:rPr>
          <w:rFonts w:cs="Arial"/>
          <w:b/>
          <w:bCs/>
          <w:spacing w:val="-14"/>
          <w:w w:val="80"/>
          <w:kern w:val="48"/>
        </w:rPr>
        <w:t xml:space="preserve"> </w:t>
      </w:r>
      <w:r w:rsidRPr="00145EB3">
        <w:rPr>
          <w:rFonts w:cs="Arial"/>
          <w:b/>
          <w:bCs/>
          <w:spacing w:val="-14"/>
          <w:w w:val="80"/>
          <w:kern w:val="48"/>
        </w:rPr>
        <w:t xml:space="preserve"> ολόκληρη </w:t>
      </w:r>
      <w:r w:rsidR="009C6F2F">
        <w:rPr>
          <w:rFonts w:cs="Arial"/>
          <w:b/>
          <w:bCs/>
          <w:spacing w:val="-14"/>
          <w:w w:val="80"/>
          <w:kern w:val="48"/>
        </w:rPr>
        <w:t xml:space="preserve"> </w:t>
      </w:r>
      <w:r w:rsidRPr="00145EB3">
        <w:rPr>
          <w:rFonts w:cs="Arial"/>
          <w:b/>
          <w:bCs/>
          <w:spacing w:val="-14"/>
          <w:w w:val="80"/>
          <w:kern w:val="48"/>
        </w:rPr>
        <w:t xml:space="preserve">τη </w:t>
      </w:r>
      <w:r w:rsidR="009C6F2F">
        <w:rPr>
          <w:rFonts w:cs="Arial"/>
          <w:b/>
          <w:bCs/>
          <w:spacing w:val="-14"/>
          <w:w w:val="80"/>
          <w:kern w:val="48"/>
        </w:rPr>
        <w:t xml:space="preserve"> </w:t>
      </w:r>
      <w:r w:rsidRPr="00145EB3">
        <w:rPr>
          <w:rFonts w:cs="Arial"/>
          <w:b/>
          <w:bCs/>
          <w:spacing w:val="-14"/>
          <w:w w:val="80"/>
          <w:kern w:val="48"/>
        </w:rPr>
        <w:t>Λάρνακα</w:t>
      </w:r>
      <w:r w:rsidR="009C6F2F">
        <w:rPr>
          <w:rFonts w:cs="Arial"/>
          <w:b/>
          <w:bCs/>
          <w:spacing w:val="-14"/>
          <w:w w:val="80"/>
          <w:kern w:val="48"/>
        </w:rPr>
        <w:t xml:space="preserve"> </w:t>
      </w:r>
      <w:r w:rsidRPr="00145EB3">
        <w:rPr>
          <w:rFonts w:cs="Arial"/>
          <w:b/>
          <w:bCs/>
          <w:spacing w:val="-14"/>
          <w:w w:val="80"/>
          <w:kern w:val="48"/>
        </w:rPr>
        <w:t xml:space="preserve"> (όχι μόνο τον αστικό ιστό αλλά και την ευρύτερη περιοχή, από την </w:t>
      </w:r>
      <w:proofErr w:type="spellStart"/>
      <w:r w:rsidRPr="00145EB3">
        <w:rPr>
          <w:rFonts w:cs="Arial"/>
          <w:b/>
          <w:bCs/>
          <w:spacing w:val="-14"/>
          <w:w w:val="80"/>
          <w:kern w:val="48"/>
        </w:rPr>
        <w:t>Οροκλίνη</w:t>
      </w:r>
      <w:proofErr w:type="spellEnd"/>
      <w:r w:rsidR="009C6F2F">
        <w:rPr>
          <w:rFonts w:cs="Arial"/>
          <w:b/>
          <w:bCs/>
          <w:spacing w:val="-14"/>
          <w:w w:val="80"/>
          <w:kern w:val="48"/>
        </w:rPr>
        <w:t>,</w:t>
      </w:r>
      <w:r w:rsidRPr="00145EB3">
        <w:rPr>
          <w:rFonts w:cs="Arial"/>
          <w:b/>
          <w:bCs/>
          <w:spacing w:val="-14"/>
          <w:w w:val="80"/>
          <w:kern w:val="48"/>
        </w:rPr>
        <w:t xml:space="preserve"> μέχρι τα Περβόλια και το </w:t>
      </w:r>
      <w:proofErr w:type="spellStart"/>
      <w:r w:rsidRPr="00145EB3">
        <w:rPr>
          <w:rFonts w:cs="Arial"/>
          <w:b/>
          <w:bCs/>
          <w:spacing w:val="-14"/>
          <w:w w:val="80"/>
          <w:kern w:val="48"/>
        </w:rPr>
        <w:t>Κίτι</w:t>
      </w:r>
      <w:proofErr w:type="spellEnd"/>
      <w:r w:rsidRPr="00145EB3">
        <w:rPr>
          <w:rFonts w:cs="Arial"/>
          <w:b/>
          <w:bCs/>
          <w:spacing w:val="-14"/>
          <w:w w:val="80"/>
          <w:kern w:val="48"/>
        </w:rPr>
        <w:t>).</w:t>
      </w:r>
    </w:p>
    <w:p w:rsidR="00307508" w:rsidRDefault="00145EB3" w:rsidP="00307508">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145EB3">
        <w:rPr>
          <w:rFonts w:cs="Arial"/>
          <w:b/>
          <w:bCs/>
          <w:spacing w:val="-14"/>
          <w:w w:val="80"/>
          <w:kern w:val="48"/>
        </w:rPr>
        <w:t>Την εκτίμηση ότι η ζήτηση ενδέχεται ν’ αυξηθεί</w:t>
      </w:r>
      <w:r w:rsidR="00307508">
        <w:rPr>
          <w:rFonts w:cs="Arial"/>
          <w:b/>
          <w:bCs/>
          <w:spacing w:val="-14"/>
          <w:w w:val="80"/>
          <w:kern w:val="48"/>
        </w:rPr>
        <w:t>,</w:t>
      </w:r>
      <w:r w:rsidRPr="00145EB3">
        <w:rPr>
          <w:rFonts w:cs="Arial"/>
          <w:b/>
          <w:bCs/>
          <w:spacing w:val="-14"/>
          <w:w w:val="80"/>
          <w:kern w:val="48"/>
        </w:rPr>
        <w:t xml:space="preserve"> το επόμενο διάστημα, κυρίως από Λιβανέζους, εξέφρασε</w:t>
      </w:r>
      <w:r w:rsidR="00D82DB3">
        <w:rPr>
          <w:rFonts w:cs="Arial"/>
          <w:b/>
          <w:bCs/>
          <w:spacing w:val="-14"/>
          <w:w w:val="80"/>
          <w:kern w:val="48"/>
        </w:rPr>
        <w:t xml:space="preserve"> </w:t>
      </w:r>
      <w:r w:rsidRPr="00145EB3">
        <w:rPr>
          <w:rFonts w:cs="Arial"/>
          <w:b/>
          <w:bCs/>
          <w:spacing w:val="-14"/>
          <w:w w:val="80"/>
          <w:kern w:val="48"/>
        </w:rPr>
        <w:t xml:space="preserve"> ο Πρόεδρος του ΕΒΕΛ Δρ. </w:t>
      </w:r>
      <w:proofErr w:type="spellStart"/>
      <w:r w:rsidRPr="00145EB3">
        <w:rPr>
          <w:rFonts w:cs="Arial"/>
          <w:b/>
          <w:bCs/>
          <w:spacing w:val="-14"/>
          <w:w w:val="80"/>
          <w:kern w:val="48"/>
        </w:rPr>
        <w:t>Νάκης</w:t>
      </w:r>
      <w:proofErr w:type="spellEnd"/>
      <w:r w:rsidRPr="00145EB3">
        <w:rPr>
          <w:rFonts w:cs="Arial"/>
          <w:b/>
          <w:bCs/>
          <w:spacing w:val="-14"/>
          <w:w w:val="80"/>
          <w:kern w:val="48"/>
        </w:rPr>
        <w:t xml:space="preserve"> Αντωνίου, υποδεικνύοντας πως αυτό έγινε και στο παρελθόν. Σημείωσε</w:t>
      </w:r>
      <w:r w:rsidR="00307508">
        <w:rPr>
          <w:rFonts w:cs="Arial"/>
          <w:b/>
          <w:bCs/>
          <w:spacing w:val="-14"/>
          <w:w w:val="80"/>
          <w:kern w:val="48"/>
        </w:rPr>
        <w:t>,</w:t>
      </w:r>
      <w:r w:rsidRPr="00145EB3">
        <w:rPr>
          <w:rFonts w:cs="Arial"/>
          <w:b/>
          <w:bCs/>
          <w:spacing w:val="-14"/>
          <w:w w:val="80"/>
          <w:kern w:val="48"/>
        </w:rPr>
        <w:t xml:space="preserve"> ακόμη</w:t>
      </w:r>
      <w:r w:rsidR="00307508">
        <w:rPr>
          <w:rFonts w:cs="Arial"/>
          <w:b/>
          <w:bCs/>
          <w:spacing w:val="-14"/>
          <w:w w:val="80"/>
          <w:kern w:val="48"/>
        </w:rPr>
        <w:t>,</w:t>
      </w:r>
      <w:r w:rsidRPr="00145EB3">
        <w:rPr>
          <w:rFonts w:cs="Arial"/>
          <w:b/>
          <w:bCs/>
          <w:spacing w:val="-14"/>
          <w:w w:val="80"/>
          <w:kern w:val="48"/>
        </w:rPr>
        <w:t xml:space="preserve"> ότι αναδύεται και μια νέα αγορά επενδυτών από την Πολωνία, ενώ στην εξέλιξη αυτή συνέβαλε και η σύλληψη σφετεριστών ελληνοκυπριακών περιουσιών, με αποτέλεσμα οι ξένοι επενδυτές να λάβουν το μήνυμα ότι δεν πρέπει να επενδύουν στα Κατεχόμενα. </w:t>
      </w:r>
    </w:p>
    <w:p w:rsidR="00307508" w:rsidRDefault="00307508" w:rsidP="00307508">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45EB3" w:rsidRPr="00145EB3">
        <w:rPr>
          <w:rFonts w:cs="Arial"/>
          <w:b/>
          <w:bCs/>
          <w:spacing w:val="-14"/>
          <w:w w:val="80"/>
          <w:kern w:val="48"/>
        </w:rPr>
        <w:t xml:space="preserve">Παράλληλα, ο Πρόεδρος του ΕΒΕΛ επεσήμανε ότι υπάρχει μεγάλη κινητικότητα για τη Λάρνακα, αλλά από την άλλη, πρέπει να δοθεί προσοχή να μην ανέβουν πολύ οι τιμές αποφεύγοντας το παράδειγμα της Λεμεσού, επισημαίνοντας τον κίνδυνο που υπάρχει στην αγορά των ακινήτων από το «πάγωμα» των πολεοδομικών </w:t>
      </w:r>
      <w:proofErr w:type="spellStart"/>
      <w:r w:rsidR="00145EB3" w:rsidRPr="00145EB3">
        <w:rPr>
          <w:rFonts w:cs="Arial"/>
          <w:b/>
          <w:bCs/>
          <w:spacing w:val="-14"/>
          <w:w w:val="80"/>
          <w:kern w:val="48"/>
        </w:rPr>
        <w:t>αδειοδοτήσεων</w:t>
      </w:r>
      <w:proofErr w:type="spellEnd"/>
      <w:r w:rsidR="00145EB3" w:rsidRPr="00145EB3">
        <w:rPr>
          <w:rFonts w:cs="Arial"/>
          <w:b/>
          <w:bCs/>
          <w:spacing w:val="-14"/>
          <w:w w:val="80"/>
          <w:kern w:val="48"/>
        </w:rPr>
        <w:t>, λόγω της πρόσφατης λειτουργίας των νεοσύστατων Επαρχιακών Οργανισμών Αυτοδιοίκησης (προϊόν της πρόσφατης μεταρρύθμισης στον χώρο της κ/Τοπικής Αυτοδιοίκησης), οι οποίες πρέπει να οφείλουν να επιτα</w:t>
      </w:r>
      <w:r>
        <w:rPr>
          <w:rFonts w:cs="Arial"/>
          <w:b/>
          <w:bCs/>
          <w:spacing w:val="-14"/>
          <w:w w:val="80"/>
          <w:kern w:val="48"/>
        </w:rPr>
        <w:t>χύνουν τις σχετικές διαδικασίες.</w:t>
      </w:r>
    </w:p>
    <w:p w:rsidR="003C1733" w:rsidRDefault="00307508" w:rsidP="003C17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45EB3" w:rsidRPr="00145EB3">
        <w:rPr>
          <w:rFonts w:cs="Arial"/>
          <w:b/>
          <w:bCs/>
          <w:spacing w:val="-14"/>
          <w:w w:val="80"/>
          <w:kern w:val="48"/>
        </w:rPr>
        <w:t xml:space="preserve">Επιπρόσθετα, η αγορά ακινήτων στη Λάρνακα εμφανίζει αύξηση 9% στις πωλήσεις, ενώ αυξάνονται και τα ενοίκια. Σύμφωνα με τον Πρόεδρο του Συνδέσμου Εκτιμητών Ακινήτων κ. Π. </w:t>
      </w:r>
      <w:proofErr w:type="spellStart"/>
      <w:r w:rsidR="00145EB3" w:rsidRPr="00145EB3">
        <w:rPr>
          <w:rFonts w:cs="Arial"/>
          <w:b/>
          <w:bCs/>
          <w:spacing w:val="-14"/>
          <w:w w:val="80"/>
          <w:kern w:val="48"/>
        </w:rPr>
        <w:t>Κουρουσίδη</w:t>
      </w:r>
      <w:proofErr w:type="spellEnd"/>
      <w:r w:rsidR="00145EB3" w:rsidRPr="00145EB3">
        <w:rPr>
          <w:rFonts w:cs="Arial"/>
          <w:b/>
          <w:bCs/>
          <w:spacing w:val="-14"/>
          <w:w w:val="80"/>
          <w:kern w:val="48"/>
        </w:rPr>
        <w:t xml:space="preserve"> στη Λάρνακα υπάρχει αύξηση στις πωλήσεις, για πέμπτη συνεχόμενη χρονιά. </w:t>
      </w:r>
      <w:proofErr w:type="spellStart"/>
      <w:r w:rsidR="00145EB3" w:rsidRPr="00145EB3">
        <w:rPr>
          <w:rFonts w:cs="Arial"/>
          <w:b/>
          <w:bCs/>
          <w:spacing w:val="-14"/>
          <w:w w:val="80"/>
          <w:kern w:val="48"/>
        </w:rPr>
        <w:t>Tο</w:t>
      </w:r>
      <w:proofErr w:type="spellEnd"/>
      <w:r w:rsidR="00145EB3" w:rsidRPr="00145EB3">
        <w:rPr>
          <w:rFonts w:cs="Arial"/>
          <w:b/>
          <w:bCs/>
          <w:spacing w:val="-14"/>
          <w:w w:val="80"/>
          <w:kern w:val="48"/>
        </w:rPr>
        <w:t xml:space="preserve"> πρώτο εξάμηνο του 2024, μάλιστα, και παρά την ύπαρξη μείωσης στις πωλήσεις κατά 2% </w:t>
      </w:r>
      <w:proofErr w:type="spellStart"/>
      <w:r w:rsidR="00145EB3" w:rsidRPr="00145EB3">
        <w:rPr>
          <w:rFonts w:cs="Arial"/>
          <w:b/>
          <w:bCs/>
          <w:spacing w:val="-14"/>
          <w:w w:val="80"/>
          <w:kern w:val="48"/>
        </w:rPr>
        <w:t>παγκυπρίως</w:t>
      </w:r>
      <w:proofErr w:type="spellEnd"/>
      <w:r w:rsidR="00145EB3" w:rsidRPr="00145EB3">
        <w:rPr>
          <w:rFonts w:cs="Arial"/>
          <w:b/>
          <w:bCs/>
          <w:spacing w:val="-14"/>
          <w:w w:val="80"/>
          <w:kern w:val="48"/>
        </w:rPr>
        <w:t xml:space="preserve"> στη Λάρνακα κατεγράφη αύξηση 9%. Σημειώνεται πως τη μεγαλύτερη αύξηση, με βάση τα κατατεθειμένα </w:t>
      </w:r>
      <w:proofErr w:type="spellStart"/>
      <w:r w:rsidR="00145EB3" w:rsidRPr="00145EB3">
        <w:rPr>
          <w:rFonts w:cs="Arial"/>
          <w:b/>
          <w:bCs/>
          <w:spacing w:val="-14"/>
          <w:w w:val="80"/>
          <w:kern w:val="48"/>
        </w:rPr>
        <w:t>αγοραπωλητήρια</w:t>
      </w:r>
      <w:proofErr w:type="spellEnd"/>
      <w:r w:rsidR="00145EB3" w:rsidRPr="00145EB3">
        <w:rPr>
          <w:rFonts w:cs="Arial"/>
          <w:b/>
          <w:bCs/>
          <w:spacing w:val="-14"/>
          <w:w w:val="80"/>
          <w:kern w:val="48"/>
        </w:rPr>
        <w:t xml:space="preserve"> έγγραφα, κατέγραψε η Λευκωσία με 24%, ενώ παραμένει πρώτη σε όγκο πωλήσεων η Λεμεσός, παρά το γεγονός ότι εμφάνισε μείωση 10% σε σχέση με το προηγούμενο έτος. Άλλωστε, η Λάρνακα είναι η μοναδική πόλη της Κύπρου, που έχει περιθώρια ανάπτυξης επί της παραλίας. Από τη μια πλευρά η δυτική Λάρνακα, η οποία είναι μη ανεπτυγμένη (</w:t>
      </w:r>
      <w:proofErr w:type="spellStart"/>
      <w:r w:rsidR="00145EB3" w:rsidRPr="00145EB3">
        <w:rPr>
          <w:rFonts w:cs="Arial"/>
          <w:b/>
          <w:bCs/>
          <w:spacing w:val="-14"/>
          <w:w w:val="80"/>
          <w:kern w:val="48"/>
        </w:rPr>
        <w:t>Μαζωτός</w:t>
      </w:r>
      <w:proofErr w:type="spellEnd"/>
      <w:r w:rsidR="00145EB3" w:rsidRPr="00145EB3">
        <w:rPr>
          <w:rFonts w:cs="Arial"/>
          <w:b/>
          <w:bCs/>
          <w:spacing w:val="-14"/>
          <w:w w:val="80"/>
          <w:kern w:val="48"/>
        </w:rPr>
        <w:t xml:space="preserve">, Άγιος Θεόδωρος και Περβόλια) και από την άλλη είναι η περιοχή των </w:t>
      </w:r>
      <w:proofErr w:type="spellStart"/>
      <w:r w:rsidR="00145EB3" w:rsidRPr="00145EB3">
        <w:rPr>
          <w:rFonts w:cs="Arial"/>
          <w:b/>
          <w:bCs/>
          <w:spacing w:val="-14"/>
          <w:w w:val="80"/>
          <w:kern w:val="48"/>
        </w:rPr>
        <w:t>πετρελαιδεξαμενών</w:t>
      </w:r>
      <w:proofErr w:type="spellEnd"/>
      <w:r w:rsidR="00145EB3" w:rsidRPr="00145EB3">
        <w:rPr>
          <w:rFonts w:cs="Arial"/>
          <w:b/>
          <w:bCs/>
          <w:spacing w:val="-14"/>
          <w:w w:val="80"/>
          <w:kern w:val="48"/>
        </w:rPr>
        <w:t>, η οποία αναπλάθεται. Για τον λόγο αυτό παράγοντες της αγοράς θεωρούν ότι το μέλλον ανήκει στη Λάρνακα.</w:t>
      </w:r>
    </w:p>
    <w:p w:rsidR="003C1733" w:rsidRDefault="003C1733" w:rsidP="003C17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45EB3" w:rsidRPr="00145EB3">
        <w:rPr>
          <w:rFonts w:cs="Arial"/>
          <w:b/>
          <w:bCs/>
          <w:spacing w:val="-14"/>
          <w:w w:val="80"/>
          <w:kern w:val="48"/>
        </w:rPr>
        <w:t xml:space="preserve">Αυτό που προκαλεί ανησυχία, πάντως, ανάμεσα στους κατοίκους της πόλης είναι πως παραμένουν στα ύψη οι τιμές ακινήτων. Σύμφωνα με τον Πρόεδρο του Συμβουλίου Εγγραφής Κτηματομεσιτών κ. Μ. </w:t>
      </w:r>
      <w:proofErr w:type="spellStart"/>
      <w:r w:rsidR="00145EB3" w:rsidRPr="00145EB3">
        <w:rPr>
          <w:rFonts w:cs="Arial"/>
          <w:b/>
          <w:bCs/>
          <w:spacing w:val="-14"/>
          <w:w w:val="80"/>
          <w:kern w:val="48"/>
        </w:rPr>
        <w:t>Κυναιγείρου</w:t>
      </w:r>
      <w:proofErr w:type="spellEnd"/>
      <w:r w:rsidR="00145EB3" w:rsidRPr="00145EB3">
        <w:rPr>
          <w:rFonts w:cs="Arial"/>
          <w:b/>
          <w:bCs/>
          <w:spacing w:val="-14"/>
          <w:w w:val="80"/>
          <w:kern w:val="48"/>
        </w:rPr>
        <w:t>, υπάρχει τάση σταθεροποίησης</w:t>
      </w:r>
      <w:r w:rsidR="007D5DF9">
        <w:rPr>
          <w:rFonts w:cs="Arial"/>
          <w:b/>
          <w:bCs/>
          <w:spacing w:val="-14"/>
          <w:w w:val="80"/>
          <w:kern w:val="48"/>
        </w:rPr>
        <w:t xml:space="preserve"> </w:t>
      </w:r>
      <w:r w:rsidR="00145EB3" w:rsidRPr="00145EB3">
        <w:rPr>
          <w:rFonts w:cs="Arial"/>
          <w:b/>
          <w:bCs/>
          <w:spacing w:val="-14"/>
          <w:w w:val="80"/>
          <w:kern w:val="48"/>
        </w:rPr>
        <w:t xml:space="preserve"> </w:t>
      </w:r>
      <w:r w:rsidR="007D5DF9">
        <w:rPr>
          <w:rFonts w:cs="Arial"/>
          <w:b/>
          <w:bCs/>
          <w:spacing w:val="-14"/>
          <w:w w:val="80"/>
          <w:kern w:val="48"/>
        </w:rPr>
        <w:t xml:space="preserve">στις </w:t>
      </w:r>
      <w:r w:rsidR="00145EB3" w:rsidRPr="00145EB3">
        <w:rPr>
          <w:rFonts w:cs="Arial"/>
          <w:b/>
          <w:bCs/>
          <w:spacing w:val="-14"/>
          <w:w w:val="80"/>
          <w:kern w:val="48"/>
        </w:rPr>
        <w:t xml:space="preserve"> τιμές ενοικίων και πωλήσεων ακινήτων σε υψηλά σχετικά επίπεδα κυρίως, λόγω της αυξημένης ζήτησης και της χαμηλότερης προσφοράς ακινήτων. </w:t>
      </w:r>
    </w:p>
    <w:p w:rsidR="00F20E85" w:rsidRDefault="003C1733" w:rsidP="00F20E8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45EB3" w:rsidRPr="00145EB3">
        <w:rPr>
          <w:rFonts w:cs="Arial"/>
          <w:b/>
          <w:bCs/>
          <w:spacing w:val="-14"/>
          <w:w w:val="80"/>
          <w:kern w:val="48"/>
        </w:rPr>
        <w:t xml:space="preserve">Τέλος, σημειώνεται πως, παρά τις απαγορευτικές τιμές, ιδιαίτερα για άτομα με χαμηλά αλλά και μεσαία εισοδήματα, η Λάρνακα παραμένει η φθηνότερη πόλη, τουλάχιστον </w:t>
      </w:r>
      <w:r w:rsidR="00F20E85">
        <w:rPr>
          <w:rFonts w:cs="Arial"/>
          <w:b/>
          <w:bCs/>
          <w:spacing w:val="-14"/>
          <w:w w:val="80"/>
          <w:kern w:val="48"/>
        </w:rPr>
        <w:t xml:space="preserve"> </w:t>
      </w:r>
      <w:r w:rsidR="00145EB3" w:rsidRPr="00145EB3">
        <w:rPr>
          <w:rFonts w:cs="Arial"/>
          <w:b/>
          <w:bCs/>
          <w:spacing w:val="-14"/>
          <w:w w:val="80"/>
          <w:kern w:val="48"/>
        </w:rPr>
        <w:t>στις ενοικιάσεις διαμερισμάτων δύο ή τριών υπνοδωματίων. Σύμφωνα με τα στοιχεία του Συμβουλίου Εγγραφής Κτηματομεσιτών, το μέσο ενοίκιο για διαμέρισμα ενός υπνοδωματίου κυμαίνεται από 600 έως 700 Ευρώ, για διαμέρισμα δύο υπνοδωματίων μεταξύ 800 – 900 Ευρώ και για τριών υπνοδωματίων μεταξύ 900 – 1.000 Ευρώ. Αντίστοιχες τιμές, για τις γκαρσονιέρες έχουν τόσο η Πάφος όσο και η Λευκωσία, ωστόσο</w:t>
      </w:r>
      <w:r w:rsidR="00CF2F78">
        <w:rPr>
          <w:rFonts w:cs="Arial"/>
          <w:b/>
          <w:bCs/>
          <w:spacing w:val="-14"/>
          <w:w w:val="80"/>
          <w:kern w:val="48"/>
        </w:rPr>
        <w:t xml:space="preserve"> </w:t>
      </w:r>
      <w:r w:rsidR="00145EB3" w:rsidRPr="00145EB3">
        <w:rPr>
          <w:rFonts w:cs="Arial"/>
          <w:b/>
          <w:bCs/>
          <w:spacing w:val="-14"/>
          <w:w w:val="80"/>
          <w:kern w:val="48"/>
        </w:rPr>
        <w:t>υψηλότερες για διαμερίσματα με περισσότερα δωμάτια. Τις υψηλότερες τιμές εμφανίζει η Λεμεσός, στην οποία η διαφορά τιμών έχει αυξηθεί. Συγκεκριμένα, η μέση τιμή ενοικίασης διαμερίσματος ενός υπνοδωματίου κυμαίνεται μεταξύ 900 – 1.000 Ευρώ, δύο υπνοδωματίων μεταξύ 1.400 – 1.500 Ευρώ και τριών υπνοδωματίων μεταξύ 1.800 – 2.000 Ευρώ.</w:t>
      </w:r>
    </w:p>
    <w:p w:rsidR="00F20E85" w:rsidRDefault="00F20E85" w:rsidP="00F20E8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F20E85" w:rsidRDefault="002D2355" w:rsidP="00F20E8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73B0C">
        <w:rPr>
          <w:rFonts w:cs="Arial"/>
          <w:b/>
          <w:bCs/>
          <w:color w:val="0070C0"/>
          <w:spacing w:val="-14"/>
          <w:w w:val="80"/>
          <w:kern w:val="48"/>
        </w:rPr>
        <w:t xml:space="preserve">5.5 </w:t>
      </w:r>
      <w:r w:rsidR="00E355FA" w:rsidRPr="00273B0C">
        <w:rPr>
          <w:rFonts w:cs="Arial"/>
          <w:b/>
          <w:bCs/>
          <w:color w:val="0070C0"/>
          <w:spacing w:val="-14"/>
          <w:w w:val="80"/>
          <w:kern w:val="48"/>
        </w:rPr>
        <w:t>Τελετή εγκαινίων εργοστασίου Όλυμπος στην Κύπρο (Λευκωσία, 10.10.24)</w:t>
      </w:r>
    </w:p>
    <w:p w:rsidR="00F20E85" w:rsidRDefault="00F20E85" w:rsidP="00F20E8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E355FA" w:rsidRPr="00E355FA">
        <w:rPr>
          <w:rFonts w:cs="Arial"/>
          <w:b/>
          <w:bCs/>
          <w:spacing w:val="-14"/>
          <w:w w:val="80"/>
          <w:kern w:val="48"/>
        </w:rPr>
        <w:t>Η ελληνική εταιρεία Όλυμπος, μέλος του ομίλου Ελληνικά Γαλακτοκομεία (</w:t>
      </w:r>
      <w:proofErr w:type="spellStart"/>
      <w:r w:rsidR="00E355FA" w:rsidRPr="00E355FA">
        <w:rPr>
          <w:rFonts w:cs="Arial"/>
          <w:b/>
          <w:bCs/>
          <w:spacing w:val="-14"/>
          <w:w w:val="80"/>
          <w:kern w:val="48"/>
        </w:rPr>
        <w:t>Hellenic</w:t>
      </w:r>
      <w:proofErr w:type="spellEnd"/>
      <w:r w:rsidR="00E355FA" w:rsidRPr="00E355FA">
        <w:rPr>
          <w:rFonts w:cs="Arial"/>
          <w:b/>
          <w:bCs/>
          <w:spacing w:val="-14"/>
          <w:w w:val="80"/>
          <w:kern w:val="48"/>
        </w:rPr>
        <w:t xml:space="preserve"> </w:t>
      </w:r>
      <w:proofErr w:type="spellStart"/>
      <w:r w:rsidR="00E355FA" w:rsidRPr="00E355FA">
        <w:rPr>
          <w:rFonts w:cs="Arial"/>
          <w:b/>
          <w:bCs/>
          <w:spacing w:val="-14"/>
          <w:w w:val="80"/>
          <w:kern w:val="48"/>
        </w:rPr>
        <w:t>Dairies</w:t>
      </w:r>
      <w:proofErr w:type="spellEnd"/>
      <w:r w:rsidR="00E355FA" w:rsidRPr="00E355FA">
        <w:rPr>
          <w:rFonts w:cs="Arial"/>
          <w:b/>
          <w:bCs/>
          <w:spacing w:val="-14"/>
          <w:w w:val="80"/>
          <w:kern w:val="48"/>
        </w:rPr>
        <w:t>), με έδρα τα Τρίκ</w:t>
      </w:r>
      <w:r w:rsidR="008F5178">
        <w:rPr>
          <w:rFonts w:cs="Arial"/>
          <w:b/>
          <w:bCs/>
          <w:spacing w:val="-14"/>
          <w:w w:val="80"/>
          <w:kern w:val="48"/>
        </w:rPr>
        <w:t>αλα, η οποία</w:t>
      </w:r>
      <w:r w:rsidR="00115ECF">
        <w:rPr>
          <w:rFonts w:cs="Arial"/>
          <w:b/>
          <w:bCs/>
          <w:spacing w:val="-14"/>
          <w:w w:val="80"/>
          <w:kern w:val="48"/>
        </w:rPr>
        <w:t>,</w:t>
      </w:r>
      <w:r w:rsidR="008F5178">
        <w:rPr>
          <w:rFonts w:cs="Arial"/>
          <w:b/>
          <w:bCs/>
          <w:spacing w:val="-14"/>
          <w:w w:val="80"/>
          <w:kern w:val="48"/>
        </w:rPr>
        <w:t xml:space="preserve"> από τον Ιούνιο </w:t>
      </w:r>
      <w:r w:rsidR="008F5178" w:rsidRPr="008F5178">
        <w:rPr>
          <w:rFonts w:cs="Arial"/>
          <w:b/>
          <w:bCs/>
          <w:spacing w:val="-14"/>
          <w:w w:val="80"/>
          <w:kern w:val="48"/>
        </w:rPr>
        <w:t>2024</w:t>
      </w:r>
      <w:r w:rsidR="00115ECF">
        <w:rPr>
          <w:rFonts w:cs="Arial"/>
          <w:b/>
          <w:bCs/>
          <w:spacing w:val="-14"/>
          <w:w w:val="80"/>
          <w:kern w:val="48"/>
        </w:rPr>
        <w:t>,</w:t>
      </w:r>
      <w:r w:rsidR="00E355FA" w:rsidRPr="00E355FA">
        <w:rPr>
          <w:rFonts w:cs="Arial"/>
          <w:b/>
          <w:bCs/>
          <w:spacing w:val="-14"/>
          <w:w w:val="80"/>
          <w:kern w:val="48"/>
        </w:rPr>
        <w:t xml:space="preserve"> δραστηριοποιείται και επί του εδάφους</w:t>
      </w:r>
      <w:r w:rsidR="00115ECF">
        <w:rPr>
          <w:rFonts w:cs="Arial"/>
          <w:b/>
          <w:bCs/>
          <w:spacing w:val="-14"/>
          <w:w w:val="80"/>
          <w:kern w:val="48"/>
        </w:rPr>
        <w:t>,</w:t>
      </w:r>
      <w:r w:rsidR="00E355FA" w:rsidRPr="00E355FA">
        <w:rPr>
          <w:rFonts w:cs="Arial"/>
          <w:b/>
          <w:bCs/>
          <w:spacing w:val="-14"/>
          <w:w w:val="80"/>
          <w:kern w:val="48"/>
        </w:rPr>
        <w:t xml:space="preserve"> στην Κύπρο, μέσω της </w:t>
      </w:r>
      <w:proofErr w:type="spellStart"/>
      <w:r w:rsidR="00E355FA" w:rsidRPr="00E355FA">
        <w:rPr>
          <w:rFonts w:cs="Arial"/>
          <w:b/>
          <w:bCs/>
          <w:spacing w:val="-14"/>
          <w:w w:val="80"/>
          <w:kern w:val="48"/>
        </w:rPr>
        <w:t>Olympus</w:t>
      </w:r>
      <w:proofErr w:type="spellEnd"/>
      <w:r w:rsidR="00E355FA" w:rsidRPr="00E355FA">
        <w:rPr>
          <w:rFonts w:cs="Arial"/>
          <w:b/>
          <w:bCs/>
          <w:spacing w:val="-14"/>
          <w:w w:val="80"/>
          <w:kern w:val="48"/>
        </w:rPr>
        <w:t xml:space="preserve"> </w:t>
      </w:r>
      <w:proofErr w:type="spellStart"/>
      <w:r w:rsidR="00E355FA" w:rsidRPr="00E355FA">
        <w:rPr>
          <w:rFonts w:cs="Arial"/>
          <w:b/>
          <w:bCs/>
          <w:spacing w:val="-14"/>
          <w:w w:val="80"/>
          <w:kern w:val="48"/>
        </w:rPr>
        <w:t>Foods</w:t>
      </w:r>
      <w:proofErr w:type="spellEnd"/>
      <w:r w:rsidR="00E355FA" w:rsidRPr="00E355FA">
        <w:rPr>
          <w:rFonts w:cs="Arial"/>
          <w:b/>
          <w:bCs/>
          <w:spacing w:val="-14"/>
          <w:w w:val="80"/>
          <w:kern w:val="48"/>
        </w:rPr>
        <w:t xml:space="preserve"> </w:t>
      </w:r>
      <w:proofErr w:type="spellStart"/>
      <w:r w:rsidR="00E355FA" w:rsidRPr="00E355FA">
        <w:rPr>
          <w:rFonts w:cs="Arial"/>
          <w:b/>
          <w:bCs/>
          <w:spacing w:val="-14"/>
          <w:w w:val="80"/>
          <w:kern w:val="48"/>
        </w:rPr>
        <w:t>Cyprus</w:t>
      </w:r>
      <w:proofErr w:type="spellEnd"/>
      <w:r w:rsidR="00E355FA" w:rsidRPr="00E355FA">
        <w:rPr>
          <w:rFonts w:cs="Arial"/>
          <w:b/>
          <w:bCs/>
          <w:spacing w:val="-14"/>
          <w:w w:val="80"/>
          <w:kern w:val="48"/>
        </w:rPr>
        <w:t xml:space="preserve">, με την παραγωγή </w:t>
      </w:r>
      <w:proofErr w:type="spellStart"/>
      <w:r w:rsidR="00E355FA" w:rsidRPr="00E355FA">
        <w:rPr>
          <w:rFonts w:cs="Arial"/>
          <w:b/>
          <w:bCs/>
          <w:spacing w:val="-14"/>
          <w:w w:val="80"/>
          <w:kern w:val="48"/>
        </w:rPr>
        <w:t>χαλλουμιού</w:t>
      </w:r>
      <w:proofErr w:type="spellEnd"/>
      <w:r w:rsidR="00E355FA" w:rsidRPr="00E355FA">
        <w:rPr>
          <w:rFonts w:cs="Arial"/>
          <w:b/>
          <w:bCs/>
          <w:spacing w:val="-14"/>
          <w:w w:val="80"/>
          <w:kern w:val="48"/>
        </w:rPr>
        <w:t xml:space="preserve"> και άλλων γαλακτοκομικών προϊόντων στο νέο υπερσύγχρονο εργοστάσιο του Ομίλου στη βιομηχανική περιοχή </w:t>
      </w:r>
      <w:proofErr w:type="spellStart"/>
      <w:r w:rsidR="00E355FA" w:rsidRPr="00E355FA">
        <w:rPr>
          <w:rFonts w:cs="Arial"/>
          <w:b/>
          <w:bCs/>
          <w:spacing w:val="-14"/>
          <w:w w:val="80"/>
          <w:kern w:val="48"/>
        </w:rPr>
        <w:t>Τσερίου</w:t>
      </w:r>
      <w:proofErr w:type="spellEnd"/>
      <w:r w:rsidR="00115ECF">
        <w:rPr>
          <w:rFonts w:cs="Arial"/>
          <w:b/>
          <w:bCs/>
          <w:spacing w:val="-14"/>
          <w:w w:val="80"/>
          <w:kern w:val="48"/>
        </w:rPr>
        <w:t>,</w:t>
      </w:r>
      <w:r w:rsidR="00E355FA" w:rsidRPr="00E355FA">
        <w:rPr>
          <w:rFonts w:cs="Arial"/>
          <w:b/>
          <w:bCs/>
          <w:spacing w:val="-14"/>
          <w:w w:val="80"/>
          <w:kern w:val="48"/>
        </w:rPr>
        <w:t xml:space="preserve"> στη Λευκωσία</w:t>
      </w:r>
      <w:r w:rsidR="008F5178" w:rsidRPr="008F5178">
        <w:rPr>
          <w:rFonts w:cs="Arial"/>
          <w:b/>
          <w:bCs/>
          <w:spacing w:val="-14"/>
          <w:w w:val="80"/>
          <w:kern w:val="48"/>
        </w:rPr>
        <w:t>,</w:t>
      </w:r>
      <w:r w:rsidR="00E355FA" w:rsidRPr="00E355FA">
        <w:rPr>
          <w:rFonts w:cs="Arial"/>
          <w:b/>
          <w:bCs/>
          <w:spacing w:val="-14"/>
          <w:w w:val="80"/>
          <w:kern w:val="48"/>
        </w:rPr>
        <w:t xml:space="preserve"> εγκαινίασε το</w:t>
      </w:r>
      <w:r w:rsidR="008F5178">
        <w:rPr>
          <w:rFonts w:cs="Arial"/>
          <w:b/>
          <w:bCs/>
          <w:spacing w:val="-14"/>
          <w:w w:val="80"/>
          <w:kern w:val="48"/>
        </w:rPr>
        <w:t xml:space="preserve"> νέο εργοστάσιο</w:t>
      </w:r>
      <w:r w:rsidR="00115ECF">
        <w:rPr>
          <w:rFonts w:cs="Arial"/>
          <w:b/>
          <w:bCs/>
          <w:spacing w:val="-14"/>
          <w:w w:val="80"/>
          <w:kern w:val="48"/>
        </w:rPr>
        <w:t>,</w:t>
      </w:r>
      <w:r w:rsidR="008F5178">
        <w:rPr>
          <w:rFonts w:cs="Arial"/>
          <w:b/>
          <w:bCs/>
          <w:spacing w:val="-14"/>
          <w:w w:val="80"/>
          <w:kern w:val="48"/>
        </w:rPr>
        <w:t xml:space="preserve"> στις 10.10.</w:t>
      </w:r>
      <w:r w:rsidR="008F5178" w:rsidRPr="008F5178">
        <w:rPr>
          <w:rFonts w:cs="Arial"/>
          <w:b/>
          <w:bCs/>
          <w:spacing w:val="-14"/>
          <w:w w:val="80"/>
          <w:kern w:val="48"/>
        </w:rPr>
        <w:t>24</w:t>
      </w:r>
      <w:r w:rsidR="00E355FA" w:rsidRPr="00E355FA">
        <w:rPr>
          <w:rFonts w:cs="Arial"/>
          <w:b/>
          <w:bCs/>
          <w:spacing w:val="-14"/>
          <w:w w:val="80"/>
          <w:kern w:val="48"/>
        </w:rPr>
        <w:t>, με μια τελετή εγκαινίων, η οποία συγκέντρωσε πλειάδα προσκεκλημένων και έτυχε ευρείας προ</w:t>
      </w:r>
      <w:r w:rsidR="008F5178">
        <w:rPr>
          <w:rFonts w:cs="Arial"/>
          <w:b/>
          <w:bCs/>
          <w:spacing w:val="-14"/>
          <w:w w:val="80"/>
          <w:kern w:val="48"/>
        </w:rPr>
        <w:t>βολής από τα κ/ΜΜΕ, τα οποία τη</w:t>
      </w:r>
      <w:r w:rsidR="00E355FA" w:rsidRPr="00E355FA">
        <w:rPr>
          <w:rFonts w:cs="Arial"/>
          <w:b/>
          <w:bCs/>
          <w:spacing w:val="-14"/>
          <w:w w:val="80"/>
          <w:kern w:val="48"/>
        </w:rPr>
        <w:t xml:space="preserve"> </w:t>
      </w:r>
      <w:r w:rsidR="00115ECF">
        <w:rPr>
          <w:rFonts w:cs="Arial"/>
          <w:b/>
          <w:bCs/>
          <w:spacing w:val="-14"/>
          <w:w w:val="80"/>
          <w:kern w:val="48"/>
        </w:rPr>
        <w:t xml:space="preserve"> </w:t>
      </w:r>
      <w:r w:rsidR="00E355FA" w:rsidRPr="00E355FA">
        <w:rPr>
          <w:rFonts w:cs="Arial"/>
          <w:b/>
          <w:bCs/>
          <w:spacing w:val="-14"/>
          <w:w w:val="80"/>
          <w:kern w:val="48"/>
        </w:rPr>
        <w:t xml:space="preserve">χαρακτήρισαν λαμπερή, αντάξια της εν λόγω «ξεχωριστής επένδυσης». Η εκδήλωση, με προσκεκλημένους από την Κύπρο και την Ελλάδα πραγματοποιήθηκε στον χώρο του εργοστασίου, στη βιομηχανική περιοχή του </w:t>
      </w:r>
      <w:proofErr w:type="spellStart"/>
      <w:r w:rsidR="00E355FA" w:rsidRPr="00E355FA">
        <w:rPr>
          <w:rFonts w:cs="Arial"/>
          <w:b/>
          <w:bCs/>
          <w:spacing w:val="-14"/>
          <w:w w:val="80"/>
          <w:kern w:val="48"/>
        </w:rPr>
        <w:t>Τσερίου</w:t>
      </w:r>
      <w:proofErr w:type="spellEnd"/>
      <w:r w:rsidR="00E355FA" w:rsidRPr="00E355FA">
        <w:rPr>
          <w:rFonts w:cs="Arial"/>
          <w:b/>
          <w:bCs/>
          <w:spacing w:val="-14"/>
          <w:w w:val="80"/>
          <w:kern w:val="48"/>
        </w:rPr>
        <w:t xml:space="preserve"> στη Λευκωσία. Η νέα μονάδα, που περιλαμβάνει κτίρια συνολικής επιφάνειας 12.000 </w:t>
      </w:r>
      <w:proofErr w:type="spellStart"/>
      <w:r w:rsidR="00E355FA" w:rsidRPr="00E355FA">
        <w:rPr>
          <w:rFonts w:cs="Arial"/>
          <w:b/>
          <w:bCs/>
          <w:spacing w:val="-14"/>
          <w:w w:val="80"/>
          <w:kern w:val="48"/>
        </w:rPr>
        <w:t>τ.μ</w:t>
      </w:r>
      <w:proofErr w:type="spellEnd"/>
      <w:r w:rsidR="00E355FA" w:rsidRPr="00E355FA">
        <w:rPr>
          <w:rFonts w:cs="Arial"/>
          <w:b/>
          <w:bCs/>
          <w:spacing w:val="-14"/>
          <w:w w:val="80"/>
          <w:kern w:val="48"/>
        </w:rPr>
        <w:t xml:space="preserve">. αποτελεί μια επένδυση, η οποία αγγίζει τα 70 εκ. Ευρώ. Πρόκειται για εργοστασιακή μονάδα, η οποία παράγει </w:t>
      </w:r>
      <w:proofErr w:type="spellStart"/>
      <w:r w:rsidR="00E355FA" w:rsidRPr="00E355FA">
        <w:rPr>
          <w:rFonts w:cs="Arial"/>
          <w:b/>
          <w:bCs/>
          <w:spacing w:val="-14"/>
          <w:w w:val="80"/>
          <w:kern w:val="48"/>
        </w:rPr>
        <w:t>χαλλούμι</w:t>
      </w:r>
      <w:proofErr w:type="spellEnd"/>
      <w:r w:rsidR="00E355FA" w:rsidRPr="00E355FA">
        <w:rPr>
          <w:rFonts w:cs="Arial"/>
          <w:b/>
          <w:bCs/>
          <w:spacing w:val="-14"/>
          <w:w w:val="80"/>
          <w:kern w:val="48"/>
        </w:rPr>
        <w:t xml:space="preserve"> ΠΟΠ και </w:t>
      </w:r>
      <w:proofErr w:type="spellStart"/>
      <w:r w:rsidR="00E355FA" w:rsidRPr="00E355FA">
        <w:rPr>
          <w:rFonts w:cs="Arial"/>
          <w:b/>
          <w:bCs/>
          <w:spacing w:val="-14"/>
          <w:w w:val="80"/>
          <w:kern w:val="48"/>
        </w:rPr>
        <w:t>αναρή</w:t>
      </w:r>
      <w:proofErr w:type="spellEnd"/>
      <w:r w:rsidR="001D20E9" w:rsidRPr="001D20E9">
        <w:rPr>
          <w:rFonts w:cs="Arial"/>
          <w:b/>
          <w:bCs/>
          <w:spacing w:val="-14"/>
          <w:w w:val="80"/>
          <w:kern w:val="48"/>
        </w:rPr>
        <w:t>,</w:t>
      </w:r>
      <w:r w:rsidR="00E355FA" w:rsidRPr="00E355FA">
        <w:rPr>
          <w:rFonts w:cs="Arial"/>
          <w:b/>
          <w:bCs/>
          <w:spacing w:val="-14"/>
          <w:w w:val="80"/>
          <w:kern w:val="48"/>
        </w:rPr>
        <w:t xml:space="preserve"> με δυναμικότητα 18.000 τόνους </w:t>
      </w:r>
      <w:proofErr w:type="spellStart"/>
      <w:r w:rsidR="00E355FA" w:rsidRPr="00E355FA">
        <w:rPr>
          <w:rFonts w:cs="Arial"/>
          <w:b/>
          <w:bCs/>
          <w:spacing w:val="-14"/>
          <w:w w:val="80"/>
          <w:kern w:val="48"/>
        </w:rPr>
        <w:t>χαλλουμιού</w:t>
      </w:r>
      <w:proofErr w:type="spellEnd"/>
      <w:r w:rsidR="001D20E9" w:rsidRPr="001D20E9">
        <w:rPr>
          <w:rFonts w:cs="Arial"/>
          <w:b/>
          <w:bCs/>
          <w:spacing w:val="-14"/>
          <w:w w:val="80"/>
          <w:kern w:val="48"/>
        </w:rPr>
        <w:t>,</w:t>
      </w:r>
      <w:r w:rsidR="00E355FA" w:rsidRPr="00E355FA">
        <w:rPr>
          <w:rFonts w:cs="Arial"/>
          <w:b/>
          <w:bCs/>
          <w:spacing w:val="-14"/>
          <w:w w:val="80"/>
          <w:kern w:val="48"/>
        </w:rPr>
        <w:t xml:space="preserve"> ετησίως, ποσότητα </w:t>
      </w:r>
      <w:r w:rsidR="001D20E9">
        <w:rPr>
          <w:rFonts w:cs="Arial"/>
          <w:b/>
          <w:bCs/>
          <w:spacing w:val="-14"/>
          <w:w w:val="80"/>
          <w:kern w:val="48"/>
        </w:rPr>
        <w:t xml:space="preserve">που </w:t>
      </w:r>
      <w:r w:rsidR="00E355FA" w:rsidRPr="00E355FA">
        <w:rPr>
          <w:rFonts w:cs="Arial"/>
          <w:b/>
          <w:bCs/>
          <w:spacing w:val="-14"/>
          <w:w w:val="80"/>
          <w:kern w:val="48"/>
        </w:rPr>
        <w:t xml:space="preserve">ισοδυναμεί με το 40% της ετήσιας συνολικής ποσότητας κατανάλωσης </w:t>
      </w:r>
      <w:proofErr w:type="spellStart"/>
      <w:r w:rsidR="00E355FA" w:rsidRPr="00E355FA">
        <w:rPr>
          <w:rFonts w:cs="Arial"/>
          <w:b/>
          <w:bCs/>
          <w:spacing w:val="-14"/>
          <w:w w:val="80"/>
          <w:kern w:val="48"/>
        </w:rPr>
        <w:t>χαλλουμιού</w:t>
      </w:r>
      <w:proofErr w:type="spellEnd"/>
      <w:r w:rsidR="00E355FA" w:rsidRPr="00E355FA">
        <w:rPr>
          <w:rFonts w:cs="Arial"/>
          <w:b/>
          <w:bCs/>
          <w:spacing w:val="-14"/>
          <w:w w:val="80"/>
          <w:kern w:val="48"/>
        </w:rPr>
        <w:t xml:space="preserve"> της Κύπρου.</w:t>
      </w:r>
    </w:p>
    <w:p w:rsidR="00022AC9" w:rsidRDefault="00F20E85" w:rsidP="00022AC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E355FA" w:rsidRPr="00E355FA">
        <w:rPr>
          <w:rFonts w:cs="Arial"/>
          <w:b/>
          <w:bCs/>
          <w:spacing w:val="-14"/>
          <w:w w:val="80"/>
          <w:kern w:val="48"/>
        </w:rPr>
        <w:t>Το εργοστάσιο σχεδιάστηκε</w:t>
      </w:r>
      <w:r w:rsidR="00A42314">
        <w:rPr>
          <w:rFonts w:cs="Arial"/>
          <w:b/>
          <w:bCs/>
          <w:spacing w:val="-14"/>
          <w:w w:val="80"/>
          <w:kern w:val="48"/>
        </w:rPr>
        <w:t>,</w:t>
      </w:r>
      <w:r w:rsidR="00E355FA" w:rsidRPr="00E355FA">
        <w:rPr>
          <w:rFonts w:cs="Arial"/>
          <w:b/>
          <w:bCs/>
          <w:spacing w:val="-14"/>
          <w:w w:val="80"/>
          <w:kern w:val="48"/>
        </w:rPr>
        <w:t xml:space="preserve"> ώστε να είναι ιδιαίτερα φιλικό προς το περιβάλλον, εφαρμόζοντας «πράσινες» μεθόδους αξιοποίησης των παραγωγικών του πόρων. Διαθέτει μονάδα αναερόβιας επεξεργασίας λυμάτων, όπου </w:t>
      </w:r>
      <w:proofErr w:type="spellStart"/>
      <w:r w:rsidR="00E355FA" w:rsidRPr="00E355FA">
        <w:rPr>
          <w:rFonts w:cs="Arial"/>
          <w:b/>
          <w:bCs/>
          <w:spacing w:val="-14"/>
          <w:w w:val="80"/>
          <w:kern w:val="48"/>
        </w:rPr>
        <w:t>αποδομείται</w:t>
      </w:r>
      <w:proofErr w:type="spellEnd"/>
      <w:r w:rsidR="00E355FA" w:rsidRPr="00E355FA">
        <w:rPr>
          <w:rFonts w:cs="Arial"/>
          <w:b/>
          <w:bCs/>
          <w:spacing w:val="-14"/>
          <w:w w:val="80"/>
          <w:kern w:val="48"/>
        </w:rPr>
        <w:t xml:space="preserve"> το οργανικό τους φορτίο και παράγεται βιοαέριο, το οποίο αξιοποιείται ως καύσιμο, καλύπτοντας μέρος των θερμικών αναγκών της βιομηχανικής μονάδας. Μέρος της ανάγκης για ηλεκτρική ενέργεια καλύπτεται από </w:t>
      </w:r>
      <w:proofErr w:type="spellStart"/>
      <w:r w:rsidR="00E355FA" w:rsidRPr="00E355FA">
        <w:rPr>
          <w:rFonts w:cs="Arial"/>
          <w:b/>
          <w:bCs/>
          <w:spacing w:val="-14"/>
          <w:w w:val="80"/>
          <w:kern w:val="48"/>
        </w:rPr>
        <w:t>φωτοβολταϊκά</w:t>
      </w:r>
      <w:proofErr w:type="spellEnd"/>
      <w:r w:rsidR="00E355FA" w:rsidRPr="00E355FA">
        <w:rPr>
          <w:rFonts w:cs="Arial"/>
          <w:b/>
          <w:bCs/>
          <w:spacing w:val="-14"/>
          <w:w w:val="80"/>
          <w:kern w:val="48"/>
        </w:rPr>
        <w:t xml:space="preserve"> πάνελ ισχύος 3,2 Μ</w:t>
      </w:r>
      <w:r w:rsidR="00A42314">
        <w:rPr>
          <w:rFonts w:cs="Arial"/>
          <w:b/>
          <w:bCs/>
          <w:spacing w:val="-14"/>
          <w:w w:val="80"/>
          <w:kern w:val="48"/>
          <w:lang w:val="en-US"/>
        </w:rPr>
        <w:t>W</w:t>
      </w:r>
      <w:r w:rsidR="00E355FA" w:rsidRPr="00E355FA">
        <w:rPr>
          <w:rFonts w:cs="Arial"/>
          <w:b/>
          <w:bCs/>
          <w:spacing w:val="-14"/>
          <w:w w:val="80"/>
          <w:kern w:val="48"/>
        </w:rPr>
        <w:t>. Επίσης, ο Όμιλος Ελληνικά Γαλακτοκομεία ΑΕ αντιλαμβανόμενος το πρόβλημα της περιορισμένης ποσότητας νερού στο νησί έχει σχεδιάσει μονάδα ανάκτησης του νερού από τα επεξεργασμένα λύματα του εργοστασίου, ώστε να το διοχετεύει σε δευτερεύουσες χρήσεις. Πρόκειται</w:t>
      </w:r>
      <w:r w:rsidR="00022AC9">
        <w:rPr>
          <w:rFonts w:cs="Arial"/>
          <w:b/>
          <w:bCs/>
          <w:spacing w:val="-14"/>
          <w:w w:val="80"/>
          <w:kern w:val="48"/>
        </w:rPr>
        <w:t>,</w:t>
      </w:r>
      <w:r w:rsidR="00E355FA" w:rsidRPr="00E355FA">
        <w:rPr>
          <w:rFonts w:cs="Arial"/>
          <w:b/>
          <w:bCs/>
          <w:spacing w:val="-14"/>
          <w:w w:val="80"/>
          <w:kern w:val="48"/>
        </w:rPr>
        <w:t xml:space="preserve"> δηλαδή</w:t>
      </w:r>
      <w:r w:rsidR="00022AC9">
        <w:rPr>
          <w:rFonts w:cs="Arial"/>
          <w:b/>
          <w:bCs/>
          <w:spacing w:val="-14"/>
          <w:w w:val="80"/>
          <w:kern w:val="48"/>
        </w:rPr>
        <w:t>,</w:t>
      </w:r>
      <w:r w:rsidR="00E355FA" w:rsidRPr="00E355FA">
        <w:rPr>
          <w:rFonts w:cs="Arial"/>
          <w:b/>
          <w:bCs/>
          <w:spacing w:val="-14"/>
          <w:w w:val="80"/>
          <w:kern w:val="48"/>
        </w:rPr>
        <w:t xml:space="preserve"> για μια παραγωγική εγκατάσταση, </w:t>
      </w:r>
      <w:r w:rsidR="00022AC9">
        <w:rPr>
          <w:rFonts w:cs="Arial"/>
          <w:b/>
          <w:bCs/>
          <w:spacing w:val="-14"/>
          <w:w w:val="80"/>
          <w:kern w:val="48"/>
        </w:rPr>
        <w:t xml:space="preserve"> </w:t>
      </w:r>
      <w:r w:rsidR="00E355FA" w:rsidRPr="00E355FA">
        <w:rPr>
          <w:rFonts w:cs="Arial"/>
          <w:b/>
          <w:bCs/>
          <w:spacing w:val="-14"/>
          <w:w w:val="80"/>
          <w:kern w:val="48"/>
        </w:rPr>
        <w:t>η οποία λειτουργεί</w:t>
      </w:r>
      <w:r w:rsidR="00082786" w:rsidRPr="00082786">
        <w:rPr>
          <w:rFonts w:cs="Arial"/>
          <w:b/>
          <w:bCs/>
          <w:spacing w:val="-14"/>
          <w:w w:val="80"/>
          <w:kern w:val="48"/>
        </w:rPr>
        <w:t>,</w:t>
      </w:r>
      <w:r w:rsidR="00E355FA" w:rsidRPr="00E355FA">
        <w:rPr>
          <w:rFonts w:cs="Arial"/>
          <w:b/>
          <w:bCs/>
          <w:spacing w:val="-14"/>
          <w:w w:val="80"/>
          <w:kern w:val="48"/>
        </w:rPr>
        <w:t xml:space="preserve"> </w:t>
      </w:r>
      <w:r w:rsidR="00022AC9">
        <w:rPr>
          <w:rFonts w:cs="Arial"/>
          <w:b/>
          <w:bCs/>
          <w:spacing w:val="-14"/>
          <w:w w:val="80"/>
          <w:kern w:val="48"/>
        </w:rPr>
        <w:t xml:space="preserve"> </w:t>
      </w:r>
      <w:r w:rsidR="00E355FA" w:rsidRPr="00E355FA">
        <w:rPr>
          <w:rFonts w:cs="Arial"/>
          <w:b/>
          <w:bCs/>
          <w:spacing w:val="-14"/>
          <w:w w:val="80"/>
          <w:kern w:val="48"/>
        </w:rPr>
        <w:t>στο μέτρο του δυνατού</w:t>
      </w:r>
      <w:r w:rsidR="00082786" w:rsidRPr="00082786">
        <w:rPr>
          <w:rFonts w:cs="Arial"/>
          <w:b/>
          <w:bCs/>
          <w:spacing w:val="-14"/>
          <w:w w:val="80"/>
          <w:kern w:val="48"/>
        </w:rPr>
        <w:t>,</w:t>
      </w:r>
      <w:r w:rsidR="00E355FA" w:rsidRPr="00E355FA">
        <w:rPr>
          <w:rFonts w:cs="Arial"/>
          <w:b/>
          <w:bCs/>
          <w:spacing w:val="-14"/>
          <w:w w:val="80"/>
          <w:kern w:val="48"/>
        </w:rPr>
        <w:t xml:space="preserve"> στη βάση των αρχών της κυκλικής οικονομίας. Στις προδιαγραφές της επένδυσης αναφέρθηκε, καλωσορίζοντας τους προσκεκλημένους, η Αντιπρόεδρος του Διοικητικού Συμβουλίου του Ομίλου Ελληνικά Γαλακτοκομεία ΑΕ</w:t>
      </w:r>
      <w:r w:rsidR="00082786" w:rsidRPr="00082786">
        <w:rPr>
          <w:rFonts w:cs="Arial"/>
          <w:b/>
          <w:bCs/>
          <w:spacing w:val="-14"/>
          <w:w w:val="80"/>
          <w:kern w:val="48"/>
        </w:rPr>
        <w:t>,</w:t>
      </w:r>
      <w:r w:rsidR="00E355FA" w:rsidRPr="00E355FA">
        <w:rPr>
          <w:rFonts w:cs="Arial"/>
          <w:b/>
          <w:bCs/>
          <w:spacing w:val="-14"/>
          <w:w w:val="80"/>
          <w:kern w:val="48"/>
        </w:rPr>
        <w:t xml:space="preserve"> κα Ζωή Σαράντη.</w:t>
      </w:r>
    </w:p>
    <w:p w:rsidR="007F2F1E" w:rsidRDefault="00022AC9" w:rsidP="007F2F1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E355FA" w:rsidRPr="00E355FA">
        <w:rPr>
          <w:rFonts w:cs="Arial"/>
          <w:b/>
          <w:bCs/>
          <w:spacing w:val="-14"/>
          <w:w w:val="80"/>
          <w:kern w:val="48"/>
        </w:rPr>
        <w:t xml:space="preserve">Την έναρξη λειτουργίας του νέου εργοστασίου χαιρέτησε εκ μέρους της Κυπριακής Δημοκρατίας η Υπουργός Γεωργίας, Αγροτικής Ανάπτυξης και Περιβάλλοντος κα Μ. </w:t>
      </w:r>
      <w:proofErr w:type="spellStart"/>
      <w:r w:rsidR="00E355FA" w:rsidRPr="00E355FA">
        <w:rPr>
          <w:rFonts w:cs="Arial"/>
          <w:b/>
          <w:bCs/>
          <w:spacing w:val="-14"/>
          <w:w w:val="80"/>
          <w:kern w:val="48"/>
        </w:rPr>
        <w:t>Παναγιώτου</w:t>
      </w:r>
      <w:proofErr w:type="spellEnd"/>
      <w:r w:rsidR="00E355FA" w:rsidRPr="00E355FA">
        <w:rPr>
          <w:rFonts w:cs="Arial"/>
          <w:b/>
          <w:bCs/>
          <w:spacing w:val="-14"/>
          <w:w w:val="80"/>
          <w:kern w:val="48"/>
        </w:rPr>
        <w:t>. Η δραστηριοποίηση του εργοστασίου της εταιρείας «Όλυμπος» στην Κύπρο αποτελεί ορόσημο</w:t>
      </w:r>
      <w:r>
        <w:rPr>
          <w:rFonts w:cs="Arial"/>
          <w:b/>
          <w:bCs/>
          <w:spacing w:val="-14"/>
          <w:w w:val="80"/>
          <w:kern w:val="48"/>
        </w:rPr>
        <w:t>,</w:t>
      </w:r>
      <w:r w:rsidR="00E355FA" w:rsidRPr="00E355FA">
        <w:rPr>
          <w:rFonts w:cs="Arial"/>
          <w:b/>
          <w:bCs/>
          <w:spacing w:val="-14"/>
          <w:w w:val="80"/>
          <w:kern w:val="48"/>
        </w:rPr>
        <w:t xml:space="preserve"> όχι μόνο για την ίδια την εταιρεία </w:t>
      </w:r>
      <w:r>
        <w:rPr>
          <w:rFonts w:cs="Arial"/>
          <w:b/>
          <w:bCs/>
          <w:spacing w:val="-14"/>
          <w:w w:val="80"/>
          <w:kern w:val="48"/>
        </w:rPr>
        <w:t xml:space="preserve"> </w:t>
      </w:r>
      <w:r w:rsidR="00E355FA" w:rsidRPr="00E355FA">
        <w:rPr>
          <w:rFonts w:cs="Arial"/>
          <w:b/>
          <w:bCs/>
          <w:spacing w:val="-14"/>
          <w:w w:val="80"/>
          <w:kern w:val="48"/>
        </w:rPr>
        <w:t xml:space="preserve">αλλά </w:t>
      </w:r>
      <w:r>
        <w:rPr>
          <w:rFonts w:cs="Arial"/>
          <w:b/>
          <w:bCs/>
          <w:spacing w:val="-14"/>
          <w:w w:val="80"/>
          <w:kern w:val="48"/>
        </w:rPr>
        <w:t xml:space="preserve"> </w:t>
      </w:r>
      <w:r w:rsidR="00E355FA" w:rsidRPr="00E355FA">
        <w:rPr>
          <w:rFonts w:cs="Arial"/>
          <w:b/>
          <w:bCs/>
          <w:spacing w:val="-14"/>
          <w:w w:val="80"/>
          <w:kern w:val="48"/>
        </w:rPr>
        <w:t xml:space="preserve">και </w:t>
      </w:r>
      <w:r>
        <w:rPr>
          <w:rFonts w:cs="Arial"/>
          <w:b/>
          <w:bCs/>
          <w:spacing w:val="-14"/>
          <w:w w:val="80"/>
          <w:kern w:val="48"/>
        </w:rPr>
        <w:t xml:space="preserve"> </w:t>
      </w:r>
      <w:r w:rsidR="00E355FA" w:rsidRPr="00E355FA">
        <w:rPr>
          <w:rFonts w:cs="Arial"/>
          <w:b/>
          <w:bCs/>
          <w:spacing w:val="-14"/>
          <w:w w:val="80"/>
          <w:kern w:val="48"/>
        </w:rPr>
        <w:t xml:space="preserve">για </w:t>
      </w:r>
      <w:r>
        <w:rPr>
          <w:rFonts w:cs="Arial"/>
          <w:b/>
          <w:bCs/>
          <w:spacing w:val="-14"/>
          <w:w w:val="80"/>
          <w:kern w:val="48"/>
        </w:rPr>
        <w:t xml:space="preserve"> </w:t>
      </w:r>
      <w:r w:rsidR="00E355FA" w:rsidRPr="00E355FA">
        <w:rPr>
          <w:rFonts w:cs="Arial"/>
          <w:b/>
          <w:bCs/>
          <w:spacing w:val="-14"/>
          <w:w w:val="80"/>
          <w:kern w:val="48"/>
        </w:rPr>
        <w:t xml:space="preserve">τη </w:t>
      </w:r>
      <w:r>
        <w:rPr>
          <w:rFonts w:cs="Arial"/>
          <w:b/>
          <w:bCs/>
          <w:spacing w:val="-14"/>
          <w:w w:val="80"/>
          <w:kern w:val="48"/>
        </w:rPr>
        <w:t xml:space="preserve"> </w:t>
      </w:r>
      <w:r w:rsidR="00E355FA" w:rsidRPr="00E355FA">
        <w:rPr>
          <w:rFonts w:cs="Arial"/>
          <w:b/>
          <w:bCs/>
          <w:spacing w:val="-14"/>
          <w:w w:val="80"/>
          <w:kern w:val="48"/>
        </w:rPr>
        <w:t xml:space="preserve">γαλακτοκομική </w:t>
      </w:r>
      <w:r>
        <w:rPr>
          <w:rFonts w:cs="Arial"/>
          <w:b/>
          <w:bCs/>
          <w:spacing w:val="-14"/>
          <w:w w:val="80"/>
          <w:kern w:val="48"/>
        </w:rPr>
        <w:t xml:space="preserve"> </w:t>
      </w:r>
      <w:r w:rsidR="00E355FA" w:rsidRPr="00E355FA">
        <w:rPr>
          <w:rFonts w:cs="Arial"/>
          <w:b/>
          <w:bCs/>
          <w:spacing w:val="-14"/>
          <w:w w:val="80"/>
          <w:kern w:val="48"/>
        </w:rPr>
        <w:t xml:space="preserve">βιομηχανία της Κύπρου, ανέφερε η κα </w:t>
      </w:r>
      <w:r>
        <w:rPr>
          <w:rFonts w:cs="Arial"/>
          <w:b/>
          <w:bCs/>
          <w:spacing w:val="-14"/>
          <w:w w:val="80"/>
          <w:kern w:val="48"/>
        </w:rPr>
        <w:t xml:space="preserve"> </w:t>
      </w:r>
      <w:proofErr w:type="spellStart"/>
      <w:r w:rsidR="00E355FA" w:rsidRPr="00E355FA">
        <w:rPr>
          <w:rFonts w:cs="Arial"/>
          <w:b/>
          <w:bCs/>
          <w:spacing w:val="-14"/>
          <w:w w:val="80"/>
          <w:kern w:val="48"/>
        </w:rPr>
        <w:t>Παναγιώτου</w:t>
      </w:r>
      <w:proofErr w:type="spellEnd"/>
      <w:r>
        <w:rPr>
          <w:rFonts w:cs="Arial"/>
          <w:b/>
          <w:bCs/>
          <w:spacing w:val="-14"/>
          <w:w w:val="80"/>
          <w:kern w:val="48"/>
        </w:rPr>
        <w:t xml:space="preserve"> </w:t>
      </w:r>
      <w:r w:rsidR="00E355FA" w:rsidRPr="00E355FA">
        <w:rPr>
          <w:rFonts w:cs="Arial"/>
          <w:b/>
          <w:bCs/>
          <w:spacing w:val="-14"/>
          <w:w w:val="80"/>
          <w:kern w:val="48"/>
        </w:rPr>
        <w:t xml:space="preserve"> και έκανε λόγο για ένα εμβληματικό έργο, </w:t>
      </w:r>
      <w:r>
        <w:rPr>
          <w:rFonts w:cs="Arial"/>
          <w:b/>
          <w:bCs/>
          <w:spacing w:val="-14"/>
          <w:w w:val="80"/>
          <w:kern w:val="48"/>
        </w:rPr>
        <w:t xml:space="preserve"> </w:t>
      </w:r>
      <w:r w:rsidR="00E355FA" w:rsidRPr="00E355FA">
        <w:rPr>
          <w:rFonts w:cs="Arial"/>
          <w:b/>
          <w:bCs/>
          <w:spacing w:val="-14"/>
          <w:w w:val="80"/>
          <w:kern w:val="48"/>
        </w:rPr>
        <w:t>π</w:t>
      </w:r>
      <w:r w:rsidR="00A87598">
        <w:rPr>
          <w:rFonts w:cs="Arial"/>
          <w:b/>
          <w:bCs/>
          <w:spacing w:val="-14"/>
          <w:w w:val="80"/>
          <w:kern w:val="48"/>
        </w:rPr>
        <w:t>ου θα ενισχύσει την κ/οικονομία</w:t>
      </w:r>
      <w:r>
        <w:rPr>
          <w:rFonts w:cs="Arial"/>
          <w:b/>
          <w:bCs/>
          <w:spacing w:val="-14"/>
          <w:w w:val="80"/>
          <w:kern w:val="48"/>
        </w:rPr>
        <w:t xml:space="preserve"> </w:t>
      </w:r>
      <w:r w:rsidR="00E355FA" w:rsidRPr="00E355FA">
        <w:rPr>
          <w:rFonts w:cs="Arial"/>
          <w:b/>
          <w:bCs/>
          <w:spacing w:val="-14"/>
          <w:w w:val="80"/>
          <w:kern w:val="48"/>
        </w:rPr>
        <w:t xml:space="preserve"> ενώ </w:t>
      </w:r>
      <w:r>
        <w:rPr>
          <w:rFonts w:cs="Arial"/>
          <w:b/>
          <w:bCs/>
          <w:spacing w:val="-14"/>
          <w:w w:val="80"/>
          <w:kern w:val="48"/>
        </w:rPr>
        <w:t>,</w:t>
      </w:r>
      <w:r w:rsidR="00E355FA" w:rsidRPr="00E355FA">
        <w:rPr>
          <w:rFonts w:cs="Arial"/>
          <w:b/>
          <w:bCs/>
          <w:spacing w:val="-14"/>
          <w:w w:val="80"/>
          <w:kern w:val="48"/>
        </w:rPr>
        <w:t>ταυτόχρονα</w:t>
      </w:r>
      <w:r>
        <w:rPr>
          <w:rFonts w:cs="Arial"/>
          <w:b/>
          <w:bCs/>
          <w:spacing w:val="-14"/>
          <w:w w:val="80"/>
          <w:kern w:val="48"/>
        </w:rPr>
        <w:t>,</w:t>
      </w:r>
      <w:r w:rsidR="00E355FA" w:rsidRPr="00E355FA">
        <w:rPr>
          <w:rFonts w:cs="Arial"/>
          <w:b/>
          <w:bCs/>
          <w:spacing w:val="-14"/>
          <w:w w:val="80"/>
          <w:kern w:val="48"/>
        </w:rPr>
        <w:t xml:space="preserve"> συνδέει την Ελλάδα με την Κύπρο με το πλέον </w:t>
      </w:r>
      <w:r>
        <w:rPr>
          <w:rFonts w:cs="Arial"/>
          <w:b/>
          <w:bCs/>
          <w:spacing w:val="-14"/>
          <w:w w:val="80"/>
          <w:kern w:val="48"/>
        </w:rPr>
        <w:t xml:space="preserve"> </w:t>
      </w:r>
      <w:r w:rsidR="00E355FA" w:rsidRPr="00E355FA">
        <w:rPr>
          <w:rFonts w:cs="Arial"/>
          <w:b/>
          <w:bCs/>
          <w:spacing w:val="-14"/>
          <w:w w:val="80"/>
          <w:kern w:val="48"/>
        </w:rPr>
        <w:t xml:space="preserve">σημαντικό </w:t>
      </w:r>
      <w:r>
        <w:rPr>
          <w:rFonts w:cs="Arial"/>
          <w:b/>
          <w:bCs/>
          <w:spacing w:val="-14"/>
          <w:w w:val="80"/>
          <w:kern w:val="48"/>
        </w:rPr>
        <w:t xml:space="preserve"> </w:t>
      </w:r>
      <w:proofErr w:type="spellStart"/>
      <w:r w:rsidR="00E355FA" w:rsidRPr="00E355FA">
        <w:rPr>
          <w:rFonts w:cs="Arial"/>
          <w:b/>
          <w:bCs/>
          <w:spacing w:val="-14"/>
          <w:w w:val="80"/>
          <w:kern w:val="48"/>
        </w:rPr>
        <w:t>αγροδιατροφικό</w:t>
      </w:r>
      <w:proofErr w:type="spellEnd"/>
      <w:r>
        <w:rPr>
          <w:rFonts w:cs="Arial"/>
          <w:b/>
          <w:bCs/>
          <w:spacing w:val="-14"/>
          <w:w w:val="80"/>
          <w:kern w:val="48"/>
        </w:rPr>
        <w:t xml:space="preserve"> </w:t>
      </w:r>
      <w:r w:rsidR="00E355FA" w:rsidRPr="00E355FA">
        <w:rPr>
          <w:rFonts w:cs="Arial"/>
          <w:b/>
          <w:bCs/>
          <w:spacing w:val="-14"/>
          <w:w w:val="80"/>
          <w:kern w:val="48"/>
        </w:rPr>
        <w:t xml:space="preserve"> προϊόν του τόπου, το </w:t>
      </w:r>
      <w:proofErr w:type="spellStart"/>
      <w:r w:rsidR="00E355FA" w:rsidRPr="00E355FA">
        <w:rPr>
          <w:rFonts w:cs="Arial"/>
          <w:b/>
          <w:bCs/>
          <w:spacing w:val="-14"/>
          <w:w w:val="80"/>
          <w:kern w:val="48"/>
        </w:rPr>
        <w:t>χαλλούμι</w:t>
      </w:r>
      <w:proofErr w:type="spellEnd"/>
      <w:r w:rsidR="00E355FA" w:rsidRPr="00E355FA">
        <w:rPr>
          <w:rFonts w:cs="Arial"/>
          <w:b/>
          <w:bCs/>
          <w:spacing w:val="-14"/>
          <w:w w:val="80"/>
          <w:kern w:val="48"/>
        </w:rPr>
        <w:t xml:space="preserve">. Ανέφερε </w:t>
      </w:r>
      <w:r w:rsidR="008B6EDB">
        <w:rPr>
          <w:rFonts w:cs="Arial"/>
          <w:b/>
          <w:bCs/>
          <w:spacing w:val="-14"/>
          <w:w w:val="80"/>
          <w:kern w:val="48"/>
        </w:rPr>
        <w:t xml:space="preserve">ότι το </w:t>
      </w:r>
      <w:proofErr w:type="spellStart"/>
      <w:r w:rsidR="008B6EDB">
        <w:rPr>
          <w:rFonts w:cs="Arial"/>
          <w:b/>
          <w:bCs/>
          <w:spacing w:val="-14"/>
          <w:w w:val="80"/>
          <w:kern w:val="48"/>
        </w:rPr>
        <w:t>χαλλούμι</w:t>
      </w:r>
      <w:proofErr w:type="spellEnd"/>
      <w:r w:rsidR="008B6EDB">
        <w:rPr>
          <w:rFonts w:cs="Arial"/>
          <w:b/>
          <w:bCs/>
          <w:spacing w:val="-14"/>
          <w:w w:val="80"/>
          <w:kern w:val="48"/>
        </w:rPr>
        <w:t xml:space="preserve"> ΠΟΠ αποτελεί το</w:t>
      </w:r>
      <w:r w:rsidR="00E355FA" w:rsidRPr="00E355FA">
        <w:rPr>
          <w:rFonts w:cs="Arial"/>
          <w:b/>
          <w:bCs/>
          <w:spacing w:val="-14"/>
          <w:w w:val="80"/>
          <w:kern w:val="48"/>
        </w:rPr>
        <w:t xml:space="preserve"> σημαν</w:t>
      </w:r>
      <w:r w:rsidR="00A87598">
        <w:rPr>
          <w:rFonts w:cs="Arial"/>
          <w:b/>
          <w:bCs/>
          <w:spacing w:val="-14"/>
          <w:w w:val="80"/>
          <w:kern w:val="48"/>
        </w:rPr>
        <w:t xml:space="preserve">τικότερο </w:t>
      </w:r>
      <w:r w:rsidR="008B6EDB">
        <w:rPr>
          <w:rFonts w:cs="Arial"/>
          <w:b/>
          <w:bCs/>
          <w:spacing w:val="-14"/>
          <w:w w:val="80"/>
          <w:kern w:val="48"/>
        </w:rPr>
        <w:t>«</w:t>
      </w:r>
      <w:r w:rsidR="00A87598">
        <w:rPr>
          <w:rFonts w:cs="Arial"/>
          <w:b/>
          <w:bCs/>
          <w:spacing w:val="-14"/>
          <w:w w:val="80"/>
          <w:kern w:val="48"/>
        </w:rPr>
        <w:t>πρεσβευτή</w:t>
      </w:r>
      <w:r w:rsidR="008B6EDB">
        <w:rPr>
          <w:rFonts w:cs="Arial"/>
          <w:b/>
          <w:bCs/>
          <w:spacing w:val="-14"/>
          <w:w w:val="80"/>
          <w:kern w:val="48"/>
        </w:rPr>
        <w:t>»</w:t>
      </w:r>
      <w:r w:rsidR="00A87598">
        <w:rPr>
          <w:rFonts w:cs="Arial"/>
          <w:b/>
          <w:bCs/>
          <w:spacing w:val="-14"/>
          <w:w w:val="80"/>
          <w:kern w:val="48"/>
        </w:rPr>
        <w:t xml:space="preserve"> της κ</w:t>
      </w:r>
      <w:r w:rsidR="00A87598" w:rsidRPr="00A87598">
        <w:rPr>
          <w:rFonts w:cs="Arial"/>
          <w:b/>
          <w:bCs/>
          <w:spacing w:val="-14"/>
          <w:w w:val="80"/>
          <w:kern w:val="48"/>
        </w:rPr>
        <w:t>/</w:t>
      </w:r>
      <w:r w:rsidR="00E355FA" w:rsidRPr="00E355FA">
        <w:rPr>
          <w:rFonts w:cs="Arial"/>
          <w:b/>
          <w:bCs/>
          <w:spacing w:val="-14"/>
          <w:w w:val="80"/>
          <w:kern w:val="48"/>
        </w:rPr>
        <w:t xml:space="preserve">γαστρονομίας, </w:t>
      </w:r>
      <w:r w:rsidR="008B6EDB">
        <w:rPr>
          <w:rFonts w:cs="Arial"/>
          <w:b/>
          <w:bCs/>
          <w:spacing w:val="-14"/>
          <w:w w:val="80"/>
          <w:kern w:val="48"/>
        </w:rPr>
        <w:t xml:space="preserve">το οποίο και </w:t>
      </w:r>
      <w:r w:rsidR="00E355FA" w:rsidRPr="00E355FA">
        <w:rPr>
          <w:rFonts w:cs="Arial"/>
          <w:b/>
          <w:bCs/>
          <w:spacing w:val="-14"/>
          <w:w w:val="80"/>
          <w:kern w:val="48"/>
        </w:rPr>
        <w:t>συνεισφέρει σημαντικά στην οικονομία του νησιού</w:t>
      </w:r>
      <w:r w:rsidR="00A87598" w:rsidRPr="00A87598">
        <w:rPr>
          <w:rFonts w:cs="Arial"/>
          <w:b/>
          <w:bCs/>
          <w:spacing w:val="-14"/>
          <w:w w:val="80"/>
          <w:kern w:val="48"/>
        </w:rPr>
        <w:t>,</w:t>
      </w:r>
      <w:r w:rsidR="00E355FA" w:rsidRPr="00E355FA">
        <w:rPr>
          <w:rFonts w:cs="Arial"/>
          <w:b/>
          <w:bCs/>
          <w:spacing w:val="-14"/>
          <w:w w:val="80"/>
          <w:kern w:val="48"/>
        </w:rPr>
        <w:t xml:space="preserve"> </w:t>
      </w:r>
      <w:r w:rsidR="008B6EDB">
        <w:rPr>
          <w:rFonts w:cs="Arial"/>
          <w:b/>
          <w:bCs/>
          <w:spacing w:val="-14"/>
          <w:w w:val="80"/>
          <w:kern w:val="48"/>
        </w:rPr>
        <w:t xml:space="preserve"> </w:t>
      </w:r>
      <w:r w:rsidR="00E355FA" w:rsidRPr="00E355FA">
        <w:rPr>
          <w:rFonts w:cs="Arial"/>
          <w:b/>
          <w:bCs/>
          <w:spacing w:val="-14"/>
          <w:w w:val="80"/>
          <w:kern w:val="48"/>
        </w:rPr>
        <w:t>με συνολικές εξαγωγές για το 2024</w:t>
      </w:r>
      <w:r w:rsidR="00A87598" w:rsidRPr="00A87598">
        <w:rPr>
          <w:rFonts w:cs="Arial"/>
          <w:b/>
          <w:bCs/>
          <w:spacing w:val="-14"/>
          <w:w w:val="80"/>
          <w:kern w:val="48"/>
        </w:rPr>
        <w:t>,</w:t>
      </w:r>
      <w:r w:rsidR="00E355FA" w:rsidRPr="00E355FA">
        <w:rPr>
          <w:rFonts w:cs="Arial"/>
          <w:b/>
          <w:bCs/>
          <w:spacing w:val="-14"/>
          <w:w w:val="80"/>
          <w:kern w:val="48"/>
        </w:rPr>
        <w:t xml:space="preserve"> </w:t>
      </w:r>
      <w:r w:rsidR="008B6EDB">
        <w:rPr>
          <w:rFonts w:cs="Arial"/>
          <w:b/>
          <w:bCs/>
          <w:spacing w:val="-14"/>
          <w:w w:val="80"/>
          <w:kern w:val="48"/>
        </w:rPr>
        <w:t xml:space="preserve"> </w:t>
      </w:r>
      <w:r w:rsidR="00E355FA" w:rsidRPr="00E355FA">
        <w:rPr>
          <w:rFonts w:cs="Arial"/>
          <w:b/>
          <w:bCs/>
          <w:spacing w:val="-14"/>
          <w:w w:val="80"/>
          <w:kern w:val="48"/>
        </w:rPr>
        <w:t xml:space="preserve">αξίας 186 εκατ. Ευρώ και πέραν </w:t>
      </w:r>
      <w:r w:rsidR="009737CF">
        <w:rPr>
          <w:rFonts w:cs="Arial"/>
          <w:b/>
          <w:bCs/>
          <w:spacing w:val="-14"/>
          <w:w w:val="80"/>
          <w:kern w:val="48"/>
        </w:rPr>
        <w:t>των 10.000 θέσεων εργασίας. Πρόσ</w:t>
      </w:r>
      <w:r w:rsidR="00E355FA" w:rsidRPr="00E355FA">
        <w:rPr>
          <w:rFonts w:cs="Arial"/>
          <w:b/>
          <w:bCs/>
          <w:spacing w:val="-14"/>
          <w:w w:val="80"/>
          <w:kern w:val="48"/>
        </w:rPr>
        <w:t xml:space="preserve">θεσε ότι η σημερινή μεθοδολογία παρασκευής παραδοσιακού </w:t>
      </w:r>
      <w:proofErr w:type="spellStart"/>
      <w:r w:rsidR="00E355FA" w:rsidRPr="00E355FA">
        <w:rPr>
          <w:rFonts w:cs="Arial"/>
          <w:b/>
          <w:bCs/>
          <w:spacing w:val="-14"/>
          <w:w w:val="80"/>
          <w:kern w:val="48"/>
        </w:rPr>
        <w:t>χαλλουμιού</w:t>
      </w:r>
      <w:proofErr w:type="spellEnd"/>
      <w:r w:rsidR="008B6EDB">
        <w:rPr>
          <w:rFonts w:cs="Arial"/>
          <w:b/>
          <w:bCs/>
          <w:spacing w:val="-14"/>
          <w:w w:val="80"/>
          <w:kern w:val="48"/>
        </w:rPr>
        <w:t>,</w:t>
      </w:r>
      <w:r w:rsidR="00E355FA" w:rsidRPr="00E355FA">
        <w:rPr>
          <w:rFonts w:cs="Arial"/>
          <w:b/>
          <w:bCs/>
          <w:spacing w:val="-14"/>
          <w:w w:val="80"/>
          <w:kern w:val="48"/>
        </w:rPr>
        <w:t xml:space="preserve"> με σύγχρονες μεθόδους και υποδομές</w:t>
      </w:r>
      <w:r w:rsidR="009737CF">
        <w:rPr>
          <w:rFonts w:cs="Arial"/>
          <w:b/>
          <w:bCs/>
          <w:spacing w:val="-14"/>
          <w:w w:val="80"/>
          <w:kern w:val="48"/>
        </w:rPr>
        <w:t xml:space="preserve"> </w:t>
      </w:r>
      <w:r w:rsidR="00E355FA" w:rsidRPr="00E355FA">
        <w:rPr>
          <w:rFonts w:cs="Arial"/>
          <w:b/>
          <w:bCs/>
          <w:spacing w:val="-14"/>
          <w:w w:val="80"/>
          <w:kern w:val="48"/>
        </w:rPr>
        <w:t>επιβεβαιώνει ότι η διατήρηση της παράδοσης μπορεί να συνδυαστεί και να ενισχυθεί μέσα από τη χρήση της προηγμένης τεχνολογίας και της καινοτομίας και ότι στο εργοστάσιο ενώνονται η επιχειρηματική τεχνογνωσία της Όλυμπος, που γεννήθηκε</w:t>
      </w:r>
      <w:r w:rsidR="008B6EDB">
        <w:rPr>
          <w:rFonts w:cs="Arial"/>
          <w:b/>
          <w:bCs/>
          <w:spacing w:val="-14"/>
          <w:w w:val="80"/>
          <w:kern w:val="48"/>
        </w:rPr>
        <w:t>,</w:t>
      </w:r>
      <w:r w:rsidR="00E355FA" w:rsidRPr="00E355FA">
        <w:rPr>
          <w:rFonts w:cs="Arial"/>
          <w:b/>
          <w:bCs/>
          <w:spacing w:val="-14"/>
          <w:w w:val="80"/>
          <w:kern w:val="48"/>
        </w:rPr>
        <w:t xml:space="preserve"> 60 περίπου χρόνια</w:t>
      </w:r>
      <w:r w:rsidR="008B6EDB">
        <w:rPr>
          <w:rFonts w:cs="Arial"/>
          <w:b/>
          <w:bCs/>
          <w:spacing w:val="-14"/>
          <w:w w:val="80"/>
          <w:kern w:val="48"/>
        </w:rPr>
        <w:t>, πριν στη Λάρι</w:t>
      </w:r>
      <w:r w:rsidR="00E355FA" w:rsidRPr="00E355FA">
        <w:rPr>
          <w:rFonts w:cs="Arial"/>
          <w:b/>
          <w:bCs/>
          <w:spacing w:val="-14"/>
          <w:w w:val="80"/>
          <w:kern w:val="48"/>
        </w:rPr>
        <w:t>σα, με την</w:t>
      </w:r>
      <w:r w:rsidR="007F2F1E">
        <w:rPr>
          <w:rFonts w:cs="Arial"/>
          <w:b/>
          <w:bCs/>
          <w:spacing w:val="-14"/>
          <w:w w:val="80"/>
          <w:kern w:val="48"/>
        </w:rPr>
        <w:t xml:space="preserve"> παράδοση της εταιρείας </w:t>
      </w:r>
      <w:proofErr w:type="spellStart"/>
      <w:r w:rsidR="007F2F1E">
        <w:rPr>
          <w:rFonts w:cs="Arial"/>
          <w:b/>
          <w:bCs/>
          <w:spacing w:val="-14"/>
          <w:w w:val="80"/>
          <w:kern w:val="48"/>
        </w:rPr>
        <w:t>Κουρούσ</w:t>
      </w:r>
      <w:r w:rsidR="00E355FA" w:rsidRPr="00E355FA">
        <w:rPr>
          <w:rFonts w:cs="Arial"/>
          <w:b/>
          <w:bCs/>
          <w:spacing w:val="-14"/>
          <w:w w:val="80"/>
          <w:kern w:val="48"/>
        </w:rPr>
        <w:t>ης</w:t>
      </w:r>
      <w:proofErr w:type="spellEnd"/>
      <w:r w:rsidR="00E355FA" w:rsidRPr="00E355FA">
        <w:rPr>
          <w:rFonts w:cs="Arial"/>
          <w:b/>
          <w:bCs/>
          <w:spacing w:val="-14"/>
          <w:w w:val="80"/>
          <w:kern w:val="48"/>
        </w:rPr>
        <w:t xml:space="preserve">, εταιρείας με αφετηρία την κατεχόμενη </w:t>
      </w:r>
      <w:proofErr w:type="spellStart"/>
      <w:r w:rsidR="00E355FA" w:rsidRPr="00E355FA">
        <w:rPr>
          <w:rFonts w:cs="Arial"/>
          <w:b/>
          <w:bCs/>
          <w:spacing w:val="-14"/>
          <w:w w:val="80"/>
          <w:kern w:val="48"/>
        </w:rPr>
        <w:t>Βατυλή</w:t>
      </w:r>
      <w:proofErr w:type="spellEnd"/>
      <w:r w:rsidR="00E355FA" w:rsidRPr="00E355FA">
        <w:rPr>
          <w:rFonts w:cs="Arial"/>
          <w:b/>
          <w:bCs/>
          <w:spacing w:val="-14"/>
          <w:w w:val="80"/>
          <w:kern w:val="48"/>
        </w:rPr>
        <w:t>. Καταλήγοντας</w:t>
      </w:r>
      <w:r w:rsidR="007F2F1E">
        <w:rPr>
          <w:rFonts w:cs="Arial"/>
          <w:b/>
          <w:bCs/>
          <w:spacing w:val="-14"/>
          <w:w w:val="80"/>
          <w:kern w:val="48"/>
        </w:rPr>
        <w:t>,</w:t>
      </w:r>
      <w:r w:rsidR="00E355FA" w:rsidRPr="00E355FA">
        <w:rPr>
          <w:rFonts w:cs="Arial"/>
          <w:b/>
          <w:bCs/>
          <w:spacing w:val="-14"/>
          <w:w w:val="80"/>
          <w:kern w:val="48"/>
        </w:rPr>
        <w:t xml:space="preserve"> η Υπουργός σημείωσε ότι η «Όλυμπος» έρχεται στην Κύπρο για να ενταχθεί σε μια</w:t>
      </w:r>
      <w:r w:rsidR="007F2F1E">
        <w:rPr>
          <w:rFonts w:cs="Arial"/>
          <w:b/>
          <w:bCs/>
          <w:spacing w:val="-14"/>
          <w:w w:val="80"/>
          <w:kern w:val="48"/>
        </w:rPr>
        <w:t>,</w:t>
      </w:r>
      <w:r w:rsidR="00E355FA" w:rsidRPr="00E355FA">
        <w:rPr>
          <w:rFonts w:cs="Arial"/>
          <w:b/>
          <w:bCs/>
          <w:spacing w:val="-14"/>
          <w:w w:val="80"/>
          <w:kern w:val="48"/>
        </w:rPr>
        <w:t xml:space="preserve"> ήδη</w:t>
      </w:r>
      <w:r w:rsidR="007F2F1E">
        <w:rPr>
          <w:rFonts w:cs="Arial"/>
          <w:b/>
          <w:bCs/>
          <w:spacing w:val="-14"/>
          <w:w w:val="80"/>
          <w:kern w:val="48"/>
        </w:rPr>
        <w:t>,</w:t>
      </w:r>
      <w:r w:rsidR="00E355FA" w:rsidRPr="00E355FA">
        <w:rPr>
          <w:rFonts w:cs="Arial"/>
          <w:b/>
          <w:bCs/>
          <w:spacing w:val="-14"/>
          <w:w w:val="80"/>
          <w:kern w:val="48"/>
        </w:rPr>
        <w:t xml:space="preserve"> ισχυρή βιομηχανία, η οποία</w:t>
      </w:r>
      <w:r w:rsidR="007F2F1E">
        <w:rPr>
          <w:rFonts w:cs="Arial"/>
          <w:b/>
          <w:bCs/>
          <w:spacing w:val="-14"/>
          <w:w w:val="80"/>
          <w:kern w:val="48"/>
        </w:rPr>
        <w:t>,</w:t>
      </w:r>
      <w:r w:rsidR="00E355FA" w:rsidRPr="00E355FA">
        <w:rPr>
          <w:rFonts w:cs="Arial"/>
          <w:b/>
          <w:bCs/>
          <w:spacing w:val="-14"/>
          <w:w w:val="80"/>
          <w:kern w:val="48"/>
        </w:rPr>
        <w:t xml:space="preserve"> την τελευταία δεκαετία</w:t>
      </w:r>
      <w:r w:rsidR="007F2F1E">
        <w:rPr>
          <w:rFonts w:cs="Arial"/>
          <w:b/>
          <w:bCs/>
          <w:spacing w:val="-14"/>
          <w:w w:val="80"/>
          <w:kern w:val="48"/>
        </w:rPr>
        <w:t>,</w:t>
      </w:r>
      <w:r w:rsidR="00E355FA" w:rsidRPr="00E355FA">
        <w:rPr>
          <w:rFonts w:cs="Arial"/>
          <w:b/>
          <w:bCs/>
          <w:spacing w:val="-14"/>
          <w:w w:val="80"/>
          <w:kern w:val="48"/>
        </w:rPr>
        <w:t xml:space="preserve"> έχει κάνει αλματώδη πρόοδο</w:t>
      </w:r>
      <w:r w:rsidR="009737CF">
        <w:rPr>
          <w:rFonts w:cs="Arial"/>
          <w:b/>
          <w:bCs/>
          <w:spacing w:val="-14"/>
          <w:w w:val="80"/>
          <w:kern w:val="48"/>
        </w:rPr>
        <w:t>,</w:t>
      </w:r>
      <w:r w:rsidR="00E355FA" w:rsidRPr="00E355FA">
        <w:rPr>
          <w:rFonts w:cs="Arial"/>
          <w:b/>
          <w:bCs/>
          <w:spacing w:val="-14"/>
          <w:w w:val="80"/>
          <w:kern w:val="48"/>
        </w:rPr>
        <w:t xml:space="preserve"> τόσο ποιοτικά</w:t>
      </w:r>
      <w:r w:rsidR="009737CF">
        <w:rPr>
          <w:rFonts w:cs="Arial"/>
          <w:b/>
          <w:bCs/>
          <w:spacing w:val="-14"/>
          <w:w w:val="80"/>
          <w:kern w:val="48"/>
        </w:rPr>
        <w:t>,</w:t>
      </w:r>
      <w:r w:rsidR="00E355FA" w:rsidRPr="00E355FA">
        <w:rPr>
          <w:rFonts w:cs="Arial"/>
          <w:b/>
          <w:bCs/>
          <w:spacing w:val="-14"/>
          <w:w w:val="80"/>
          <w:kern w:val="48"/>
        </w:rPr>
        <w:t xml:space="preserve"> όσο και αριθμητικά. Για να μπορέσει δε</w:t>
      </w:r>
      <w:r w:rsidR="00B95D68">
        <w:rPr>
          <w:rFonts w:cs="Arial"/>
          <w:b/>
          <w:bCs/>
          <w:spacing w:val="-14"/>
          <w:w w:val="80"/>
          <w:kern w:val="48"/>
        </w:rPr>
        <w:t>,</w:t>
      </w:r>
      <w:r w:rsidR="00E355FA" w:rsidRPr="00E355FA">
        <w:rPr>
          <w:rFonts w:cs="Arial"/>
          <w:b/>
          <w:bCs/>
          <w:spacing w:val="-14"/>
          <w:w w:val="80"/>
          <w:kern w:val="48"/>
        </w:rPr>
        <w:t xml:space="preserve"> το </w:t>
      </w:r>
      <w:r w:rsidR="009737CF">
        <w:rPr>
          <w:rFonts w:cs="Arial"/>
          <w:b/>
          <w:bCs/>
          <w:spacing w:val="-14"/>
          <w:w w:val="80"/>
          <w:kern w:val="48"/>
        </w:rPr>
        <w:t>κ/</w:t>
      </w:r>
      <w:r w:rsidR="00E355FA" w:rsidRPr="00E355FA">
        <w:rPr>
          <w:rFonts w:cs="Arial"/>
          <w:b/>
          <w:bCs/>
          <w:spacing w:val="-14"/>
          <w:w w:val="80"/>
          <w:kern w:val="48"/>
        </w:rPr>
        <w:t>ΥΓΑΑΠ να διασφαλίσει ότι η ανταγωνιστική αυτή αγορά θα παραμείνει ευημερούσα</w:t>
      </w:r>
      <w:r w:rsidR="00B95D68">
        <w:rPr>
          <w:rFonts w:cs="Arial"/>
          <w:b/>
          <w:bCs/>
          <w:spacing w:val="-14"/>
          <w:w w:val="80"/>
          <w:kern w:val="48"/>
        </w:rPr>
        <w:t>,</w:t>
      </w:r>
      <w:r w:rsidR="00E355FA" w:rsidRPr="00E355FA">
        <w:rPr>
          <w:rFonts w:cs="Arial"/>
          <w:b/>
          <w:bCs/>
          <w:spacing w:val="-14"/>
          <w:w w:val="80"/>
          <w:kern w:val="48"/>
        </w:rPr>
        <w:t xml:space="preserve"> εργάζεται για να δημιουργήσει εκείνες τις συνθήκες και τις υποδομές, που θα επιτρέψουν στο </w:t>
      </w:r>
      <w:proofErr w:type="spellStart"/>
      <w:r w:rsidR="00E355FA" w:rsidRPr="00E355FA">
        <w:rPr>
          <w:rFonts w:cs="Arial"/>
          <w:b/>
          <w:bCs/>
          <w:spacing w:val="-14"/>
          <w:w w:val="80"/>
          <w:kern w:val="48"/>
        </w:rPr>
        <w:t>χαλλούμι</w:t>
      </w:r>
      <w:proofErr w:type="spellEnd"/>
      <w:r w:rsidR="00E355FA" w:rsidRPr="00E355FA">
        <w:rPr>
          <w:rFonts w:cs="Arial"/>
          <w:b/>
          <w:bCs/>
          <w:spacing w:val="-14"/>
          <w:w w:val="80"/>
          <w:kern w:val="48"/>
        </w:rPr>
        <w:t xml:space="preserve"> ΠΟΠ να παραμείνει το κύριο εξαγωγικό </w:t>
      </w:r>
      <w:proofErr w:type="spellStart"/>
      <w:r w:rsidR="00E355FA" w:rsidRPr="00E355FA">
        <w:rPr>
          <w:rFonts w:cs="Arial"/>
          <w:b/>
          <w:bCs/>
          <w:spacing w:val="-14"/>
          <w:w w:val="80"/>
          <w:kern w:val="48"/>
        </w:rPr>
        <w:t>αγροδιατροφικό</w:t>
      </w:r>
      <w:proofErr w:type="spellEnd"/>
      <w:r w:rsidR="00E355FA" w:rsidRPr="00E355FA">
        <w:rPr>
          <w:rFonts w:cs="Arial"/>
          <w:b/>
          <w:bCs/>
          <w:spacing w:val="-14"/>
          <w:w w:val="80"/>
          <w:kern w:val="48"/>
        </w:rPr>
        <w:t xml:space="preserve"> προϊ</w:t>
      </w:r>
      <w:r w:rsidR="007F2F1E">
        <w:rPr>
          <w:rFonts w:cs="Arial"/>
          <w:b/>
          <w:bCs/>
          <w:spacing w:val="-14"/>
          <w:w w:val="80"/>
          <w:kern w:val="48"/>
        </w:rPr>
        <w:t>όν της Κύπρου.</w:t>
      </w:r>
    </w:p>
    <w:p w:rsidR="007F2F1E" w:rsidRDefault="007F2F1E" w:rsidP="007F2F1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E355FA" w:rsidRPr="00E355FA">
        <w:rPr>
          <w:rFonts w:cs="Arial"/>
          <w:b/>
          <w:bCs/>
          <w:spacing w:val="-14"/>
          <w:w w:val="80"/>
          <w:kern w:val="48"/>
        </w:rPr>
        <w:t>Από πλευράς Ελληνικής κυβέρνησης</w:t>
      </w:r>
      <w:r>
        <w:rPr>
          <w:rFonts w:cs="Arial"/>
          <w:b/>
          <w:bCs/>
          <w:spacing w:val="-14"/>
          <w:w w:val="80"/>
          <w:kern w:val="48"/>
        </w:rPr>
        <w:t>,</w:t>
      </w:r>
      <w:r w:rsidR="00E355FA" w:rsidRPr="00E355FA">
        <w:rPr>
          <w:rFonts w:cs="Arial"/>
          <w:b/>
          <w:bCs/>
          <w:spacing w:val="-14"/>
          <w:w w:val="80"/>
          <w:kern w:val="48"/>
        </w:rPr>
        <w:t xml:space="preserve"> παρέστησαν και χαιρέτησαν την εκδήλωση ο Υπουργός Ψηφιακής Διακυβέρνησης κ. Δ. Παπαστεργίου, ο Υφυπουργός Αγροτικής Ανάπτυξης &amp; Τροφίμων κ. Χ. </w:t>
      </w:r>
      <w:proofErr w:type="spellStart"/>
      <w:r w:rsidR="00E355FA" w:rsidRPr="00E355FA">
        <w:rPr>
          <w:rFonts w:cs="Arial"/>
          <w:b/>
          <w:bCs/>
          <w:spacing w:val="-14"/>
          <w:w w:val="80"/>
          <w:kern w:val="48"/>
        </w:rPr>
        <w:t>Κέλλας</w:t>
      </w:r>
      <w:proofErr w:type="spellEnd"/>
      <w:r w:rsidR="00E355FA" w:rsidRPr="00E355FA">
        <w:rPr>
          <w:rFonts w:cs="Arial"/>
          <w:b/>
          <w:bCs/>
          <w:spacing w:val="-14"/>
          <w:w w:val="80"/>
          <w:kern w:val="48"/>
        </w:rPr>
        <w:t xml:space="preserve"> και ο βουλευτής - πρώην Υπουργός Ανάπτυξης κ. Κ. </w:t>
      </w:r>
      <w:proofErr w:type="spellStart"/>
      <w:r w:rsidR="00E355FA" w:rsidRPr="00E355FA">
        <w:rPr>
          <w:rFonts w:cs="Arial"/>
          <w:b/>
          <w:bCs/>
          <w:spacing w:val="-14"/>
          <w:w w:val="80"/>
          <w:kern w:val="48"/>
        </w:rPr>
        <w:t>Σκρέκας</w:t>
      </w:r>
      <w:proofErr w:type="spellEnd"/>
      <w:r w:rsidR="00E355FA" w:rsidRPr="00E355FA">
        <w:rPr>
          <w:rFonts w:cs="Arial"/>
          <w:b/>
          <w:bCs/>
          <w:spacing w:val="-14"/>
          <w:w w:val="80"/>
          <w:kern w:val="48"/>
        </w:rPr>
        <w:t>.</w:t>
      </w:r>
      <w:r w:rsidR="00B95D68">
        <w:rPr>
          <w:rFonts w:cs="Arial"/>
          <w:b/>
          <w:bCs/>
          <w:spacing w:val="-14"/>
          <w:w w:val="80"/>
          <w:kern w:val="48"/>
        </w:rPr>
        <w:t xml:space="preserve"> </w:t>
      </w:r>
    </w:p>
    <w:p w:rsidR="007F2F1E" w:rsidRDefault="007F2F1E" w:rsidP="007F2F1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7F2F1E" w:rsidRDefault="00E355FA" w:rsidP="007F2F1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73B0C">
        <w:rPr>
          <w:rFonts w:cs="Arial"/>
          <w:b/>
          <w:bCs/>
          <w:color w:val="0070C0"/>
          <w:spacing w:val="-14"/>
          <w:w w:val="80"/>
          <w:kern w:val="48"/>
        </w:rPr>
        <w:t>5.6</w:t>
      </w:r>
      <w:r w:rsidR="00AC3B17" w:rsidRPr="00273B0C">
        <w:rPr>
          <w:rFonts w:cs="Arial"/>
          <w:b/>
          <w:bCs/>
          <w:color w:val="0070C0"/>
          <w:spacing w:val="-14"/>
          <w:w w:val="80"/>
          <w:kern w:val="48"/>
        </w:rPr>
        <w:t xml:space="preserve"> Εγκαίνια καταστήματος </w:t>
      </w:r>
      <w:proofErr w:type="spellStart"/>
      <w:r w:rsidR="00AC3B17" w:rsidRPr="00273B0C">
        <w:rPr>
          <w:rFonts w:cs="Arial"/>
          <w:b/>
          <w:bCs/>
          <w:color w:val="0070C0"/>
          <w:spacing w:val="-14"/>
          <w:w w:val="80"/>
          <w:kern w:val="48"/>
        </w:rPr>
        <w:t>αλυσίδος</w:t>
      </w:r>
      <w:proofErr w:type="spellEnd"/>
      <w:r w:rsidR="00AC3B17" w:rsidRPr="00273B0C">
        <w:rPr>
          <w:rFonts w:cs="Arial"/>
          <w:b/>
          <w:bCs/>
          <w:color w:val="0070C0"/>
          <w:spacing w:val="-14"/>
          <w:w w:val="80"/>
          <w:kern w:val="48"/>
        </w:rPr>
        <w:t xml:space="preserve"> «Α</w:t>
      </w:r>
      <w:r w:rsidR="00AC3B17" w:rsidRPr="00273B0C">
        <w:rPr>
          <w:rFonts w:cs="Arial"/>
          <w:b/>
          <w:bCs/>
          <w:color w:val="0070C0"/>
          <w:spacing w:val="-14"/>
          <w:w w:val="80"/>
          <w:kern w:val="48"/>
          <w:lang w:val="en-US"/>
        </w:rPr>
        <w:t>LL</w:t>
      </w:r>
      <w:r w:rsidR="00AC3B17" w:rsidRPr="00273B0C">
        <w:rPr>
          <w:rFonts w:cs="Arial"/>
          <w:b/>
          <w:bCs/>
          <w:color w:val="0070C0"/>
          <w:spacing w:val="-14"/>
          <w:w w:val="80"/>
          <w:kern w:val="48"/>
        </w:rPr>
        <w:t xml:space="preserve"> </w:t>
      </w:r>
      <w:r w:rsidR="00AC3B17" w:rsidRPr="00273B0C">
        <w:rPr>
          <w:rFonts w:cs="Arial"/>
          <w:b/>
          <w:bCs/>
          <w:color w:val="0070C0"/>
          <w:spacing w:val="-14"/>
          <w:w w:val="80"/>
          <w:kern w:val="48"/>
          <w:lang w:val="en-US"/>
        </w:rPr>
        <w:t>ORGANIC</w:t>
      </w:r>
      <w:r w:rsidR="00AC3B17" w:rsidRPr="00273B0C">
        <w:rPr>
          <w:rFonts w:cs="Arial"/>
          <w:b/>
          <w:bCs/>
          <w:color w:val="0070C0"/>
          <w:spacing w:val="-14"/>
          <w:w w:val="80"/>
          <w:kern w:val="48"/>
        </w:rPr>
        <w:t xml:space="preserve">» της κ/εταιρίας  M.I. </w:t>
      </w:r>
      <w:proofErr w:type="spellStart"/>
      <w:r w:rsidR="00AC3B17" w:rsidRPr="00273B0C">
        <w:rPr>
          <w:rFonts w:cs="Arial"/>
          <w:b/>
          <w:bCs/>
          <w:color w:val="0070C0"/>
          <w:spacing w:val="-14"/>
          <w:w w:val="80"/>
          <w:kern w:val="48"/>
        </w:rPr>
        <w:t>All</w:t>
      </w:r>
      <w:proofErr w:type="spellEnd"/>
      <w:r w:rsidR="00AC3B17" w:rsidRPr="00273B0C">
        <w:rPr>
          <w:rFonts w:cs="Arial"/>
          <w:b/>
          <w:bCs/>
          <w:color w:val="0070C0"/>
          <w:spacing w:val="-14"/>
          <w:w w:val="80"/>
          <w:kern w:val="48"/>
        </w:rPr>
        <w:t xml:space="preserve"> </w:t>
      </w:r>
      <w:proofErr w:type="spellStart"/>
      <w:r w:rsidR="00AC3B17" w:rsidRPr="00273B0C">
        <w:rPr>
          <w:rFonts w:cs="Arial"/>
          <w:b/>
          <w:bCs/>
          <w:color w:val="0070C0"/>
          <w:spacing w:val="-14"/>
          <w:w w:val="80"/>
          <w:kern w:val="48"/>
        </w:rPr>
        <w:t>Organic</w:t>
      </w:r>
      <w:proofErr w:type="spellEnd"/>
      <w:r w:rsidR="00AC3B17" w:rsidRPr="00273B0C">
        <w:rPr>
          <w:rFonts w:cs="Arial"/>
          <w:b/>
          <w:bCs/>
          <w:color w:val="0070C0"/>
          <w:spacing w:val="-14"/>
          <w:w w:val="80"/>
          <w:kern w:val="48"/>
        </w:rPr>
        <w:t xml:space="preserve"> </w:t>
      </w:r>
      <w:proofErr w:type="spellStart"/>
      <w:r w:rsidR="00AC3B17" w:rsidRPr="00273B0C">
        <w:rPr>
          <w:rFonts w:cs="Arial"/>
          <w:b/>
          <w:bCs/>
          <w:color w:val="0070C0"/>
          <w:spacing w:val="-14"/>
          <w:w w:val="80"/>
          <w:kern w:val="48"/>
        </w:rPr>
        <w:t>Market</w:t>
      </w:r>
      <w:proofErr w:type="spellEnd"/>
    </w:p>
    <w:p w:rsidR="0053122C" w:rsidRDefault="007F2F1E" w:rsidP="0053122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66E23" w:rsidRPr="00166E23">
        <w:rPr>
          <w:rFonts w:cs="Arial"/>
          <w:b/>
          <w:bCs/>
          <w:spacing w:val="-14"/>
          <w:w w:val="80"/>
          <w:kern w:val="48"/>
        </w:rPr>
        <w:t xml:space="preserve">Στις 14.12 </w:t>
      </w:r>
      <w:proofErr w:type="spellStart"/>
      <w:r w:rsidR="00166E23" w:rsidRPr="00166E23">
        <w:rPr>
          <w:rFonts w:cs="Arial"/>
          <w:b/>
          <w:bCs/>
          <w:spacing w:val="-14"/>
          <w:w w:val="80"/>
          <w:kern w:val="48"/>
        </w:rPr>
        <w:t>τ.έ</w:t>
      </w:r>
      <w:proofErr w:type="spellEnd"/>
      <w:r w:rsidR="00166E23" w:rsidRPr="00166E23">
        <w:rPr>
          <w:rFonts w:cs="Arial"/>
          <w:b/>
          <w:bCs/>
          <w:spacing w:val="-14"/>
          <w:w w:val="80"/>
          <w:kern w:val="48"/>
        </w:rPr>
        <w:t xml:space="preserve">., πραγματοποιήθηκε τελετή εγκαινίων της εν </w:t>
      </w:r>
      <w:proofErr w:type="spellStart"/>
      <w:r w:rsidR="00166E23" w:rsidRPr="00166E23">
        <w:rPr>
          <w:rFonts w:cs="Arial"/>
          <w:b/>
          <w:bCs/>
          <w:spacing w:val="-14"/>
          <w:w w:val="80"/>
          <w:kern w:val="48"/>
        </w:rPr>
        <w:t>θέματι</w:t>
      </w:r>
      <w:proofErr w:type="spellEnd"/>
      <w:r w:rsidR="00166E23" w:rsidRPr="00166E23">
        <w:rPr>
          <w:rFonts w:cs="Arial"/>
          <w:b/>
          <w:bCs/>
          <w:spacing w:val="-14"/>
          <w:w w:val="80"/>
          <w:kern w:val="48"/>
        </w:rPr>
        <w:t xml:space="preserve"> </w:t>
      </w:r>
      <w:proofErr w:type="spellStart"/>
      <w:r w:rsidR="00166E23" w:rsidRPr="00166E23">
        <w:rPr>
          <w:rFonts w:cs="Arial"/>
          <w:b/>
          <w:bCs/>
          <w:spacing w:val="-14"/>
          <w:w w:val="80"/>
          <w:kern w:val="48"/>
        </w:rPr>
        <w:t>αλυσίδος</w:t>
      </w:r>
      <w:proofErr w:type="spellEnd"/>
      <w:r w:rsidR="00166E23" w:rsidRPr="00166E23">
        <w:rPr>
          <w:rFonts w:cs="Arial"/>
          <w:b/>
          <w:bCs/>
          <w:spacing w:val="-14"/>
          <w:w w:val="80"/>
          <w:kern w:val="48"/>
        </w:rPr>
        <w:t xml:space="preserve"> βιολογικών προϊόντων και προϊόντων υγείας με έδρα τη Λεμεσό, του νέου της καταστήματος, του τέταρτου στη σειρά</w:t>
      </w:r>
      <w:r w:rsidR="004B7073">
        <w:rPr>
          <w:rFonts w:cs="Arial"/>
          <w:b/>
          <w:bCs/>
          <w:spacing w:val="-14"/>
          <w:w w:val="80"/>
          <w:kern w:val="48"/>
        </w:rPr>
        <w:t>,</w:t>
      </w:r>
      <w:r w:rsidR="00166E23" w:rsidRPr="00166E23">
        <w:rPr>
          <w:rFonts w:cs="Arial"/>
          <w:b/>
          <w:bCs/>
          <w:spacing w:val="-14"/>
          <w:w w:val="80"/>
          <w:kern w:val="48"/>
        </w:rPr>
        <w:t xml:space="preserve"> στη Λευκωσία. Από σχετική </w:t>
      </w:r>
      <w:r w:rsidR="007C68F2">
        <w:rPr>
          <w:rFonts w:cs="Arial"/>
          <w:b/>
          <w:bCs/>
          <w:spacing w:val="-14"/>
          <w:w w:val="80"/>
          <w:kern w:val="48"/>
        </w:rPr>
        <w:t xml:space="preserve">εκδήλωση </w:t>
      </w:r>
      <w:r w:rsidR="00166E23" w:rsidRPr="00166E23">
        <w:rPr>
          <w:rFonts w:cs="Arial"/>
          <w:b/>
          <w:bCs/>
          <w:spacing w:val="-14"/>
          <w:w w:val="80"/>
          <w:kern w:val="48"/>
        </w:rPr>
        <w:t>συγκρατούνται τα ακόλουθα:</w:t>
      </w:r>
    </w:p>
    <w:p w:rsidR="0053122C" w:rsidRDefault="00166E23" w:rsidP="0053122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66E23">
        <w:rPr>
          <w:rFonts w:cs="Arial"/>
          <w:b/>
          <w:bCs/>
          <w:spacing w:val="-14"/>
          <w:w w:val="80"/>
          <w:kern w:val="48"/>
        </w:rPr>
        <w:t xml:space="preserve">- </w:t>
      </w:r>
      <w:r w:rsidR="00E74193">
        <w:rPr>
          <w:rFonts w:cs="Arial"/>
          <w:b/>
          <w:bCs/>
          <w:spacing w:val="-14"/>
          <w:w w:val="80"/>
          <w:kern w:val="48"/>
        </w:rPr>
        <w:t xml:space="preserve">ιδρυτής εταιρίας, </w:t>
      </w:r>
      <w:r w:rsidRPr="00166E23">
        <w:rPr>
          <w:rFonts w:cs="Arial"/>
          <w:b/>
          <w:bCs/>
          <w:spacing w:val="-14"/>
          <w:w w:val="80"/>
          <w:kern w:val="48"/>
        </w:rPr>
        <w:t>πέραν της εμπορίας εισαγόμενων βιολογι</w:t>
      </w:r>
      <w:r w:rsidR="0053122C">
        <w:rPr>
          <w:rFonts w:cs="Arial"/>
          <w:b/>
          <w:bCs/>
          <w:spacing w:val="-14"/>
          <w:w w:val="80"/>
          <w:kern w:val="48"/>
        </w:rPr>
        <w:t>κών τροφίμων και βιολογικών προϊ</w:t>
      </w:r>
      <w:r w:rsidRPr="00166E23">
        <w:rPr>
          <w:rFonts w:cs="Arial"/>
          <w:b/>
          <w:bCs/>
          <w:spacing w:val="-14"/>
          <w:w w:val="80"/>
          <w:kern w:val="48"/>
        </w:rPr>
        <w:t xml:space="preserve">όντων δικής του παραγωγής, την οποία επέκτεινε και σε </w:t>
      </w:r>
      <w:proofErr w:type="spellStart"/>
      <w:r w:rsidRPr="00166E23">
        <w:rPr>
          <w:rFonts w:cs="Arial"/>
          <w:b/>
          <w:bCs/>
          <w:spacing w:val="-14"/>
          <w:w w:val="80"/>
          <w:kern w:val="48"/>
        </w:rPr>
        <w:t>θερμοκηπειακό</w:t>
      </w:r>
      <w:proofErr w:type="spellEnd"/>
      <w:r w:rsidRPr="00166E23">
        <w:rPr>
          <w:rFonts w:cs="Arial"/>
          <w:b/>
          <w:bCs/>
          <w:spacing w:val="-14"/>
          <w:w w:val="80"/>
          <w:kern w:val="48"/>
        </w:rPr>
        <w:t xml:space="preserve"> επίπεδο, ίδρυσε</w:t>
      </w:r>
      <w:r w:rsidR="00E74193">
        <w:rPr>
          <w:rFonts w:cs="Arial"/>
          <w:b/>
          <w:bCs/>
          <w:spacing w:val="-14"/>
          <w:w w:val="80"/>
          <w:kern w:val="48"/>
        </w:rPr>
        <w:t>,</w:t>
      </w:r>
      <w:r w:rsidRPr="00166E23">
        <w:rPr>
          <w:rFonts w:cs="Arial"/>
          <w:b/>
          <w:bCs/>
          <w:spacing w:val="-14"/>
          <w:w w:val="80"/>
          <w:kern w:val="48"/>
        </w:rPr>
        <w:t xml:space="preserve"> το 2013</w:t>
      </w:r>
      <w:r w:rsidR="00E74193">
        <w:rPr>
          <w:rFonts w:cs="Arial"/>
          <w:b/>
          <w:bCs/>
          <w:spacing w:val="-14"/>
          <w:w w:val="80"/>
          <w:kern w:val="48"/>
        </w:rPr>
        <w:t>,</w:t>
      </w:r>
      <w:r w:rsidRPr="00166E23">
        <w:rPr>
          <w:rFonts w:cs="Arial"/>
          <w:b/>
          <w:bCs/>
          <w:spacing w:val="-14"/>
          <w:w w:val="80"/>
          <w:kern w:val="48"/>
        </w:rPr>
        <w:t xml:space="preserve"> την εταιρία «M.I. ALL ORGANIC MARKET LTD» ανοίγοντας το πρώτο κατάστημα στη Λεμεσό, </w:t>
      </w:r>
    </w:p>
    <w:p w:rsidR="0053122C" w:rsidRDefault="00166E23" w:rsidP="0053122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66E23">
        <w:rPr>
          <w:rFonts w:cs="Arial"/>
          <w:b/>
          <w:bCs/>
          <w:spacing w:val="-14"/>
          <w:w w:val="80"/>
          <w:kern w:val="48"/>
        </w:rPr>
        <w:t xml:space="preserve">- κάθε μήνα εισάγει ένα </w:t>
      </w:r>
      <w:proofErr w:type="spellStart"/>
      <w:r w:rsidRPr="00166E23">
        <w:rPr>
          <w:rFonts w:cs="Arial"/>
          <w:b/>
          <w:bCs/>
          <w:spacing w:val="-14"/>
          <w:w w:val="80"/>
          <w:kern w:val="48"/>
        </w:rPr>
        <w:t>κοντέϊνερ</w:t>
      </w:r>
      <w:proofErr w:type="spellEnd"/>
      <w:r w:rsidRPr="00166E23">
        <w:rPr>
          <w:rFonts w:cs="Arial"/>
          <w:b/>
          <w:bCs/>
          <w:spacing w:val="-14"/>
          <w:w w:val="80"/>
          <w:kern w:val="48"/>
        </w:rPr>
        <w:t xml:space="preserve"> προϊόντα (κυρίως φρέσκα και νωπά λαχανικά) από την Ελλάδα, δεδομένου ότι η Κύπρος είναι</w:t>
      </w:r>
      <w:r w:rsidR="00E74193">
        <w:rPr>
          <w:rFonts w:cs="Arial"/>
          <w:b/>
          <w:bCs/>
          <w:spacing w:val="-14"/>
          <w:w w:val="80"/>
          <w:kern w:val="48"/>
        </w:rPr>
        <w:t>,</w:t>
      </w:r>
      <w:r w:rsidRPr="00166E23">
        <w:rPr>
          <w:rFonts w:cs="Arial"/>
          <w:b/>
          <w:bCs/>
          <w:spacing w:val="-14"/>
          <w:w w:val="80"/>
          <w:kern w:val="48"/>
        </w:rPr>
        <w:t xml:space="preserve"> με εξαίρεση τα </w:t>
      </w:r>
      <w:r w:rsidR="00E74193">
        <w:rPr>
          <w:rFonts w:cs="Arial"/>
          <w:b/>
          <w:bCs/>
          <w:spacing w:val="-14"/>
          <w:w w:val="80"/>
          <w:kern w:val="48"/>
        </w:rPr>
        <w:t xml:space="preserve">πράσινα </w:t>
      </w:r>
      <w:r w:rsidR="0005310D">
        <w:rPr>
          <w:rFonts w:cs="Arial"/>
          <w:b/>
          <w:bCs/>
          <w:spacing w:val="-14"/>
          <w:w w:val="80"/>
          <w:kern w:val="48"/>
        </w:rPr>
        <w:t xml:space="preserve">λαχανικά, </w:t>
      </w:r>
      <w:r w:rsidRPr="00166E23">
        <w:rPr>
          <w:rFonts w:cs="Arial"/>
          <w:b/>
          <w:bCs/>
          <w:spacing w:val="-14"/>
          <w:w w:val="80"/>
          <w:kern w:val="48"/>
        </w:rPr>
        <w:t xml:space="preserve">ελλειμματική σε όλα τα </w:t>
      </w:r>
      <w:proofErr w:type="spellStart"/>
      <w:r w:rsidRPr="00166E23">
        <w:rPr>
          <w:rFonts w:cs="Arial"/>
          <w:b/>
          <w:bCs/>
          <w:spacing w:val="-14"/>
          <w:w w:val="80"/>
          <w:kern w:val="48"/>
        </w:rPr>
        <w:t>αγροδιατροφικά</w:t>
      </w:r>
      <w:proofErr w:type="spellEnd"/>
      <w:r w:rsidRPr="00166E23">
        <w:rPr>
          <w:rFonts w:cs="Arial"/>
          <w:b/>
          <w:bCs/>
          <w:spacing w:val="-14"/>
          <w:w w:val="80"/>
          <w:kern w:val="48"/>
        </w:rPr>
        <w:t xml:space="preserve"> προϊόντα και διατηρεί σταθερή συνεργασία με τη σλοβακική εταιρία παραγωγής βιολογικών τροφίμων «Μ</w:t>
      </w:r>
      <w:proofErr w:type="spellStart"/>
      <w:r w:rsidRPr="00166E23">
        <w:rPr>
          <w:rFonts w:cs="Arial"/>
          <w:b/>
          <w:bCs/>
          <w:spacing w:val="-14"/>
          <w:w w:val="80"/>
          <w:kern w:val="48"/>
          <w:lang w:val="en-US"/>
        </w:rPr>
        <w:t>aclloyd</w:t>
      </w:r>
      <w:proofErr w:type="spellEnd"/>
      <w:r w:rsidRPr="00166E23">
        <w:rPr>
          <w:rFonts w:cs="Arial"/>
          <w:b/>
          <w:bCs/>
          <w:spacing w:val="-14"/>
          <w:w w:val="80"/>
          <w:kern w:val="48"/>
        </w:rPr>
        <w:t>’</w:t>
      </w:r>
      <w:r w:rsidRPr="00166E23">
        <w:rPr>
          <w:rFonts w:cs="Arial"/>
          <w:b/>
          <w:bCs/>
          <w:spacing w:val="-14"/>
          <w:w w:val="80"/>
          <w:kern w:val="48"/>
          <w:lang w:val="en-US"/>
        </w:rPr>
        <w:t>s</w:t>
      </w:r>
      <w:r w:rsidR="00022B82">
        <w:rPr>
          <w:rFonts w:cs="Arial"/>
          <w:b/>
          <w:bCs/>
          <w:spacing w:val="-14"/>
          <w:w w:val="80"/>
          <w:kern w:val="48"/>
        </w:rPr>
        <w:t>»</w:t>
      </w:r>
      <w:r w:rsidR="008C6D18">
        <w:rPr>
          <w:rFonts w:cs="Arial"/>
          <w:b/>
          <w:bCs/>
          <w:spacing w:val="-14"/>
          <w:w w:val="80"/>
          <w:kern w:val="48"/>
        </w:rPr>
        <w:t>,</w:t>
      </w:r>
      <w:r w:rsidRPr="00166E23">
        <w:rPr>
          <w:rFonts w:cs="Arial"/>
          <w:b/>
          <w:bCs/>
          <w:spacing w:val="-14"/>
          <w:w w:val="80"/>
          <w:kern w:val="48"/>
        </w:rPr>
        <w:t xml:space="preserve"> </w:t>
      </w:r>
    </w:p>
    <w:p w:rsidR="0053122C" w:rsidRDefault="00166E23" w:rsidP="0053122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66E23">
        <w:rPr>
          <w:rFonts w:cs="Arial"/>
          <w:b/>
          <w:bCs/>
          <w:spacing w:val="-14"/>
          <w:w w:val="80"/>
          <w:kern w:val="48"/>
        </w:rPr>
        <w:t xml:space="preserve">- ένα από τα σημαντικά προβλήματα, που αντιμετωπίζει η επιχείρηση του, η οποία διατηρεί και ένα μικρό </w:t>
      </w:r>
      <w:r w:rsidRPr="00166E23">
        <w:rPr>
          <w:rFonts w:cs="Arial"/>
          <w:b/>
          <w:bCs/>
          <w:spacing w:val="-14"/>
          <w:w w:val="80"/>
          <w:kern w:val="48"/>
          <w:lang w:val="en-US"/>
        </w:rPr>
        <w:t>logistic</w:t>
      </w:r>
      <w:r w:rsidRPr="00166E23">
        <w:rPr>
          <w:rFonts w:cs="Arial"/>
          <w:b/>
          <w:bCs/>
          <w:spacing w:val="-14"/>
          <w:w w:val="80"/>
          <w:kern w:val="48"/>
        </w:rPr>
        <w:t xml:space="preserve"> </w:t>
      </w:r>
      <w:r w:rsidRPr="00166E23">
        <w:rPr>
          <w:rFonts w:cs="Arial"/>
          <w:b/>
          <w:bCs/>
          <w:spacing w:val="-14"/>
          <w:w w:val="80"/>
          <w:kern w:val="48"/>
          <w:lang w:val="en-US"/>
        </w:rPr>
        <w:t>center</w:t>
      </w:r>
      <w:r w:rsidRPr="00166E23">
        <w:rPr>
          <w:rFonts w:cs="Arial"/>
          <w:b/>
          <w:bCs/>
          <w:spacing w:val="-14"/>
          <w:w w:val="80"/>
          <w:kern w:val="48"/>
        </w:rPr>
        <w:t xml:space="preserve"> 3000 </w:t>
      </w:r>
      <w:proofErr w:type="spellStart"/>
      <w:r w:rsidRPr="00166E23">
        <w:rPr>
          <w:rFonts w:cs="Arial"/>
          <w:b/>
          <w:bCs/>
          <w:spacing w:val="-14"/>
          <w:w w:val="80"/>
          <w:kern w:val="48"/>
        </w:rPr>
        <w:t>τ.μ</w:t>
      </w:r>
      <w:proofErr w:type="spellEnd"/>
      <w:r w:rsidRPr="00166E23">
        <w:rPr>
          <w:rFonts w:cs="Arial"/>
          <w:b/>
          <w:bCs/>
          <w:spacing w:val="-14"/>
          <w:w w:val="80"/>
          <w:kern w:val="48"/>
        </w:rPr>
        <w:t>. και απασχολεί 120 περίπου εργαζόμενους είναι η στέγαση, σε μια πόλη σαν τη Λεμεσό</w:t>
      </w:r>
      <w:r w:rsidR="0053122C">
        <w:rPr>
          <w:rFonts w:cs="Arial"/>
          <w:b/>
          <w:bCs/>
          <w:spacing w:val="-14"/>
          <w:w w:val="80"/>
          <w:kern w:val="48"/>
        </w:rPr>
        <w:t>, με υπέρογκα ενοίκια. Για το</w:t>
      </w:r>
      <w:r w:rsidRPr="00166E23">
        <w:rPr>
          <w:rFonts w:cs="Arial"/>
          <w:b/>
          <w:bCs/>
          <w:spacing w:val="-14"/>
          <w:w w:val="80"/>
          <w:kern w:val="48"/>
        </w:rPr>
        <w:t xml:space="preserve"> λόγο αυτόν</w:t>
      </w:r>
      <w:r w:rsidR="009701AD">
        <w:rPr>
          <w:rFonts w:cs="Arial"/>
          <w:b/>
          <w:bCs/>
          <w:spacing w:val="-14"/>
          <w:w w:val="80"/>
          <w:kern w:val="48"/>
        </w:rPr>
        <w:t>,</w:t>
      </w:r>
      <w:r w:rsidRPr="00166E23">
        <w:rPr>
          <w:rFonts w:cs="Arial"/>
          <w:b/>
          <w:bCs/>
          <w:spacing w:val="-14"/>
          <w:w w:val="80"/>
          <w:kern w:val="48"/>
        </w:rPr>
        <w:t xml:space="preserve"> ετοιμάζεται να ανεγείρει πολυκατοικία με διαμερίσματα, προκειμένου να καλύψει τις στεγαστικές ανάγκες των εργαζομένων στα καταστήματα της εταιρίας στη Λεμεσό. </w:t>
      </w:r>
    </w:p>
    <w:p w:rsidR="005D5A32" w:rsidRDefault="00166E23" w:rsidP="005D5A3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66E23">
        <w:rPr>
          <w:rFonts w:cs="Arial"/>
          <w:b/>
          <w:bCs/>
          <w:spacing w:val="-14"/>
          <w:w w:val="80"/>
          <w:kern w:val="48"/>
        </w:rPr>
        <w:t>- η απευθείας ναυτιλιακή εμπορική γραμμή Κρήτης – Κύπρου θ</w:t>
      </w:r>
      <w:r w:rsidR="00872B7F">
        <w:rPr>
          <w:rFonts w:cs="Arial"/>
          <w:b/>
          <w:bCs/>
          <w:spacing w:val="-14"/>
          <w:w w:val="80"/>
          <w:kern w:val="48"/>
        </w:rPr>
        <w:t xml:space="preserve">α καθιστούσε ανταγωνιστικότερη </w:t>
      </w:r>
      <w:r w:rsidRPr="00166E23">
        <w:rPr>
          <w:rFonts w:cs="Arial"/>
          <w:b/>
          <w:bCs/>
          <w:spacing w:val="-14"/>
          <w:w w:val="80"/>
          <w:kern w:val="48"/>
        </w:rPr>
        <w:t xml:space="preserve">τη διείσδυση </w:t>
      </w:r>
      <w:proofErr w:type="spellStart"/>
      <w:r w:rsidRPr="00166E23">
        <w:rPr>
          <w:rFonts w:cs="Arial"/>
          <w:b/>
          <w:bCs/>
          <w:spacing w:val="-14"/>
          <w:w w:val="80"/>
          <w:kern w:val="48"/>
        </w:rPr>
        <w:t>αγροδιατροφικών</w:t>
      </w:r>
      <w:proofErr w:type="spellEnd"/>
      <w:r w:rsidRPr="00166E23">
        <w:rPr>
          <w:rFonts w:cs="Arial"/>
          <w:b/>
          <w:bCs/>
          <w:spacing w:val="-14"/>
          <w:w w:val="80"/>
          <w:kern w:val="48"/>
        </w:rPr>
        <w:t xml:space="preserve"> νωπών προϊόντω</w:t>
      </w:r>
      <w:r w:rsidR="005D5A32">
        <w:rPr>
          <w:rFonts w:cs="Arial"/>
          <w:b/>
          <w:bCs/>
          <w:spacing w:val="-14"/>
          <w:w w:val="80"/>
          <w:kern w:val="48"/>
        </w:rPr>
        <w:t xml:space="preserve">ν στην αγορά της Κύπρου. Σήμερα, </w:t>
      </w:r>
      <w:r w:rsidRPr="00166E23">
        <w:rPr>
          <w:rFonts w:cs="Arial"/>
          <w:b/>
          <w:bCs/>
          <w:spacing w:val="-14"/>
          <w:w w:val="80"/>
          <w:kern w:val="48"/>
        </w:rPr>
        <w:t xml:space="preserve">απαιτούνται δύο διαφορετικά δρομολόγια, Κρήτης-Αττικής και Αττικής-Κύπρου, με διπλά κόστη φόρτωσης-εκφόρτωσης, ανά παλέτα, παράμετρος, η οποία δυσχεραίνει επιχειρηματικά σχέδια ανάπτυξης μεταποιητικών μονάδων του </w:t>
      </w:r>
      <w:proofErr w:type="spellStart"/>
      <w:r w:rsidRPr="00166E23">
        <w:rPr>
          <w:rFonts w:cs="Arial"/>
          <w:b/>
          <w:bCs/>
          <w:spacing w:val="-14"/>
          <w:w w:val="80"/>
          <w:kern w:val="48"/>
        </w:rPr>
        <w:t>αγροδιατροφικού</w:t>
      </w:r>
      <w:proofErr w:type="spellEnd"/>
      <w:r w:rsidRPr="00166E23">
        <w:rPr>
          <w:rFonts w:cs="Arial"/>
          <w:b/>
          <w:bCs/>
          <w:spacing w:val="-14"/>
          <w:w w:val="80"/>
          <w:kern w:val="48"/>
        </w:rPr>
        <w:t xml:space="preserve"> τομέα στην Κύπρο</w:t>
      </w:r>
      <w:r w:rsidR="008C6D18">
        <w:rPr>
          <w:rFonts w:cs="Arial"/>
          <w:b/>
          <w:bCs/>
          <w:spacing w:val="-14"/>
          <w:w w:val="80"/>
          <w:kern w:val="48"/>
        </w:rPr>
        <w:t>,</w:t>
      </w:r>
      <w:r w:rsidRPr="00166E23">
        <w:rPr>
          <w:rFonts w:cs="Arial"/>
          <w:b/>
          <w:bCs/>
          <w:spacing w:val="-14"/>
          <w:w w:val="80"/>
          <w:kern w:val="48"/>
        </w:rPr>
        <w:t xml:space="preserve"> τόσο για την κ/αγορά</w:t>
      </w:r>
      <w:r w:rsidR="008C6D18">
        <w:rPr>
          <w:rFonts w:cs="Arial"/>
          <w:b/>
          <w:bCs/>
          <w:spacing w:val="-14"/>
          <w:w w:val="80"/>
          <w:kern w:val="48"/>
        </w:rPr>
        <w:t>,</w:t>
      </w:r>
      <w:r w:rsidRPr="00166E23">
        <w:rPr>
          <w:rFonts w:cs="Arial"/>
          <w:b/>
          <w:bCs/>
          <w:spacing w:val="-14"/>
          <w:w w:val="80"/>
          <w:kern w:val="48"/>
        </w:rPr>
        <w:t xml:space="preserve"> όσο και για εξαγωγές σε γειτονικές χώρες,</w:t>
      </w:r>
    </w:p>
    <w:p w:rsidR="005D5A32" w:rsidRDefault="00166E23" w:rsidP="005D5A32">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66E23">
        <w:rPr>
          <w:rFonts w:cs="Arial"/>
          <w:b/>
          <w:bCs/>
          <w:spacing w:val="-14"/>
          <w:w w:val="80"/>
          <w:kern w:val="48"/>
        </w:rPr>
        <w:t>-  στα ράφια του καταστήματος εντοπίζονται ελληνικά προϊόντα, τα οποία ενδιαφέρεται να τα αυξήσει</w:t>
      </w:r>
      <w:r w:rsidR="008C6D18">
        <w:rPr>
          <w:rFonts w:cs="Arial"/>
          <w:b/>
          <w:bCs/>
          <w:spacing w:val="-14"/>
          <w:w w:val="80"/>
          <w:kern w:val="48"/>
        </w:rPr>
        <w:t>,</w:t>
      </w:r>
      <w:r w:rsidRPr="00166E23">
        <w:rPr>
          <w:rFonts w:cs="Arial"/>
          <w:b/>
          <w:bCs/>
          <w:spacing w:val="-14"/>
          <w:w w:val="80"/>
          <w:kern w:val="48"/>
        </w:rPr>
        <w:t xml:space="preserve"> κατά το δυνατόν</w:t>
      </w:r>
      <w:r w:rsidR="008C6D18">
        <w:rPr>
          <w:rFonts w:cs="Arial"/>
          <w:b/>
          <w:bCs/>
          <w:spacing w:val="-14"/>
          <w:w w:val="80"/>
          <w:kern w:val="48"/>
        </w:rPr>
        <w:t>,</w:t>
      </w:r>
      <w:r w:rsidRPr="00166E23">
        <w:rPr>
          <w:rFonts w:cs="Arial"/>
          <w:b/>
          <w:bCs/>
          <w:spacing w:val="-14"/>
          <w:w w:val="80"/>
          <w:kern w:val="48"/>
        </w:rPr>
        <w:t xml:space="preserve"> σε επίπεδο κωδικών. </w:t>
      </w:r>
    </w:p>
    <w:p w:rsidR="00DD11C1" w:rsidRPr="00DD11C1" w:rsidRDefault="00DE7E3F"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τέλος, επισημαίνεται, </w:t>
      </w:r>
      <w:r w:rsidR="00166E23" w:rsidRPr="00166E23">
        <w:rPr>
          <w:rFonts w:cs="Arial"/>
          <w:b/>
          <w:bCs/>
          <w:spacing w:val="-14"/>
          <w:w w:val="80"/>
          <w:kern w:val="48"/>
        </w:rPr>
        <w:t xml:space="preserve">το αυξημένο ενδιαφέρον των Κυπρίων καταναλωτών για βιολογικά προϊόντα και προϊόντα υγείας, όπως αιθέρια έλαια και </w:t>
      </w:r>
      <w:proofErr w:type="spellStart"/>
      <w:r w:rsidR="00166E23" w:rsidRPr="00166E23">
        <w:rPr>
          <w:rFonts w:cs="Arial"/>
          <w:b/>
          <w:bCs/>
          <w:spacing w:val="-14"/>
          <w:w w:val="80"/>
          <w:kern w:val="48"/>
          <w:lang w:val="en-US"/>
        </w:rPr>
        <w:t>superfoods</w:t>
      </w:r>
      <w:proofErr w:type="spellEnd"/>
      <w:r w:rsidR="00166E23" w:rsidRPr="00166E23">
        <w:rPr>
          <w:rFonts w:cs="Arial"/>
          <w:b/>
          <w:bCs/>
          <w:spacing w:val="-14"/>
          <w:w w:val="80"/>
          <w:kern w:val="48"/>
        </w:rPr>
        <w:t>, τα οποία θα συνιστούσαν μία αναδυό</w:t>
      </w:r>
      <w:r w:rsidR="004203F2">
        <w:rPr>
          <w:rFonts w:cs="Arial"/>
          <w:b/>
          <w:bCs/>
          <w:spacing w:val="-14"/>
          <w:w w:val="80"/>
          <w:kern w:val="48"/>
        </w:rPr>
        <w:t>μενη εξαγωγική ευκαιρία για ελλαδικές</w:t>
      </w:r>
      <w:r w:rsidR="00166E23" w:rsidRPr="00166E23">
        <w:rPr>
          <w:rFonts w:cs="Arial"/>
          <w:b/>
          <w:bCs/>
          <w:spacing w:val="-14"/>
          <w:w w:val="80"/>
          <w:kern w:val="48"/>
        </w:rPr>
        <w:t xml:space="preserve"> επιχειρήσεις</w:t>
      </w:r>
      <w:r w:rsidR="000C6AFA">
        <w:rPr>
          <w:rFonts w:cs="Arial"/>
          <w:b/>
          <w:bCs/>
          <w:spacing w:val="-14"/>
          <w:w w:val="80"/>
          <w:kern w:val="48"/>
        </w:rPr>
        <w:t>,</w:t>
      </w:r>
      <w:r w:rsidR="00166E23" w:rsidRPr="00166E23">
        <w:rPr>
          <w:rFonts w:cs="Arial"/>
          <w:b/>
          <w:bCs/>
          <w:spacing w:val="-14"/>
          <w:w w:val="80"/>
          <w:kern w:val="48"/>
        </w:rPr>
        <w:t xml:space="preserve"> σε συνεργασία με έναν τοπικό εταίρο με επεκτεινόμενη φυσική εμ</w:t>
      </w:r>
      <w:r w:rsidR="005D5A32">
        <w:rPr>
          <w:rFonts w:cs="Arial"/>
          <w:b/>
          <w:bCs/>
          <w:spacing w:val="-14"/>
          <w:w w:val="80"/>
          <w:kern w:val="48"/>
        </w:rPr>
        <w:t>πορική παρουσία (με βασικούς αν</w:t>
      </w:r>
      <w:r w:rsidR="00166E23" w:rsidRPr="00166E23">
        <w:rPr>
          <w:rFonts w:cs="Arial"/>
          <w:b/>
          <w:bCs/>
          <w:spacing w:val="-14"/>
          <w:w w:val="80"/>
          <w:kern w:val="48"/>
        </w:rPr>
        <w:t>ταγωνιστές διαδικτυακές πλατφόρμες ηλεκτρονικού εμπορίου και την αλυσίδα «</w:t>
      </w:r>
      <w:proofErr w:type="spellStart"/>
      <w:r w:rsidR="00166E23" w:rsidRPr="00166E23">
        <w:rPr>
          <w:rFonts w:cs="Arial"/>
          <w:b/>
          <w:bCs/>
          <w:spacing w:val="-14"/>
          <w:w w:val="80"/>
          <w:kern w:val="48"/>
        </w:rPr>
        <w:t>Etherio</w:t>
      </w:r>
      <w:proofErr w:type="spellEnd"/>
      <w:r w:rsidR="00166E23" w:rsidRPr="00166E23">
        <w:rPr>
          <w:rFonts w:cs="Arial"/>
          <w:b/>
          <w:bCs/>
          <w:spacing w:val="-14"/>
          <w:w w:val="80"/>
          <w:kern w:val="48"/>
        </w:rPr>
        <w:t xml:space="preserve"> </w:t>
      </w:r>
      <w:proofErr w:type="spellStart"/>
      <w:r w:rsidR="00166E23" w:rsidRPr="00166E23">
        <w:rPr>
          <w:rFonts w:cs="Arial"/>
          <w:b/>
          <w:bCs/>
          <w:spacing w:val="-14"/>
          <w:w w:val="80"/>
          <w:kern w:val="48"/>
        </w:rPr>
        <w:t>Bio</w:t>
      </w:r>
      <w:proofErr w:type="spellEnd"/>
      <w:r w:rsidR="00166E23" w:rsidRPr="00166E23">
        <w:rPr>
          <w:rFonts w:cs="Arial"/>
          <w:b/>
          <w:bCs/>
          <w:spacing w:val="-14"/>
          <w:w w:val="80"/>
          <w:kern w:val="48"/>
        </w:rPr>
        <w:t xml:space="preserve"> </w:t>
      </w:r>
      <w:proofErr w:type="spellStart"/>
      <w:r w:rsidR="00166E23" w:rsidRPr="00166E23">
        <w:rPr>
          <w:rFonts w:cs="Arial"/>
          <w:b/>
          <w:bCs/>
          <w:spacing w:val="-14"/>
          <w:w w:val="80"/>
          <w:kern w:val="48"/>
        </w:rPr>
        <w:t>Stores</w:t>
      </w:r>
      <w:proofErr w:type="spellEnd"/>
      <w:r w:rsidR="00166E23" w:rsidRPr="00166E23">
        <w:rPr>
          <w:rFonts w:cs="Arial"/>
          <w:b/>
          <w:bCs/>
          <w:spacing w:val="-14"/>
          <w:w w:val="80"/>
          <w:kern w:val="48"/>
        </w:rPr>
        <w:t xml:space="preserve"> </w:t>
      </w:r>
      <w:proofErr w:type="spellStart"/>
      <w:r w:rsidR="00166E23" w:rsidRPr="00166E23">
        <w:rPr>
          <w:rFonts w:cs="Arial"/>
          <w:b/>
          <w:bCs/>
          <w:spacing w:val="-14"/>
          <w:w w:val="80"/>
          <w:kern w:val="48"/>
        </w:rPr>
        <w:t>Cyprus</w:t>
      </w:r>
      <w:proofErr w:type="spellEnd"/>
      <w:r w:rsidR="00166E23" w:rsidRPr="00166E23">
        <w:rPr>
          <w:rFonts w:cs="Arial"/>
          <w:b/>
          <w:bCs/>
          <w:spacing w:val="-14"/>
          <w:w w:val="80"/>
          <w:kern w:val="48"/>
        </w:rPr>
        <w:t xml:space="preserve">»). </w:t>
      </w:r>
    </w:p>
    <w:p w:rsidR="00DD11C1" w:rsidRDefault="00DD11C1"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117001" w:rsidRPr="00537291" w:rsidRDefault="00117001"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DD11C1" w:rsidRPr="00537291" w:rsidRDefault="00166E23"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73B0C">
        <w:rPr>
          <w:rFonts w:cs="Arial"/>
          <w:b/>
          <w:bCs/>
          <w:color w:val="0070C0"/>
          <w:spacing w:val="-14"/>
          <w:w w:val="80"/>
          <w:kern w:val="48"/>
        </w:rPr>
        <w:t>5.7</w:t>
      </w:r>
      <w:r w:rsidR="003C66F9" w:rsidRPr="00273B0C">
        <w:rPr>
          <w:rFonts w:ascii="Arial" w:eastAsia="Andale Sans UI" w:hAnsi="Arial" w:cs="Arial"/>
          <w:b/>
          <w:bCs/>
          <w:color w:val="0070C0"/>
          <w:kern w:val="1"/>
        </w:rPr>
        <w:t xml:space="preserve"> </w:t>
      </w:r>
      <w:r w:rsidR="003C66F9" w:rsidRPr="00273B0C">
        <w:rPr>
          <w:rFonts w:cs="Arial"/>
          <w:b/>
          <w:bCs/>
          <w:color w:val="0070C0"/>
          <w:spacing w:val="-14"/>
          <w:w w:val="80"/>
          <w:kern w:val="48"/>
        </w:rPr>
        <w:t xml:space="preserve">Εγκαίνια του Γραφείου της </w:t>
      </w:r>
      <w:proofErr w:type="spellStart"/>
      <w:r w:rsidR="003C66F9" w:rsidRPr="00273B0C">
        <w:rPr>
          <w:rFonts w:cs="Arial"/>
          <w:b/>
          <w:bCs/>
          <w:color w:val="0070C0"/>
          <w:spacing w:val="-14"/>
          <w:w w:val="80"/>
          <w:kern w:val="48"/>
        </w:rPr>
        <w:t>ΕΤΕπ</w:t>
      </w:r>
      <w:proofErr w:type="spellEnd"/>
      <w:r w:rsidR="003C66F9" w:rsidRPr="00273B0C">
        <w:rPr>
          <w:rFonts w:cs="Arial"/>
          <w:b/>
          <w:bCs/>
          <w:color w:val="0070C0"/>
          <w:spacing w:val="-14"/>
          <w:w w:val="80"/>
          <w:kern w:val="48"/>
        </w:rPr>
        <w:t xml:space="preserve"> στη Λευκωσία (22.11.2024)</w:t>
      </w:r>
      <w:r w:rsidRPr="00273B0C">
        <w:rPr>
          <w:rFonts w:cs="Arial"/>
          <w:b/>
          <w:bCs/>
          <w:color w:val="0070C0"/>
          <w:spacing w:val="-14"/>
          <w:w w:val="80"/>
          <w:kern w:val="48"/>
        </w:rPr>
        <w:tab/>
      </w:r>
    </w:p>
    <w:p w:rsidR="00DD11C1" w:rsidRPr="00DD11C1" w:rsidRDefault="00DD11C1"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D11C1">
        <w:rPr>
          <w:rFonts w:cs="Arial"/>
          <w:b/>
          <w:bCs/>
          <w:spacing w:val="-14"/>
          <w:w w:val="80"/>
          <w:kern w:val="48"/>
        </w:rPr>
        <w:t xml:space="preserve">     </w:t>
      </w:r>
      <w:r w:rsidR="003C66F9" w:rsidRPr="003C66F9">
        <w:rPr>
          <w:rFonts w:cs="Arial"/>
          <w:b/>
          <w:bCs/>
          <w:spacing w:val="-14"/>
          <w:w w:val="80"/>
          <w:kern w:val="48"/>
        </w:rPr>
        <w:t>Η Πρόεδρος του Ομίλου της</w:t>
      </w:r>
      <w:hyperlink r:id="rId21" w:tgtFrame="_blank" w:history="1">
        <w:r w:rsidR="003C66F9" w:rsidRPr="003C66F9">
          <w:rPr>
            <w:rStyle w:val="Hyperlink"/>
            <w:rFonts w:cs="Arial"/>
            <w:b/>
            <w:bCs/>
            <w:spacing w:val="-14"/>
            <w:w w:val="80"/>
            <w:kern w:val="48"/>
          </w:rPr>
          <w:t> </w:t>
        </w:r>
        <w:r w:rsidR="003C66F9">
          <w:rPr>
            <w:rStyle w:val="Hyperlink"/>
            <w:rFonts w:cs="Arial"/>
            <w:b/>
            <w:bCs/>
            <w:spacing w:val="-14"/>
            <w:w w:val="80"/>
            <w:kern w:val="48"/>
          </w:rPr>
          <w:t xml:space="preserve"> </w:t>
        </w:r>
        <w:r w:rsidR="003C66F9" w:rsidRPr="003C66F9">
          <w:rPr>
            <w:rStyle w:val="Hyperlink"/>
            <w:rFonts w:cs="Arial"/>
            <w:b/>
            <w:bCs/>
            <w:spacing w:val="-14"/>
            <w:w w:val="80"/>
            <w:kern w:val="48"/>
          </w:rPr>
          <w:t>Ευρωπαϊκής Τράπεζας Επενδύσεω</w:t>
        </w:r>
      </w:hyperlink>
      <w:r w:rsidR="003C66F9" w:rsidRPr="003C66F9">
        <w:rPr>
          <w:rFonts w:cs="Arial"/>
          <w:b/>
          <w:bCs/>
          <w:spacing w:val="-14"/>
          <w:w w:val="80"/>
          <w:kern w:val="48"/>
        </w:rPr>
        <w:t>ν</w:t>
      </w:r>
      <w:r w:rsidR="003C66F9">
        <w:rPr>
          <w:rFonts w:cs="Arial"/>
          <w:b/>
          <w:bCs/>
          <w:spacing w:val="-14"/>
          <w:w w:val="80"/>
          <w:kern w:val="48"/>
        </w:rPr>
        <w:t xml:space="preserve">, </w:t>
      </w:r>
      <w:r w:rsidR="003C66F9" w:rsidRPr="003C66F9">
        <w:rPr>
          <w:rFonts w:cs="Arial"/>
          <w:b/>
          <w:bCs/>
          <w:spacing w:val="-14"/>
          <w:w w:val="80"/>
          <w:kern w:val="48"/>
        </w:rPr>
        <w:t xml:space="preserve"> κα </w:t>
      </w:r>
      <w:proofErr w:type="spellStart"/>
      <w:r w:rsidR="003C66F9" w:rsidRPr="003C66F9">
        <w:rPr>
          <w:rFonts w:cs="Arial"/>
          <w:b/>
          <w:bCs/>
          <w:spacing w:val="-14"/>
          <w:w w:val="80"/>
          <w:kern w:val="48"/>
        </w:rPr>
        <w:t>Nadia</w:t>
      </w:r>
      <w:proofErr w:type="spellEnd"/>
      <w:r w:rsidR="003C66F9" w:rsidRPr="003C66F9">
        <w:rPr>
          <w:rFonts w:cs="Arial"/>
          <w:b/>
          <w:bCs/>
          <w:spacing w:val="-14"/>
          <w:w w:val="80"/>
          <w:kern w:val="48"/>
        </w:rPr>
        <w:t xml:space="preserve"> </w:t>
      </w:r>
      <w:proofErr w:type="spellStart"/>
      <w:r w:rsidR="003C66F9" w:rsidRPr="003C66F9">
        <w:rPr>
          <w:rFonts w:cs="Arial"/>
          <w:b/>
          <w:bCs/>
          <w:spacing w:val="-14"/>
          <w:w w:val="80"/>
          <w:kern w:val="48"/>
        </w:rPr>
        <w:t>Calviño</w:t>
      </w:r>
      <w:proofErr w:type="spellEnd"/>
      <w:r w:rsidR="003C66F9" w:rsidRPr="003C66F9">
        <w:rPr>
          <w:rFonts w:cs="Arial"/>
          <w:b/>
          <w:bCs/>
          <w:spacing w:val="-14"/>
          <w:w w:val="80"/>
          <w:kern w:val="48"/>
        </w:rPr>
        <w:t> εγκαινίασε στις 22.11.</w:t>
      </w:r>
      <w:r w:rsidR="00FF70FC">
        <w:rPr>
          <w:rFonts w:cs="Arial"/>
          <w:b/>
          <w:bCs/>
          <w:spacing w:val="-14"/>
          <w:w w:val="80"/>
          <w:kern w:val="48"/>
        </w:rPr>
        <w:t xml:space="preserve">24 </w:t>
      </w:r>
      <w:r w:rsidR="003C66F9" w:rsidRPr="003C66F9">
        <w:rPr>
          <w:rFonts w:cs="Arial"/>
          <w:b/>
          <w:bCs/>
          <w:spacing w:val="-14"/>
          <w:w w:val="80"/>
          <w:kern w:val="48"/>
        </w:rPr>
        <w:t xml:space="preserve">το Γραφείο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στη Λευκωσία. Η τελετή των εγκαινίων πραγματοποιήθηκε κατά την πρώτη επίσημη επίσκεψη της </w:t>
      </w:r>
      <w:proofErr w:type="spellStart"/>
      <w:r w:rsidR="003C66F9" w:rsidRPr="003C66F9">
        <w:rPr>
          <w:rFonts w:cs="Arial"/>
          <w:b/>
          <w:bCs/>
          <w:spacing w:val="-14"/>
          <w:w w:val="80"/>
          <w:kern w:val="48"/>
        </w:rPr>
        <w:t>κας</w:t>
      </w:r>
      <w:proofErr w:type="spellEnd"/>
      <w:r w:rsidR="003C66F9" w:rsidRPr="003C66F9">
        <w:rPr>
          <w:rFonts w:cs="Arial"/>
          <w:b/>
          <w:bCs/>
          <w:spacing w:val="-14"/>
          <w:w w:val="80"/>
          <w:kern w:val="48"/>
        </w:rPr>
        <w:t xml:space="preserve"> </w:t>
      </w:r>
      <w:proofErr w:type="spellStart"/>
      <w:r w:rsidR="003C66F9" w:rsidRPr="003C66F9">
        <w:rPr>
          <w:rFonts w:cs="Arial"/>
          <w:b/>
          <w:bCs/>
          <w:spacing w:val="-14"/>
          <w:w w:val="80"/>
          <w:kern w:val="48"/>
        </w:rPr>
        <w:t>Calviño</w:t>
      </w:r>
      <w:proofErr w:type="spellEnd"/>
      <w:r w:rsidR="003C66F9" w:rsidRPr="003C66F9">
        <w:rPr>
          <w:rFonts w:cs="Arial"/>
          <w:b/>
          <w:bCs/>
          <w:spacing w:val="-14"/>
          <w:w w:val="80"/>
          <w:kern w:val="48"/>
        </w:rPr>
        <w:t xml:space="preserve"> στην Κύπρο, με την ιδιότητα του Προέδρου του Ομίλου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Κατά τη διάρκεια της επίσκεψής</w:t>
      </w:r>
      <w:r w:rsidR="00FF70FC">
        <w:rPr>
          <w:rFonts w:cs="Arial"/>
          <w:b/>
          <w:bCs/>
          <w:spacing w:val="-14"/>
          <w:w w:val="80"/>
          <w:kern w:val="48"/>
        </w:rPr>
        <w:t>,</w:t>
      </w:r>
      <w:r w:rsidR="003C66F9" w:rsidRPr="003C66F9">
        <w:rPr>
          <w:rFonts w:cs="Arial"/>
          <w:b/>
          <w:bCs/>
          <w:spacing w:val="-14"/>
          <w:w w:val="80"/>
          <w:kern w:val="48"/>
        </w:rPr>
        <w:t xml:space="preserve"> συναντήθηκε με τον Πρόεδρο κ. Ν. Χριστοδουλίδη και τον Υπουργό Οικονομικών κ. Μ. Κεραυνό, </w:t>
      </w:r>
      <w:r w:rsidR="00FF70FC">
        <w:rPr>
          <w:rFonts w:cs="Arial"/>
          <w:b/>
          <w:bCs/>
          <w:spacing w:val="-14"/>
          <w:w w:val="80"/>
          <w:kern w:val="48"/>
        </w:rPr>
        <w:t xml:space="preserve"> όπου συζήτησαν </w:t>
      </w:r>
      <w:r w:rsidR="003C66F9" w:rsidRPr="003C66F9">
        <w:rPr>
          <w:rFonts w:cs="Arial"/>
          <w:b/>
          <w:bCs/>
          <w:spacing w:val="-14"/>
          <w:w w:val="80"/>
          <w:kern w:val="48"/>
        </w:rPr>
        <w:t>κοινές προτεραιότητες, που θα ενισχύσουν την οικονομική ανθεκτικότητα και τη βιώσιμη ανάπτυξη. Ειδικότερα</w:t>
      </w:r>
      <w:r w:rsidR="00FF70FC">
        <w:rPr>
          <w:rFonts w:cs="Arial"/>
          <w:b/>
          <w:bCs/>
          <w:spacing w:val="-14"/>
          <w:w w:val="80"/>
          <w:kern w:val="48"/>
        </w:rPr>
        <w:t>,</w:t>
      </w:r>
      <w:r w:rsidR="003C66F9" w:rsidRPr="003C66F9">
        <w:rPr>
          <w:rFonts w:cs="Arial"/>
          <w:b/>
          <w:bCs/>
          <w:spacing w:val="-14"/>
          <w:w w:val="80"/>
          <w:kern w:val="48"/>
        </w:rPr>
        <w:t xml:space="preserve"> αντάλλαξε</w:t>
      </w:r>
      <w:r w:rsidR="00FF70FC">
        <w:rPr>
          <w:rFonts w:cs="Arial"/>
          <w:b/>
          <w:bCs/>
          <w:spacing w:val="-14"/>
          <w:w w:val="80"/>
          <w:kern w:val="48"/>
        </w:rPr>
        <w:t xml:space="preserve"> απόψεις με την κ/</w:t>
      </w:r>
      <w:r w:rsidR="003C66F9" w:rsidRPr="003C66F9">
        <w:rPr>
          <w:rFonts w:cs="Arial"/>
          <w:b/>
          <w:bCs/>
          <w:spacing w:val="-14"/>
          <w:w w:val="80"/>
          <w:kern w:val="48"/>
        </w:rPr>
        <w:t xml:space="preserve">ηγεσία σχετικά με επενδυτικές πρωτοβουλίες για την αντιμετώπιση κοινών στόχων πολιτικής, από την ενέργεια έως τη διαχείριση των υδάτων, τη βιώσιμη και οικονομικά προσιτή στέγαση, την ασφάλεια και την άμυνα και την αντιμετώπιση έκτακτων αναγκών. Η κα </w:t>
      </w:r>
      <w:proofErr w:type="spellStart"/>
      <w:r w:rsidR="003C66F9" w:rsidRPr="003C66F9">
        <w:rPr>
          <w:rFonts w:cs="Arial"/>
          <w:b/>
          <w:bCs/>
          <w:spacing w:val="-14"/>
          <w:w w:val="80"/>
          <w:kern w:val="48"/>
        </w:rPr>
        <w:t>Calviño</w:t>
      </w:r>
      <w:proofErr w:type="spellEnd"/>
      <w:r w:rsidR="003C66F9" w:rsidRPr="003C66F9">
        <w:rPr>
          <w:rFonts w:cs="Arial"/>
          <w:b/>
          <w:bCs/>
          <w:spacing w:val="-14"/>
          <w:w w:val="80"/>
          <w:kern w:val="48"/>
        </w:rPr>
        <w:t xml:space="preserve"> επεσκέφθη</w:t>
      </w:r>
      <w:r w:rsidR="00FF70FC">
        <w:rPr>
          <w:rFonts w:cs="Arial"/>
          <w:b/>
          <w:bCs/>
          <w:spacing w:val="-14"/>
          <w:w w:val="80"/>
          <w:kern w:val="48"/>
        </w:rPr>
        <w:t>,</w:t>
      </w:r>
      <w:r w:rsidR="003C66F9" w:rsidRPr="003C66F9">
        <w:rPr>
          <w:rFonts w:cs="Arial"/>
          <w:b/>
          <w:bCs/>
          <w:spacing w:val="-14"/>
          <w:w w:val="80"/>
          <w:kern w:val="48"/>
        </w:rPr>
        <w:t xml:space="preserve"> επίσης το Πανεπιστήμιο Κύπρου, όπου συναντήθηκε με τον Πρύτανη κ. Τ. Χριστοφίδη, ενώ ξεναγήθηκε στη βιβλιοθήκη και τη Σχολή Μηχανικών του Πανεπιστημίου, οι οποίες χρηματοδοτήθηκαν από την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w:t>
      </w:r>
    </w:p>
    <w:p w:rsidR="00DD11C1" w:rsidRPr="00DD11C1" w:rsidRDefault="00DD11C1"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D11C1">
        <w:rPr>
          <w:rFonts w:cs="Arial"/>
          <w:b/>
          <w:bCs/>
          <w:spacing w:val="-14"/>
          <w:w w:val="80"/>
          <w:kern w:val="48"/>
        </w:rPr>
        <w:t xml:space="preserve">     </w:t>
      </w:r>
      <w:r w:rsidR="003C66F9" w:rsidRPr="003C66F9">
        <w:rPr>
          <w:rFonts w:cs="Arial"/>
          <w:b/>
          <w:bCs/>
          <w:spacing w:val="-14"/>
          <w:w w:val="80"/>
          <w:kern w:val="48"/>
        </w:rPr>
        <w:t xml:space="preserve">Το νέο Γραφείο στη Λευκωσία θα ενισχύσει την τοπική παρουσία του Ομίλου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διευκολύνοντας τη συνεργασία με εταίρους και επιχειρήσεις σε στρατηγικές προτεραιότητες και ευκαιρίες χρηματοδότησης. Σύμφωνα με την κα </w:t>
      </w:r>
      <w:proofErr w:type="spellStart"/>
      <w:r w:rsidR="003C66F9" w:rsidRPr="003C66F9">
        <w:rPr>
          <w:rFonts w:cs="Arial"/>
          <w:b/>
          <w:bCs/>
          <w:spacing w:val="-14"/>
          <w:w w:val="80"/>
          <w:kern w:val="48"/>
        </w:rPr>
        <w:t>Calviño</w:t>
      </w:r>
      <w:proofErr w:type="spellEnd"/>
      <w:r w:rsidR="003C66F9" w:rsidRPr="003C66F9">
        <w:rPr>
          <w:rFonts w:cs="Arial"/>
          <w:b/>
          <w:bCs/>
          <w:spacing w:val="-14"/>
          <w:w w:val="80"/>
          <w:kern w:val="48"/>
        </w:rPr>
        <w:t xml:space="preserve"> το κυπριακό γραφείο θα λειτουργήσει ως κόμβος αποτελεσματικότερης υποστήριξης των τοπικών αναγκών.</w:t>
      </w:r>
    </w:p>
    <w:p w:rsidR="00DD11C1" w:rsidRPr="00DD11C1" w:rsidRDefault="00DD11C1"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D11C1">
        <w:rPr>
          <w:rFonts w:cs="Arial"/>
          <w:b/>
          <w:bCs/>
          <w:spacing w:val="-14"/>
          <w:w w:val="80"/>
          <w:kern w:val="48"/>
        </w:rPr>
        <w:t xml:space="preserve">     </w:t>
      </w:r>
      <w:r w:rsidR="003C66F9" w:rsidRPr="003C66F9">
        <w:rPr>
          <w:rFonts w:cs="Arial"/>
          <w:b/>
          <w:bCs/>
          <w:spacing w:val="-14"/>
          <w:w w:val="80"/>
          <w:kern w:val="48"/>
        </w:rPr>
        <w:t xml:space="preserve">Ο Αντιπρόεδρος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κ. Κ. </w:t>
      </w:r>
      <w:proofErr w:type="spellStart"/>
      <w:r w:rsidR="003C66F9" w:rsidRPr="003C66F9">
        <w:rPr>
          <w:rFonts w:cs="Arial"/>
          <w:b/>
          <w:bCs/>
          <w:spacing w:val="-14"/>
          <w:w w:val="80"/>
          <w:kern w:val="48"/>
        </w:rPr>
        <w:t>Κακουρής</w:t>
      </w:r>
      <w:proofErr w:type="spellEnd"/>
      <w:r w:rsidR="003C66F9" w:rsidRPr="003C66F9">
        <w:rPr>
          <w:rFonts w:cs="Arial"/>
          <w:b/>
          <w:bCs/>
          <w:spacing w:val="-14"/>
          <w:w w:val="80"/>
          <w:kern w:val="48"/>
        </w:rPr>
        <w:t>,</w:t>
      </w:r>
      <w:r w:rsidR="000C5ABC">
        <w:rPr>
          <w:rFonts w:cs="Arial"/>
          <w:b/>
          <w:bCs/>
          <w:spacing w:val="-14"/>
          <w:w w:val="80"/>
          <w:kern w:val="48"/>
        </w:rPr>
        <w:t xml:space="preserve"> </w:t>
      </w:r>
      <w:r w:rsidR="003C66F9" w:rsidRPr="003C66F9">
        <w:rPr>
          <w:rFonts w:cs="Arial"/>
          <w:b/>
          <w:bCs/>
          <w:spacing w:val="-14"/>
          <w:w w:val="80"/>
          <w:kern w:val="48"/>
        </w:rPr>
        <w:t xml:space="preserve"> υπεύθυνος για τις δραστηριότητες του Ομίλου στην Κύπρο τόνισε τη δέσμευση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να επεκτείνει την παρουσία της στη χώρα και δήλωσε σχετικά ότι η παρουσία της στην Κύπρο θα συμβάλει στην καλύτερη κατανόηση των τοπικών προκλήσεων, την υποστήριξη μετασχηματιστικών έργων και την προσφορά πιο </w:t>
      </w:r>
      <w:proofErr w:type="spellStart"/>
      <w:r w:rsidR="003C66F9" w:rsidRPr="003C66F9">
        <w:rPr>
          <w:rFonts w:cs="Arial"/>
          <w:b/>
          <w:bCs/>
          <w:spacing w:val="-14"/>
          <w:w w:val="80"/>
          <w:kern w:val="48"/>
        </w:rPr>
        <w:t>στοχευμένων</w:t>
      </w:r>
      <w:proofErr w:type="spellEnd"/>
      <w:r w:rsidR="003C66F9" w:rsidRPr="003C66F9">
        <w:rPr>
          <w:rFonts w:cs="Arial"/>
          <w:b/>
          <w:bCs/>
          <w:spacing w:val="-14"/>
          <w:w w:val="80"/>
          <w:kern w:val="48"/>
        </w:rPr>
        <w:t xml:space="preserve"> χρηματοδοτήσεων, που προάγουν τη βιώσιμη ανάπτυξη.</w:t>
      </w:r>
    </w:p>
    <w:p w:rsidR="00DD11C1" w:rsidRPr="00537291" w:rsidRDefault="00DD11C1" w:rsidP="00DD11C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D11C1">
        <w:rPr>
          <w:rFonts w:cs="Arial"/>
          <w:b/>
          <w:bCs/>
          <w:spacing w:val="-14"/>
          <w:w w:val="80"/>
          <w:kern w:val="48"/>
        </w:rPr>
        <w:t xml:space="preserve">     </w:t>
      </w:r>
      <w:r w:rsidR="003C66F9" w:rsidRPr="003C66F9">
        <w:rPr>
          <w:rFonts w:cs="Arial"/>
          <w:b/>
          <w:bCs/>
          <w:spacing w:val="-14"/>
          <w:w w:val="80"/>
          <w:kern w:val="48"/>
        </w:rPr>
        <w:t xml:space="preserve">Οι πρόσφατες χρηματοδοτικές συμφωνίες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στην Κύπρο περιλαμβάνουν την υποστήριξη για τον εκσυγχρονισμό της διαχείρισης των υδάτων, των μεταφορών και των ενεργειακών υποδομών, ενώ οι κύριες προτεραιότητες για το μέλλον περιλαμβάνουν την προσιτή στέγαση και τη διευκόλυνση της πρόσβασης στη χρηματοδότηση για μικρές επιχειρήσεις. Η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έχει επενδύσει 5,6 δισ. Ευρώ στη χώρα από το 1981, συμβάλλοντας στην οικονομική ανάπτυξη, την κοινωνική συνοχή και τη βελτίωση της ποιότητας ζωής των πολιτών.</w:t>
      </w:r>
    </w:p>
    <w:p w:rsidR="007A73FF" w:rsidRPr="007A73FF" w:rsidRDefault="00DD11C1" w:rsidP="007A73F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7A73FF">
        <w:rPr>
          <w:rFonts w:cs="Arial"/>
          <w:b/>
          <w:bCs/>
          <w:spacing w:val="-14"/>
          <w:w w:val="80"/>
          <w:kern w:val="48"/>
        </w:rPr>
        <w:t xml:space="preserve">     </w:t>
      </w:r>
      <w:r w:rsidR="000C5ABC">
        <w:rPr>
          <w:rFonts w:cs="Arial"/>
          <w:b/>
          <w:bCs/>
          <w:spacing w:val="-14"/>
          <w:w w:val="80"/>
          <w:kern w:val="48"/>
        </w:rPr>
        <w:t xml:space="preserve"> </w:t>
      </w:r>
      <w:r w:rsidR="003C66F9" w:rsidRPr="003C66F9">
        <w:rPr>
          <w:rFonts w:cs="Arial"/>
          <w:b/>
          <w:bCs/>
          <w:spacing w:val="-14"/>
          <w:w w:val="80"/>
          <w:kern w:val="48"/>
        </w:rPr>
        <w:t xml:space="preserve">Ο κ/Υπουργός Οικονομικών κ. Μ. Κεραυνός, από την πλευρά του, δήλωσε ότι η παρουσία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στην Κύπρο αποτελεί απόδειξη της σημαντικής θέσης της ως κράτους - μέλους της ΕΈ και ξεκάθαρη ένδειξη της βαθιάς δέσμευσης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στο νησί.</w:t>
      </w:r>
      <w:r w:rsidR="000C5ABC">
        <w:rPr>
          <w:rFonts w:cs="Arial"/>
          <w:b/>
          <w:bCs/>
          <w:spacing w:val="-14"/>
          <w:w w:val="80"/>
          <w:kern w:val="48"/>
        </w:rPr>
        <w:t xml:space="preserve"> </w:t>
      </w:r>
      <w:r w:rsidR="003C66F9" w:rsidRPr="003C66F9">
        <w:rPr>
          <w:rFonts w:cs="Arial"/>
          <w:b/>
          <w:bCs/>
          <w:spacing w:val="-14"/>
          <w:w w:val="80"/>
          <w:kern w:val="48"/>
        </w:rPr>
        <w:t xml:space="preserve">Σχετικά με τον οδικό χάρτη του Ομίλου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για τις επενδύσεις </w:t>
      </w:r>
      <w:proofErr w:type="spellStart"/>
      <w:r w:rsidR="003C66F9" w:rsidRPr="003C66F9">
        <w:rPr>
          <w:rFonts w:cs="Arial"/>
          <w:b/>
          <w:bCs/>
          <w:spacing w:val="-14"/>
          <w:w w:val="80"/>
          <w:kern w:val="48"/>
        </w:rPr>
        <w:t>επεσημάνθη</w:t>
      </w:r>
      <w:proofErr w:type="spellEnd"/>
      <w:r w:rsidR="003C66F9" w:rsidRPr="003C66F9">
        <w:rPr>
          <w:rFonts w:cs="Arial"/>
          <w:b/>
          <w:bCs/>
          <w:spacing w:val="-14"/>
          <w:w w:val="80"/>
          <w:kern w:val="48"/>
        </w:rPr>
        <w:t xml:space="preserve"> στα εγκαίνια του Γραφείου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στη Λευκωσία ότι ευθυγραμμίζεται με τις εθνικές προτεραιότητες της Κύπρου, εστιάζοντας σε τομείς όπως η δράση για το κλίμα, η ανάπτυξη υποδομών και η υποστήριξη της προσιτής και βιώσιμης στέγασης. Ως χρηματοδοτικό όργανο της ΕΕ ο Όμιλος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έχει παίξει καίριο ρόλο στην υποστήριξη των προσπαθειών της Κύπρου για πλήρη συμμόρφωση με την Οδηγία της ΕΕ για την Επεξεργασία των Αστικών Λυμάτων. Συνολικά 100 εκατ. Ευρώ χρηματοδότησης έχουν διατεθεί για την κατασκευή δικτύων αποχέτευσης και εγκαταστάσεων επεξεργασίας λυμάτων σε Λευκωσία, Λάρνακα και Λεμεσό. Η χρηματοδότηση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για άλλα εμβληματικά έργα στην Κύπρο περιλαμβάνει 125 εκατ. Ευρώ για το Τεχνολογικό Πανεπιστήμιο Κύπρου (ΤΕΠΑΚ), για την κατασκευή προσιτής φοιτητικής στέγασης και την αναβάθμιση εγκαταστάσεων στην Πάφο και τη Λεμεσό. Το έργο περιλαμβάνει την κατασκευή και ανακαίνιση άνω των 81.000 τετραγωνικών μέτρων ακαδημαϊκού και διοικητικού χώρου και τη δημιουργία 703 θέσεων στέγασης για φοιτητές. Στη Λεμεσό οι αναβαθμίσεις θα περιλαμβάνουν </w:t>
      </w:r>
      <w:proofErr w:type="spellStart"/>
      <w:r w:rsidR="003C66F9" w:rsidRPr="003C66F9">
        <w:rPr>
          <w:rFonts w:cs="Arial"/>
          <w:b/>
          <w:bCs/>
          <w:spacing w:val="-14"/>
          <w:w w:val="80"/>
          <w:kern w:val="48"/>
        </w:rPr>
        <w:t>φωτοβολταϊκό</w:t>
      </w:r>
      <w:proofErr w:type="spellEnd"/>
      <w:r w:rsidR="003C66F9" w:rsidRPr="003C66F9">
        <w:rPr>
          <w:rFonts w:cs="Arial"/>
          <w:b/>
          <w:bCs/>
          <w:spacing w:val="-14"/>
          <w:w w:val="80"/>
          <w:kern w:val="48"/>
        </w:rPr>
        <w:t xml:space="preserve"> σταθμό παραγωγής ηλεκτρικής ενέργειας, καθιστώντας το Πανεπιστήμιο ενεργειακά αυτόνομο.</w:t>
      </w:r>
    </w:p>
    <w:p w:rsidR="00010F90" w:rsidRPr="00010F90" w:rsidRDefault="007A73FF"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7A73FF">
        <w:rPr>
          <w:rFonts w:cs="Arial"/>
          <w:b/>
          <w:bCs/>
          <w:spacing w:val="-14"/>
          <w:w w:val="80"/>
          <w:kern w:val="48"/>
        </w:rPr>
        <w:t xml:space="preserve">     </w:t>
      </w:r>
      <w:r w:rsidR="003C66F9" w:rsidRPr="003C66F9">
        <w:rPr>
          <w:rFonts w:cs="Arial"/>
          <w:b/>
          <w:bCs/>
          <w:spacing w:val="-14"/>
          <w:w w:val="80"/>
          <w:kern w:val="48"/>
        </w:rPr>
        <w:t xml:space="preserve">Ο Όμιλος της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συμβάλλει</w:t>
      </w:r>
      <w:r w:rsidR="000C5ABC">
        <w:rPr>
          <w:rFonts w:cs="Arial"/>
          <w:b/>
          <w:bCs/>
          <w:spacing w:val="-14"/>
          <w:w w:val="80"/>
          <w:kern w:val="48"/>
        </w:rPr>
        <w:t>,</w:t>
      </w:r>
      <w:r w:rsidR="003C66F9" w:rsidRPr="003C66F9">
        <w:rPr>
          <w:rFonts w:cs="Arial"/>
          <w:b/>
          <w:bCs/>
          <w:spacing w:val="-14"/>
          <w:w w:val="80"/>
          <w:kern w:val="48"/>
        </w:rPr>
        <w:t xml:space="preserve"> </w:t>
      </w:r>
      <w:r w:rsidR="000C5ABC">
        <w:rPr>
          <w:rFonts w:cs="Arial"/>
          <w:b/>
          <w:bCs/>
          <w:spacing w:val="-14"/>
          <w:w w:val="80"/>
          <w:kern w:val="48"/>
        </w:rPr>
        <w:t>επίσης,</w:t>
      </w:r>
      <w:r w:rsidR="003C66F9" w:rsidRPr="003C66F9">
        <w:rPr>
          <w:rFonts w:cs="Arial"/>
          <w:b/>
          <w:bCs/>
          <w:spacing w:val="-14"/>
          <w:w w:val="80"/>
          <w:kern w:val="48"/>
        </w:rPr>
        <w:t xml:space="preserve"> στην ανάπτυξη του συστήματος επιχειρηματικών κεφαλαίων, μετοχών και καινοτομίας της Κύπρου, υποστηρίζοντας εθνικές προσπάθειες</w:t>
      </w:r>
      <w:r w:rsidR="000C5ABC">
        <w:rPr>
          <w:rFonts w:cs="Arial"/>
          <w:b/>
          <w:bCs/>
          <w:spacing w:val="-14"/>
          <w:w w:val="80"/>
          <w:kern w:val="48"/>
        </w:rPr>
        <w:t>,</w:t>
      </w:r>
      <w:r w:rsidR="003C66F9" w:rsidRPr="003C66F9">
        <w:rPr>
          <w:rFonts w:cs="Arial"/>
          <w:b/>
          <w:bCs/>
          <w:spacing w:val="-14"/>
          <w:w w:val="80"/>
          <w:kern w:val="48"/>
        </w:rPr>
        <w:t xml:space="preserve"> όπως το Ταμείο Μετοχικού Κεφαλαίου Κύπρου, το πρώτο του εί</w:t>
      </w:r>
      <w:r>
        <w:rPr>
          <w:rFonts w:cs="Arial"/>
          <w:b/>
          <w:bCs/>
          <w:spacing w:val="-14"/>
          <w:w w:val="80"/>
          <w:kern w:val="48"/>
        </w:rPr>
        <w:t>δους του στη χώρα, με 30 εκ</w:t>
      </w:r>
      <w:r w:rsidR="003C66F9" w:rsidRPr="003C66F9">
        <w:rPr>
          <w:rFonts w:cs="Arial"/>
          <w:b/>
          <w:bCs/>
          <w:spacing w:val="-14"/>
          <w:w w:val="80"/>
          <w:kern w:val="48"/>
        </w:rPr>
        <w:t>. Ευρώ χρηματοδότησης, διαχειριζόμενα από το Ευρωπαϊκό Ταμείο Επενδύσεων (EIF).</w:t>
      </w:r>
      <w:r w:rsidR="00A7143F">
        <w:rPr>
          <w:rFonts w:cs="Arial"/>
          <w:b/>
          <w:bCs/>
          <w:spacing w:val="-14"/>
          <w:w w:val="80"/>
          <w:kern w:val="48"/>
        </w:rPr>
        <w:t xml:space="preserve"> Επίσης, </w:t>
      </w:r>
      <w:r w:rsidR="003C66F9" w:rsidRPr="003C66F9">
        <w:rPr>
          <w:rFonts w:cs="Arial"/>
          <w:b/>
          <w:bCs/>
          <w:spacing w:val="-14"/>
          <w:w w:val="80"/>
          <w:kern w:val="48"/>
        </w:rPr>
        <w:t xml:space="preserve">η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παρέχει συμβουλευτικές υπηρεσίες στην Κύπρο, επεκτείνοντας την ήδη σημαντική παρουσία της στη χώρα, προσφέροντας τεχνική βοήθεια στον δημόσιο και ιδιωτικό τομέα για σημαντικά έργα υποδομής στους τομείς περιβάλλοντος, μεταφορών, κλίμ</w:t>
      </w:r>
      <w:r w:rsidR="00A7143F">
        <w:rPr>
          <w:rFonts w:cs="Arial"/>
          <w:b/>
          <w:bCs/>
          <w:spacing w:val="-14"/>
          <w:w w:val="80"/>
          <w:kern w:val="48"/>
        </w:rPr>
        <w:t xml:space="preserve">ατος, ψηφιακής καινοτομίας και </w:t>
      </w:r>
      <w:r w:rsidR="003C66F9" w:rsidRPr="003C66F9">
        <w:rPr>
          <w:rFonts w:cs="Arial"/>
          <w:b/>
          <w:bCs/>
          <w:spacing w:val="-14"/>
          <w:w w:val="80"/>
          <w:kern w:val="48"/>
        </w:rPr>
        <w:t>αστικής ανάπτυξης. Πρόσφατα</w:t>
      </w:r>
      <w:r w:rsidRPr="007A73FF">
        <w:rPr>
          <w:rFonts w:cs="Arial"/>
          <w:b/>
          <w:bCs/>
          <w:spacing w:val="-14"/>
          <w:w w:val="80"/>
          <w:kern w:val="48"/>
        </w:rPr>
        <w:t>,</w:t>
      </w:r>
      <w:r w:rsidR="003C66F9" w:rsidRPr="003C66F9">
        <w:rPr>
          <w:rFonts w:cs="Arial"/>
          <w:b/>
          <w:bCs/>
          <w:spacing w:val="-14"/>
          <w:w w:val="80"/>
          <w:kern w:val="48"/>
        </w:rPr>
        <w:t xml:space="preserve"> παραδείγματα συμβουλευτικής υποστήριξης περιλαμβάνουν τη βοήθεια για τη βελτίωση της οργανωτικής δομής και των διαδικασιών ασφαλείας στο Ενεργειακό Κέντρο Βασιλικού. Επίσης, οι συμβουλευτικές υπηρεσίες του Ομίλου διαχειρίστηκαν τον προγραμματισμό για τη λειτουργία του Νέου Κυπριακού Μουσείου, το οποίο πρόκειται να χρηματοδοτηθεί από την </w:t>
      </w:r>
      <w:proofErr w:type="spellStart"/>
      <w:r w:rsidR="003C66F9" w:rsidRPr="003C66F9">
        <w:rPr>
          <w:rFonts w:cs="Arial"/>
          <w:b/>
          <w:bCs/>
          <w:spacing w:val="-14"/>
          <w:w w:val="80"/>
          <w:kern w:val="48"/>
        </w:rPr>
        <w:t>ΕΤΕπ</w:t>
      </w:r>
      <w:proofErr w:type="spellEnd"/>
      <w:r w:rsidR="003C66F9" w:rsidRPr="003C66F9">
        <w:rPr>
          <w:rFonts w:cs="Arial"/>
          <w:b/>
          <w:bCs/>
          <w:spacing w:val="-14"/>
          <w:w w:val="80"/>
          <w:kern w:val="48"/>
        </w:rPr>
        <w:t xml:space="preserve"> το 2025.</w:t>
      </w:r>
    </w:p>
    <w:p w:rsidR="00010F90" w:rsidRPr="00537291" w:rsidRDefault="00010F90"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010F90" w:rsidRPr="00010F90" w:rsidRDefault="003C66F9"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73B0C">
        <w:rPr>
          <w:rFonts w:cs="Arial"/>
          <w:b/>
          <w:bCs/>
          <w:color w:val="0070C0"/>
          <w:spacing w:val="-14"/>
          <w:w w:val="80"/>
          <w:kern w:val="48"/>
        </w:rPr>
        <w:t>5.8</w:t>
      </w:r>
      <w:r w:rsidR="00C123F2" w:rsidRPr="00273B0C">
        <w:rPr>
          <w:rFonts w:cs="Arial"/>
          <w:b/>
          <w:bCs/>
          <w:color w:val="0070C0"/>
          <w:spacing w:val="-14"/>
          <w:w w:val="80"/>
          <w:kern w:val="48"/>
        </w:rPr>
        <w:t xml:space="preserve"> Έγκριση της συμφωνίας Σκλαβενίτη - Παπαντωνίου από την κ/Επιτροπή Προστασίας Ανταγωνισμού (ΕΠΑ)</w:t>
      </w:r>
    </w:p>
    <w:p w:rsidR="00010F90" w:rsidRPr="00010F90" w:rsidRDefault="00010F90"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010F90">
        <w:rPr>
          <w:rFonts w:cs="Arial"/>
          <w:b/>
          <w:bCs/>
          <w:spacing w:val="-14"/>
          <w:w w:val="80"/>
          <w:kern w:val="48"/>
        </w:rPr>
        <w:t xml:space="preserve">     </w:t>
      </w:r>
      <w:r w:rsidR="00C123F2" w:rsidRPr="00C123F2">
        <w:rPr>
          <w:rFonts w:cs="Arial"/>
          <w:b/>
          <w:bCs/>
          <w:spacing w:val="-14"/>
          <w:w w:val="80"/>
          <w:kern w:val="48"/>
        </w:rPr>
        <w:t>Ολοκληρώθηκε η συμφωνία για την ένταξη των «Υπεραγορών Παπαντωνίου» στο δίκτυο της «Σκλαβενίτης Κύπρου», κατόπιν χορήγησης της σχετικής έγκρισης της κ/Επιτροπής Προστασίας του Ανταγωνισμού (ΕΠΑ). Πρόκειται για μια από τις σημαντικές εξελίξεις στον χώρο του λιανεμπορίου, καθώς οι υπεραγορές Παπαντωνίου αποτελούν έναν εδραιωμένο όμιλο στην αγορά, με σημαντική εμπειρία στον κλάδο.</w:t>
      </w:r>
      <w:r w:rsidR="00DB2A08">
        <w:rPr>
          <w:rFonts w:cs="Arial"/>
          <w:b/>
          <w:bCs/>
          <w:spacing w:val="-14"/>
          <w:w w:val="80"/>
          <w:kern w:val="48"/>
        </w:rPr>
        <w:t xml:space="preserve"> </w:t>
      </w:r>
      <w:r w:rsidR="00C123F2" w:rsidRPr="00C123F2">
        <w:rPr>
          <w:rFonts w:cs="Arial"/>
          <w:b/>
          <w:bCs/>
          <w:spacing w:val="-14"/>
          <w:w w:val="80"/>
          <w:kern w:val="48"/>
        </w:rPr>
        <w:t>Με την ένταξη των «Υπεραγορών Παπαντωνίου» στο δίκτυο της η «Σκλαβενίτης Κύπρου» θα λειτουργεί συνολικά 27 καταστήματα (9 καταστήματα στη Λευκωσία, 8 στη Λεμεσό, 7 στην Πάφο, 2 στη Λάρνακα και 1 στο Παραλίμνι) και θα απασχολεί 2.350 εργαζομένους, ενώ, όπως έχει τονιστεί, διασφαλίζονται και οι 769 θέσεις εργασίας των υπεραγορών Παπαντωνίου.</w:t>
      </w:r>
    </w:p>
    <w:p w:rsidR="00010F90" w:rsidRPr="00010F90" w:rsidRDefault="00010F90"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010F90">
        <w:rPr>
          <w:rFonts w:cs="Arial"/>
          <w:b/>
          <w:bCs/>
          <w:spacing w:val="-14"/>
          <w:w w:val="80"/>
          <w:kern w:val="48"/>
        </w:rPr>
        <w:t xml:space="preserve">     </w:t>
      </w:r>
      <w:r w:rsidR="00C123F2" w:rsidRPr="00C123F2">
        <w:rPr>
          <w:rFonts w:cs="Arial"/>
          <w:b/>
          <w:bCs/>
          <w:spacing w:val="-14"/>
          <w:w w:val="80"/>
          <w:kern w:val="48"/>
        </w:rPr>
        <w:t>Όπως αναφέρεται σε Δελτίο Τύπου της «Σκλαβενίτης Κύπρου», η συμφωνία με τις «Υπεραγορές Παπαντωνίου» αποδεικνύει την εμπιστοσύνη της επιχείρησης στις προοπτικές της κ/οικονομίας και ταυτόχρονα επιβεβαιώνει τη δέσμευσή της να συμβάλει στην ανάπτυξη της εγχώριας αγοράς, προσφέροντας στους πελάτες της εξαιρετική εξυπηρέτηση και προϊόντα υψηλής ποιότητας στις καλύτερες δυνατές τιμές. Εν τω μεταξύ</w:t>
      </w:r>
      <w:r w:rsidR="00DB2A08">
        <w:rPr>
          <w:rFonts w:cs="Arial"/>
          <w:b/>
          <w:bCs/>
          <w:spacing w:val="-14"/>
          <w:w w:val="80"/>
          <w:kern w:val="48"/>
        </w:rPr>
        <w:t>,</w:t>
      </w:r>
      <w:r w:rsidR="00C123F2" w:rsidRPr="00C123F2">
        <w:rPr>
          <w:rFonts w:cs="Arial"/>
          <w:b/>
          <w:bCs/>
          <w:spacing w:val="-14"/>
          <w:w w:val="80"/>
          <w:kern w:val="48"/>
        </w:rPr>
        <w:t xml:space="preserve"> οι εργασίες ανακαίνισης των καταστημάτων Παπαντωνίου, οι οποίες θα ξεκινήσουν σύντομα αναμένεται να ολοκληρωθούν</w:t>
      </w:r>
      <w:r w:rsidR="00F46F47">
        <w:rPr>
          <w:rFonts w:cs="Arial"/>
          <w:b/>
          <w:bCs/>
          <w:spacing w:val="-14"/>
          <w:w w:val="80"/>
          <w:kern w:val="48"/>
        </w:rPr>
        <w:t>,</w:t>
      </w:r>
      <w:r w:rsidR="00C123F2" w:rsidRPr="00C123F2">
        <w:rPr>
          <w:rFonts w:cs="Arial"/>
          <w:b/>
          <w:bCs/>
          <w:spacing w:val="-14"/>
          <w:w w:val="80"/>
          <w:kern w:val="48"/>
        </w:rPr>
        <w:t xml:space="preserve"> έως το τέλος του 2025, με στόχο οι καταναλωτές της Κύπρου να έχουν την καλύτερη δυνατή εξυπηρέτηση και πρόσβαση σε μεγάλη ποικιλία προϊόντων εξαιρετικής ποιότητας στις πιο χαμηλές τιμές.</w:t>
      </w:r>
    </w:p>
    <w:p w:rsidR="00010F90" w:rsidRPr="00010F90" w:rsidRDefault="00010F90"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010F90">
        <w:rPr>
          <w:rFonts w:cs="Arial"/>
          <w:b/>
          <w:bCs/>
          <w:spacing w:val="-14"/>
          <w:w w:val="80"/>
          <w:kern w:val="48"/>
        </w:rPr>
        <w:t xml:space="preserve">     </w:t>
      </w:r>
      <w:r w:rsidR="00C123F2" w:rsidRPr="00C123F2">
        <w:rPr>
          <w:rFonts w:cs="Arial"/>
          <w:b/>
          <w:bCs/>
          <w:spacing w:val="-14"/>
          <w:w w:val="80"/>
          <w:kern w:val="48"/>
        </w:rPr>
        <w:t>Τέλος</w:t>
      </w:r>
      <w:r w:rsidRPr="00010F90">
        <w:rPr>
          <w:rFonts w:cs="Arial"/>
          <w:b/>
          <w:bCs/>
          <w:spacing w:val="-14"/>
          <w:w w:val="80"/>
          <w:kern w:val="48"/>
        </w:rPr>
        <w:t>,</w:t>
      </w:r>
      <w:r w:rsidR="00C123F2" w:rsidRPr="00C123F2">
        <w:rPr>
          <w:rFonts w:cs="Arial"/>
          <w:b/>
          <w:bCs/>
          <w:spacing w:val="-14"/>
          <w:w w:val="80"/>
          <w:kern w:val="48"/>
        </w:rPr>
        <w:t xml:space="preserve"> σημειών</w:t>
      </w:r>
      <w:r w:rsidR="00062689">
        <w:rPr>
          <w:rFonts w:cs="Arial"/>
          <w:b/>
          <w:bCs/>
          <w:spacing w:val="-14"/>
          <w:w w:val="80"/>
          <w:kern w:val="48"/>
        </w:rPr>
        <w:t>εται</w:t>
      </w:r>
      <w:r w:rsidR="00C123F2" w:rsidRPr="00C123F2">
        <w:rPr>
          <w:rFonts w:cs="Arial"/>
          <w:b/>
          <w:bCs/>
          <w:spacing w:val="-14"/>
          <w:w w:val="80"/>
          <w:kern w:val="48"/>
        </w:rPr>
        <w:t xml:space="preserve"> ότι, η Σκλαβενίτης απέκτησε παρουσία στην κυπριακή αγορά πρώτη φορά το 2017 όταν στο πλαίσιο της Συμφωνίας Διάσωσης της «Μαρινόπουλος» ανέλαβε τον έλεγχο των 18 καταστημάτων της εταιρείας αυτής στην Κύπρο.     </w:t>
      </w:r>
    </w:p>
    <w:p w:rsidR="00010F90" w:rsidRPr="00537291" w:rsidRDefault="00010F90"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010F90" w:rsidRPr="00537291" w:rsidRDefault="00C123F2" w:rsidP="00010F90">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37291">
        <w:rPr>
          <w:rFonts w:cs="Arial"/>
          <w:b/>
          <w:bCs/>
          <w:color w:val="0070C0"/>
          <w:spacing w:val="-14"/>
          <w:w w:val="80"/>
          <w:kern w:val="48"/>
        </w:rPr>
        <w:t>5.9</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Είσοδος</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της</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Hellenic</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Healthcare</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Group</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HHG</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στο</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μετοχικό</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κεφάλαιο</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του</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American</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Medical</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Center</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lang w:val="en-US"/>
        </w:rPr>
        <w:t>AMC</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και</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σχέδια</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επέκτασής</w:t>
      </w:r>
      <w:r w:rsidR="00D909DD" w:rsidRPr="00537291">
        <w:rPr>
          <w:rFonts w:cs="Arial"/>
          <w:b/>
          <w:bCs/>
          <w:color w:val="0070C0"/>
          <w:spacing w:val="-14"/>
          <w:w w:val="80"/>
          <w:kern w:val="48"/>
        </w:rPr>
        <w:t xml:space="preserve"> </w:t>
      </w:r>
      <w:r w:rsidR="00D909DD" w:rsidRPr="00273B0C">
        <w:rPr>
          <w:rFonts w:cs="Arial"/>
          <w:b/>
          <w:bCs/>
          <w:color w:val="0070C0"/>
          <w:spacing w:val="-14"/>
          <w:w w:val="80"/>
          <w:kern w:val="48"/>
        </w:rPr>
        <w:t>του</w:t>
      </w:r>
    </w:p>
    <w:p w:rsidR="00BB4449" w:rsidRPr="00BB4449" w:rsidRDefault="00010F90" w:rsidP="00BB444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010F90">
        <w:rPr>
          <w:rFonts w:cs="Arial"/>
          <w:b/>
          <w:bCs/>
          <w:spacing w:val="-14"/>
          <w:w w:val="80"/>
          <w:kern w:val="48"/>
        </w:rPr>
        <w:t xml:space="preserve">     </w:t>
      </w:r>
      <w:r w:rsidR="00D909DD" w:rsidRPr="00D909DD">
        <w:rPr>
          <w:rFonts w:cs="Arial"/>
          <w:b/>
          <w:bCs/>
          <w:spacing w:val="-14"/>
          <w:w w:val="80"/>
          <w:kern w:val="48"/>
        </w:rPr>
        <w:t>Στην κ/Επιτροπή Προστασίας Ανταγωνισμού (ΕΠΑ) βρίσκεται</w:t>
      </w:r>
      <w:r w:rsidRPr="00010F90">
        <w:rPr>
          <w:rFonts w:cs="Arial"/>
          <w:b/>
          <w:bCs/>
          <w:spacing w:val="-14"/>
          <w:w w:val="80"/>
          <w:kern w:val="48"/>
        </w:rPr>
        <w:t>,</w:t>
      </w:r>
      <w:r w:rsidR="00D909DD" w:rsidRPr="00D909DD">
        <w:rPr>
          <w:rFonts w:cs="Arial"/>
          <w:b/>
          <w:bCs/>
          <w:spacing w:val="-14"/>
          <w:w w:val="80"/>
          <w:kern w:val="48"/>
        </w:rPr>
        <w:t xml:space="preserve"> πλέον</w:t>
      </w:r>
      <w:r w:rsidRPr="00010F90">
        <w:rPr>
          <w:rFonts w:cs="Arial"/>
          <w:b/>
          <w:bCs/>
          <w:spacing w:val="-14"/>
          <w:w w:val="80"/>
          <w:kern w:val="48"/>
        </w:rPr>
        <w:t>,</w:t>
      </w:r>
      <w:r w:rsidR="00D909DD" w:rsidRPr="00D909DD">
        <w:rPr>
          <w:rFonts w:cs="Arial"/>
          <w:b/>
          <w:bCs/>
          <w:spacing w:val="-14"/>
          <w:w w:val="80"/>
          <w:kern w:val="48"/>
        </w:rPr>
        <w:t xml:space="preserve"> η ανακοινωθείσα απόκτηση ποσοστού μετοχικού κεφαλαίου του </w:t>
      </w:r>
      <w:r w:rsidR="00D909DD" w:rsidRPr="00D909DD">
        <w:rPr>
          <w:rFonts w:cs="Arial"/>
          <w:b/>
          <w:bCs/>
          <w:spacing w:val="-14"/>
          <w:w w:val="80"/>
          <w:kern w:val="48"/>
          <w:lang w:val="en-US"/>
        </w:rPr>
        <w:t>American</w:t>
      </w:r>
      <w:r w:rsidR="00D909DD" w:rsidRPr="00D909DD">
        <w:rPr>
          <w:rFonts w:cs="Arial"/>
          <w:b/>
          <w:bCs/>
          <w:spacing w:val="-14"/>
          <w:w w:val="80"/>
          <w:kern w:val="48"/>
        </w:rPr>
        <w:t xml:space="preserve"> </w:t>
      </w:r>
      <w:r w:rsidR="00D909DD" w:rsidRPr="00D909DD">
        <w:rPr>
          <w:rFonts w:cs="Arial"/>
          <w:b/>
          <w:bCs/>
          <w:spacing w:val="-14"/>
          <w:w w:val="80"/>
          <w:kern w:val="48"/>
          <w:lang w:val="en-US"/>
        </w:rPr>
        <w:t>Medical</w:t>
      </w:r>
      <w:r w:rsidR="00D909DD" w:rsidRPr="00D909DD">
        <w:rPr>
          <w:rFonts w:cs="Arial"/>
          <w:b/>
          <w:bCs/>
          <w:spacing w:val="-14"/>
          <w:w w:val="80"/>
          <w:kern w:val="48"/>
        </w:rPr>
        <w:t xml:space="preserve"> </w:t>
      </w:r>
      <w:r w:rsidR="00D909DD" w:rsidRPr="00D909DD">
        <w:rPr>
          <w:rFonts w:cs="Arial"/>
          <w:b/>
          <w:bCs/>
          <w:spacing w:val="-14"/>
          <w:w w:val="80"/>
          <w:kern w:val="48"/>
          <w:lang w:val="en-US"/>
        </w:rPr>
        <w:t>Center</w:t>
      </w:r>
      <w:r w:rsidR="00D909DD" w:rsidRPr="00D909DD">
        <w:rPr>
          <w:rFonts w:cs="Arial"/>
          <w:b/>
          <w:bCs/>
          <w:spacing w:val="-14"/>
          <w:w w:val="80"/>
          <w:kern w:val="48"/>
        </w:rPr>
        <w:t xml:space="preserve"> (</w:t>
      </w:r>
      <w:r w:rsidR="00D909DD" w:rsidRPr="00D909DD">
        <w:rPr>
          <w:rFonts w:cs="Arial"/>
          <w:b/>
          <w:bCs/>
          <w:spacing w:val="-14"/>
          <w:w w:val="80"/>
          <w:kern w:val="48"/>
          <w:lang w:val="en-US"/>
        </w:rPr>
        <w:t>AMC</w:t>
      </w:r>
      <w:r w:rsidR="00D909DD" w:rsidRPr="00D909DD">
        <w:rPr>
          <w:rFonts w:cs="Arial"/>
          <w:b/>
          <w:bCs/>
          <w:spacing w:val="-14"/>
          <w:w w:val="80"/>
          <w:kern w:val="48"/>
        </w:rPr>
        <w:t xml:space="preserve">) από τον όμιλο της </w:t>
      </w:r>
      <w:r w:rsidR="00D909DD" w:rsidRPr="00D909DD">
        <w:rPr>
          <w:rFonts w:cs="Arial"/>
          <w:b/>
          <w:bCs/>
          <w:spacing w:val="-14"/>
          <w:w w:val="80"/>
          <w:kern w:val="48"/>
          <w:lang w:val="en-US"/>
        </w:rPr>
        <w:t>Hellenic</w:t>
      </w:r>
      <w:r w:rsidR="00D909DD" w:rsidRPr="00D909DD">
        <w:rPr>
          <w:rFonts w:cs="Arial"/>
          <w:b/>
          <w:bCs/>
          <w:spacing w:val="-14"/>
          <w:w w:val="80"/>
          <w:kern w:val="48"/>
        </w:rPr>
        <w:t xml:space="preserve"> </w:t>
      </w:r>
      <w:r w:rsidR="00D909DD" w:rsidRPr="00D909DD">
        <w:rPr>
          <w:rFonts w:cs="Arial"/>
          <w:b/>
          <w:bCs/>
          <w:spacing w:val="-14"/>
          <w:w w:val="80"/>
          <w:kern w:val="48"/>
          <w:lang w:val="en-US"/>
        </w:rPr>
        <w:t>Healthcare</w:t>
      </w:r>
      <w:r w:rsidR="00D909DD" w:rsidRPr="00D909DD">
        <w:rPr>
          <w:rFonts w:cs="Arial"/>
          <w:b/>
          <w:bCs/>
          <w:spacing w:val="-14"/>
          <w:w w:val="80"/>
          <w:kern w:val="48"/>
        </w:rPr>
        <w:t xml:space="preserve"> (</w:t>
      </w:r>
      <w:r w:rsidR="00D909DD" w:rsidRPr="00D909DD">
        <w:rPr>
          <w:rFonts w:cs="Arial"/>
          <w:b/>
          <w:bCs/>
          <w:spacing w:val="-14"/>
          <w:w w:val="80"/>
          <w:kern w:val="48"/>
          <w:lang w:val="en-US"/>
        </w:rPr>
        <w:t>HHG</w:t>
      </w:r>
      <w:r w:rsidR="00D909DD" w:rsidRPr="00D909DD">
        <w:rPr>
          <w:rFonts w:cs="Arial"/>
          <w:b/>
          <w:bCs/>
          <w:spacing w:val="-14"/>
          <w:w w:val="80"/>
          <w:kern w:val="48"/>
        </w:rPr>
        <w:t xml:space="preserve">). Σύμφωνα με ανακοίνωση της κ/ΕΠΑ παρελήφθη κοινοποίηση συγκέντρωσης για την απόκτηση μετοχικού κεφαλαίου της </w:t>
      </w:r>
      <w:r w:rsidR="00D909DD" w:rsidRPr="00D909DD">
        <w:rPr>
          <w:rFonts w:cs="Arial"/>
          <w:b/>
          <w:bCs/>
          <w:spacing w:val="-14"/>
          <w:w w:val="80"/>
          <w:kern w:val="48"/>
          <w:lang w:val="en-US"/>
        </w:rPr>
        <w:t>C</w:t>
      </w:r>
      <w:r w:rsidR="00D909DD" w:rsidRPr="00D909DD">
        <w:rPr>
          <w:rFonts w:cs="Arial"/>
          <w:b/>
          <w:bCs/>
          <w:spacing w:val="-14"/>
          <w:w w:val="80"/>
          <w:kern w:val="48"/>
        </w:rPr>
        <w:t>&amp;</w:t>
      </w:r>
      <w:r w:rsidR="00D909DD" w:rsidRPr="00D909DD">
        <w:rPr>
          <w:rFonts w:cs="Arial"/>
          <w:b/>
          <w:bCs/>
          <w:spacing w:val="-14"/>
          <w:w w:val="80"/>
          <w:kern w:val="48"/>
          <w:lang w:val="en-US"/>
        </w:rPr>
        <w:t>S</w:t>
      </w:r>
      <w:r w:rsidR="00D909DD" w:rsidRPr="00D909DD">
        <w:rPr>
          <w:rFonts w:cs="Arial"/>
          <w:b/>
          <w:bCs/>
          <w:spacing w:val="-14"/>
          <w:w w:val="80"/>
          <w:kern w:val="48"/>
        </w:rPr>
        <w:t xml:space="preserve"> </w:t>
      </w:r>
      <w:r w:rsidR="00D909DD" w:rsidRPr="00D909DD">
        <w:rPr>
          <w:rFonts w:cs="Arial"/>
          <w:b/>
          <w:bCs/>
          <w:spacing w:val="-14"/>
          <w:w w:val="80"/>
          <w:kern w:val="48"/>
          <w:lang w:val="en-US"/>
        </w:rPr>
        <w:t>American</w:t>
      </w:r>
      <w:r w:rsidR="00D909DD" w:rsidRPr="00D909DD">
        <w:rPr>
          <w:rFonts w:cs="Arial"/>
          <w:b/>
          <w:bCs/>
          <w:spacing w:val="-14"/>
          <w:w w:val="80"/>
          <w:kern w:val="48"/>
        </w:rPr>
        <w:t xml:space="preserve"> </w:t>
      </w:r>
      <w:r w:rsidR="00D909DD" w:rsidRPr="00D909DD">
        <w:rPr>
          <w:rFonts w:cs="Arial"/>
          <w:b/>
          <w:bCs/>
          <w:spacing w:val="-14"/>
          <w:w w:val="80"/>
          <w:kern w:val="48"/>
          <w:lang w:val="en-US"/>
        </w:rPr>
        <w:t>Heart</w:t>
      </w:r>
      <w:r w:rsidR="00D909DD" w:rsidRPr="00D909DD">
        <w:rPr>
          <w:rFonts w:cs="Arial"/>
          <w:b/>
          <w:bCs/>
          <w:spacing w:val="-14"/>
          <w:w w:val="80"/>
          <w:kern w:val="48"/>
        </w:rPr>
        <w:t xml:space="preserve"> </w:t>
      </w:r>
      <w:r w:rsidR="00D909DD" w:rsidRPr="00D909DD">
        <w:rPr>
          <w:rFonts w:cs="Arial"/>
          <w:b/>
          <w:bCs/>
          <w:spacing w:val="-14"/>
          <w:w w:val="80"/>
          <w:kern w:val="48"/>
          <w:lang w:val="en-US"/>
        </w:rPr>
        <w:t>Institute</w:t>
      </w:r>
      <w:r w:rsidR="00D909DD" w:rsidRPr="00D909DD">
        <w:rPr>
          <w:rFonts w:cs="Arial"/>
          <w:b/>
          <w:bCs/>
          <w:spacing w:val="-14"/>
          <w:w w:val="80"/>
          <w:kern w:val="48"/>
        </w:rPr>
        <w:t xml:space="preserve"> </w:t>
      </w:r>
      <w:r w:rsidR="00D909DD" w:rsidRPr="00D909DD">
        <w:rPr>
          <w:rFonts w:cs="Arial"/>
          <w:b/>
          <w:bCs/>
          <w:spacing w:val="-14"/>
          <w:w w:val="80"/>
          <w:kern w:val="48"/>
          <w:lang w:val="en-US"/>
        </w:rPr>
        <w:t>Limited</w:t>
      </w:r>
      <w:r w:rsidR="00D909DD" w:rsidRPr="00D909DD">
        <w:rPr>
          <w:rFonts w:cs="Arial"/>
          <w:b/>
          <w:bCs/>
          <w:spacing w:val="-14"/>
          <w:w w:val="80"/>
          <w:kern w:val="48"/>
        </w:rPr>
        <w:t xml:space="preserve"> και της </w:t>
      </w:r>
      <w:r w:rsidR="00D909DD" w:rsidRPr="00D909DD">
        <w:rPr>
          <w:rFonts w:cs="Arial"/>
          <w:b/>
          <w:bCs/>
          <w:spacing w:val="-14"/>
          <w:w w:val="80"/>
          <w:kern w:val="48"/>
          <w:lang w:val="en-US"/>
        </w:rPr>
        <w:t>C</w:t>
      </w:r>
      <w:r w:rsidR="00D909DD" w:rsidRPr="00D909DD">
        <w:rPr>
          <w:rFonts w:cs="Arial"/>
          <w:b/>
          <w:bCs/>
          <w:spacing w:val="-14"/>
          <w:w w:val="80"/>
          <w:kern w:val="48"/>
        </w:rPr>
        <w:t xml:space="preserve"> &amp; </w:t>
      </w:r>
      <w:r w:rsidR="00D909DD" w:rsidRPr="00D909DD">
        <w:rPr>
          <w:rFonts w:cs="Arial"/>
          <w:b/>
          <w:bCs/>
          <w:spacing w:val="-14"/>
          <w:w w:val="80"/>
          <w:kern w:val="48"/>
          <w:lang w:val="en-US"/>
        </w:rPr>
        <w:t>SO</w:t>
      </w:r>
      <w:r w:rsidR="00D909DD" w:rsidRPr="00D909DD">
        <w:rPr>
          <w:rFonts w:cs="Arial"/>
          <w:b/>
          <w:bCs/>
          <w:spacing w:val="-14"/>
          <w:w w:val="80"/>
          <w:kern w:val="48"/>
        </w:rPr>
        <w:t xml:space="preserve"> </w:t>
      </w:r>
      <w:r w:rsidR="00D909DD" w:rsidRPr="00D909DD">
        <w:rPr>
          <w:rFonts w:cs="Arial"/>
          <w:b/>
          <w:bCs/>
          <w:spacing w:val="-14"/>
          <w:w w:val="80"/>
          <w:kern w:val="48"/>
          <w:lang w:val="en-US"/>
        </w:rPr>
        <w:t>Medical</w:t>
      </w:r>
      <w:r w:rsidR="00D909DD" w:rsidRPr="00D909DD">
        <w:rPr>
          <w:rFonts w:cs="Arial"/>
          <w:b/>
          <w:bCs/>
          <w:spacing w:val="-14"/>
          <w:w w:val="80"/>
          <w:kern w:val="48"/>
        </w:rPr>
        <w:t xml:space="preserve"> </w:t>
      </w:r>
      <w:r w:rsidR="00D909DD" w:rsidRPr="00D909DD">
        <w:rPr>
          <w:rFonts w:cs="Arial"/>
          <w:b/>
          <w:bCs/>
          <w:spacing w:val="-14"/>
          <w:w w:val="80"/>
          <w:kern w:val="48"/>
          <w:lang w:val="en-US"/>
        </w:rPr>
        <w:t>Properties</w:t>
      </w:r>
      <w:r w:rsidR="00D909DD" w:rsidRPr="00D909DD">
        <w:rPr>
          <w:rFonts w:cs="Arial"/>
          <w:b/>
          <w:bCs/>
          <w:spacing w:val="-14"/>
          <w:w w:val="80"/>
          <w:kern w:val="48"/>
        </w:rPr>
        <w:t xml:space="preserve"> </w:t>
      </w:r>
      <w:r w:rsidR="00D909DD" w:rsidRPr="00D909DD">
        <w:rPr>
          <w:rFonts w:cs="Arial"/>
          <w:b/>
          <w:bCs/>
          <w:spacing w:val="-14"/>
          <w:w w:val="80"/>
          <w:kern w:val="48"/>
          <w:lang w:val="en-US"/>
        </w:rPr>
        <w:t>Limited</w:t>
      </w:r>
      <w:r w:rsidR="00D909DD" w:rsidRPr="00D909DD">
        <w:rPr>
          <w:rFonts w:cs="Arial"/>
          <w:b/>
          <w:bCs/>
          <w:spacing w:val="-14"/>
          <w:w w:val="80"/>
          <w:kern w:val="48"/>
        </w:rPr>
        <w:t xml:space="preserve"> από την </w:t>
      </w:r>
      <w:r w:rsidR="00D909DD" w:rsidRPr="00D909DD">
        <w:rPr>
          <w:rFonts w:cs="Arial"/>
          <w:b/>
          <w:bCs/>
          <w:spacing w:val="-14"/>
          <w:w w:val="80"/>
          <w:kern w:val="48"/>
          <w:lang w:val="en-US"/>
        </w:rPr>
        <w:t>Hellenic</w:t>
      </w:r>
      <w:r w:rsidR="00D909DD" w:rsidRPr="00D909DD">
        <w:rPr>
          <w:rFonts w:cs="Arial"/>
          <w:b/>
          <w:bCs/>
          <w:spacing w:val="-14"/>
          <w:w w:val="80"/>
          <w:kern w:val="48"/>
        </w:rPr>
        <w:t xml:space="preserve"> </w:t>
      </w:r>
      <w:r w:rsidR="00D909DD" w:rsidRPr="00D909DD">
        <w:rPr>
          <w:rFonts w:cs="Arial"/>
          <w:b/>
          <w:bCs/>
          <w:spacing w:val="-14"/>
          <w:w w:val="80"/>
          <w:kern w:val="48"/>
          <w:lang w:val="en-US"/>
        </w:rPr>
        <w:t>Healthcare</w:t>
      </w:r>
      <w:r w:rsidR="00D909DD" w:rsidRPr="00D909DD">
        <w:rPr>
          <w:rFonts w:cs="Arial"/>
          <w:b/>
          <w:bCs/>
          <w:spacing w:val="-14"/>
          <w:w w:val="80"/>
          <w:kern w:val="48"/>
        </w:rPr>
        <w:t xml:space="preserve"> </w:t>
      </w:r>
      <w:r w:rsidR="00D909DD" w:rsidRPr="00D909DD">
        <w:rPr>
          <w:rFonts w:cs="Arial"/>
          <w:b/>
          <w:bCs/>
          <w:spacing w:val="-14"/>
          <w:w w:val="80"/>
          <w:kern w:val="48"/>
          <w:lang w:val="en-US"/>
        </w:rPr>
        <w:t>Holding</w:t>
      </w:r>
      <w:r w:rsidR="00D909DD" w:rsidRPr="00D909DD">
        <w:rPr>
          <w:rFonts w:cs="Arial"/>
          <w:b/>
          <w:bCs/>
          <w:spacing w:val="-14"/>
          <w:w w:val="80"/>
          <w:kern w:val="48"/>
        </w:rPr>
        <w:t xml:space="preserve"> </w:t>
      </w:r>
      <w:r w:rsidR="00D909DD" w:rsidRPr="00D909DD">
        <w:rPr>
          <w:rFonts w:cs="Arial"/>
          <w:b/>
          <w:bCs/>
          <w:spacing w:val="-14"/>
          <w:w w:val="80"/>
          <w:kern w:val="48"/>
          <w:lang w:val="en-US"/>
        </w:rPr>
        <w:t>Single</w:t>
      </w:r>
      <w:r w:rsidR="00D909DD" w:rsidRPr="00D909DD">
        <w:rPr>
          <w:rFonts w:cs="Arial"/>
          <w:b/>
          <w:bCs/>
          <w:spacing w:val="-14"/>
          <w:w w:val="80"/>
          <w:kern w:val="48"/>
        </w:rPr>
        <w:t xml:space="preserve"> </w:t>
      </w:r>
      <w:r w:rsidR="00D909DD" w:rsidRPr="00D909DD">
        <w:rPr>
          <w:rFonts w:cs="Arial"/>
          <w:b/>
          <w:bCs/>
          <w:spacing w:val="-14"/>
          <w:w w:val="80"/>
          <w:kern w:val="48"/>
          <w:lang w:val="en-US"/>
        </w:rPr>
        <w:t>Member</w:t>
      </w:r>
      <w:r w:rsidR="00D909DD" w:rsidRPr="00D909DD">
        <w:rPr>
          <w:rFonts w:cs="Arial"/>
          <w:b/>
          <w:bCs/>
          <w:spacing w:val="-14"/>
          <w:w w:val="80"/>
          <w:kern w:val="48"/>
        </w:rPr>
        <w:t xml:space="preserve"> </w:t>
      </w:r>
      <w:r w:rsidR="00D909DD" w:rsidRPr="00D909DD">
        <w:rPr>
          <w:rFonts w:cs="Arial"/>
          <w:b/>
          <w:bCs/>
          <w:spacing w:val="-14"/>
          <w:w w:val="80"/>
          <w:kern w:val="48"/>
          <w:lang w:val="en-US"/>
        </w:rPr>
        <w:t>S</w:t>
      </w:r>
      <w:r w:rsidR="00D909DD" w:rsidRPr="00D909DD">
        <w:rPr>
          <w:rFonts w:cs="Arial"/>
          <w:b/>
          <w:bCs/>
          <w:spacing w:val="-14"/>
          <w:w w:val="80"/>
          <w:kern w:val="48"/>
        </w:rPr>
        <w:t>.</w:t>
      </w:r>
      <w:r w:rsidR="00D909DD" w:rsidRPr="00D909DD">
        <w:rPr>
          <w:rFonts w:cs="Arial"/>
          <w:b/>
          <w:bCs/>
          <w:spacing w:val="-14"/>
          <w:w w:val="80"/>
          <w:kern w:val="48"/>
          <w:lang w:val="en-US"/>
        </w:rPr>
        <w:t>A</w:t>
      </w:r>
      <w:r w:rsidR="00D909DD" w:rsidRPr="00D909DD">
        <w:rPr>
          <w:rFonts w:cs="Arial"/>
          <w:b/>
          <w:bCs/>
          <w:spacing w:val="-14"/>
          <w:w w:val="80"/>
          <w:kern w:val="48"/>
        </w:rPr>
        <w:t xml:space="preserve">., μέσω της </w:t>
      </w:r>
      <w:proofErr w:type="spellStart"/>
      <w:r w:rsidR="00D909DD" w:rsidRPr="00D909DD">
        <w:rPr>
          <w:rFonts w:cs="Arial"/>
          <w:b/>
          <w:bCs/>
          <w:spacing w:val="-14"/>
          <w:w w:val="80"/>
          <w:kern w:val="48"/>
          <w:lang w:val="en-US"/>
        </w:rPr>
        <w:t>Evacol</w:t>
      </w:r>
      <w:proofErr w:type="spellEnd"/>
      <w:r w:rsidR="00D909DD" w:rsidRPr="00D909DD">
        <w:rPr>
          <w:rFonts w:cs="Arial"/>
          <w:b/>
          <w:bCs/>
          <w:spacing w:val="-14"/>
          <w:w w:val="80"/>
          <w:kern w:val="48"/>
        </w:rPr>
        <w:t xml:space="preserve"> </w:t>
      </w:r>
      <w:r w:rsidR="00D909DD" w:rsidRPr="00D909DD">
        <w:rPr>
          <w:rFonts w:cs="Arial"/>
          <w:b/>
          <w:bCs/>
          <w:spacing w:val="-14"/>
          <w:w w:val="80"/>
          <w:kern w:val="48"/>
          <w:lang w:val="en-US"/>
        </w:rPr>
        <w:t>Limited</w:t>
      </w:r>
      <w:r w:rsidR="00D909DD" w:rsidRPr="00D909DD">
        <w:rPr>
          <w:rFonts w:cs="Arial"/>
          <w:b/>
          <w:bCs/>
          <w:spacing w:val="-14"/>
          <w:w w:val="80"/>
          <w:kern w:val="48"/>
        </w:rPr>
        <w:t xml:space="preserve">. </w:t>
      </w:r>
    </w:p>
    <w:p w:rsidR="00BB4449" w:rsidRPr="00BB4449" w:rsidRDefault="00BB4449" w:rsidP="00BB444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B4449">
        <w:rPr>
          <w:rFonts w:cs="Arial"/>
          <w:b/>
          <w:bCs/>
          <w:spacing w:val="-14"/>
          <w:w w:val="80"/>
          <w:kern w:val="48"/>
        </w:rPr>
        <w:t xml:space="preserve">     </w:t>
      </w:r>
      <w:r w:rsidR="00D909DD" w:rsidRPr="00D909DD">
        <w:rPr>
          <w:rFonts w:cs="Arial"/>
          <w:b/>
          <w:bCs/>
          <w:spacing w:val="-14"/>
          <w:w w:val="80"/>
          <w:kern w:val="48"/>
        </w:rPr>
        <w:t xml:space="preserve">Η </w:t>
      </w:r>
      <w:proofErr w:type="spellStart"/>
      <w:r w:rsidR="00D909DD" w:rsidRPr="00D909DD">
        <w:rPr>
          <w:rFonts w:cs="Arial"/>
          <w:b/>
          <w:bCs/>
          <w:spacing w:val="-14"/>
          <w:w w:val="80"/>
          <w:kern w:val="48"/>
        </w:rPr>
        <w:t>Hellenic</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Healthcare</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Holding</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Single</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Member</w:t>
      </w:r>
      <w:proofErr w:type="spellEnd"/>
      <w:r w:rsidR="00D909DD" w:rsidRPr="00D909DD">
        <w:rPr>
          <w:rFonts w:cs="Arial"/>
          <w:b/>
          <w:bCs/>
          <w:spacing w:val="-14"/>
          <w:w w:val="80"/>
          <w:kern w:val="48"/>
        </w:rPr>
        <w:t xml:space="preserve"> S.A. είναι μέλος του Ομίλου HHG, ο οποίος δραστηριοποιείται στην ε/αγορά παροχής ιδιωτικών υπηρεσιών υγείας και αποτελεί μέλος των Εταιρειών Χαρτοφυλακίου των Κεφαλαίων της CVC και κατ’ </w:t>
      </w:r>
      <w:proofErr w:type="spellStart"/>
      <w:r w:rsidR="00D909DD" w:rsidRPr="00D909DD">
        <w:rPr>
          <w:rFonts w:cs="Arial"/>
          <w:b/>
          <w:bCs/>
          <w:spacing w:val="-14"/>
          <w:w w:val="80"/>
          <w:kern w:val="48"/>
        </w:rPr>
        <w:t>επέκτασιν</w:t>
      </w:r>
      <w:proofErr w:type="spellEnd"/>
      <w:r w:rsidR="00D909DD" w:rsidRPr="00D909DD">
        <w:rPr>
          <w:rFonts w:cs="Arial"/>
          <w:b/>
          <w:bCs/>
          <w:spacing w:val="-14"/>
          <w:w w:val="80"/>
          <w:kern w:val="48"/>
        </w:rPr>
        <w:t xml:space="preserve"> του δικτύου της. Η </w:t>
      </w:r>
      <w:proofErr w:type="spellStart"/>
      <w:r w:rsidR="00D909DD" w:rsidRPr="00D909DD">
        <w:rPr>
          <w:rFonts w:cs="Arial"/>
          <w:b/>
          <w:bCs/>
          <w:spacing w:val="-14"/>
          <w:w w:val="80"/>
          <w:kern w:val="48"/>
        </w:rPr>
        <w:t>Evacol</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Ltd</w:t>
      </w:r>
      <w:proofErr w:type="spellEnd"/>
      <w:r w:rsidR="00D909DD" w:rsidRPr="00D909DD">
        <w:rPr>
          <w:rFonts w:cs="Arial"/>
          <w:b/>
          <w:bCs/>
          <w:spacing w:val="-14"/>
          <w:w w:val="80"/>
          <w:kern w:val="48"/>
        </w:rPr>
        <w:t xml:space="preserve"> είναι Εταιρεία Περιορισμένης Ευθύνης, εξ’ ολοκλήρου θυγατρική της </w:t>
      </w:r>
      <w:proofErr w:type="spellStart"/>
      <w:r w:rsidR="00D909DD" w:rsidRPr="00D909DD">
        <w:rPr>
          <w:rFonts w:cs="Arial"/>
          <w:b/>
          <w:bCs/>
          <w:spacing w:val="-14"/>
          <w:w w:val="80"/>
          <w:kern w:val="48"/>
        </w:rPr>
        <w:t>Hellenic</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Healthcare</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Holding</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Single</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Member</w:t>
      </w:r>
      <w:proofErr w:type="spellEnd"/>
      <w:r w:rsidR="00D909DD" w:rsidRPr="00D909DD">
        <w:rPr>
          <w:rFonts w:cs="Arial"/>
          <w:b/>
          <w:bCs/>
          <w:spacing w:val="-14"/>
          <w:w w:val="80"/>
          <w:kern w:val="48"/>
        </w:rPr>
        <w:t xml:space="preserve"> S.A. και Εταιρεία Ειδικού Σκοπού, που ιδρύθηκε για την απόκτηση μετοχικού κεφαλαίου επί της C&amp;S </w:t>
      </w:r>
      <w:proofErr w:type="spellStart"/>
      <w:r w:rsidR="00D909DD" w:rsidRPr="00D909DD">
        <w:rPr>
          <w:rFonts w:cs="Arial"/>
          <w:b/>
          <w:bCs/>
          <w:spacing w:val="-14"/>
          <w:w w:val="80"/>
          <w:kern w:val="48"/>
        </w:rPr>
        <w:t>American</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Heart</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Institute</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Limited</w:t>
      </w:r>
      <w:proofErr w:type="spellEnd"/>
      <w:r w:rsidR="00D909DD" w:rsidRPr="00D909DD">
        <w:rPr>
          <w:rFonts w:cs="Arial"/>
          <w:b/>
          <w:bCs/>
          <w:spacing w:val="-14"/>
          <w:w w:val="80"/>
          <w:kern w:val="48"/>
        </w:rPr>
        <w:t xml:space="preserve"> και της C&amp;SO </w:t>
      </w:r>
      <w:proofErr w:type="spellStart"/>
      <w:r w:rsidR="00D909DD" w:rsidRPr="00D909DD">
        <w:rPr>
          <w:rFonts w:cs="Arial"/>
          <w:b/>
          <w:bCs/>
          <w:spacing w:val="-14"/>
          <w:w w:val="80"/>
          <w:kern w:val="48"/>
        </w:rPr>
        <w:t>Medical</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Properties</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Ltd</w:t>
      </w:r>
      <w:proofErr w:type="spellEnd"/>
      <w:r w:rsidR="00D909DD" w:rsidRPr="00D909DD">
        <w:rPr>
          <w:rFonts w:cs="Arial"/>
          <w:b/>
          <w:bCs/>
          <w:spacing w:val="-14"/>
          <w:w w:val="80"/>
          <w:kern w:val="48"/>
        </w:rPr>
        <w:t xml:space="preserve">. Η C&amp;S </w:t>
      </w:r>
      <w:proofErr w:type="spellStart"/>
      <w:r w:rsidR="00D909DD" w:rsidRPr="00D909DD">
        <w:rPr>
          <w:rFonts w:cs="Arial"/>
          <w:b/>
          <w:bCs/>
          <w:spacing w:val="-14"/>
          <w:w w:val="80"/>
          <w:kern w:val="48"/>
        </w:rPr>
        <w:t>American</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Heart</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Institute</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Limited</w:t>
      </w:r>
      <w:proofErr w:type="spellEnd"/>
      <w:r w:rsidR="00D909DD" w:rsidRPr="00D909DD">
        <w:rPr>
          <w:rFonts w:cs="Arial"/>
          <w:b/>
          <w:bCs/>
          <w:spacing w:val="-14"/>
          <w:w w:val="80"/>
          <w:kern w:val="48"/>
        </w:rPr>
        <w:t xml:space="preserve"> είναι, επίσης, Εταιρεία Περιορισμένης Ευθύνης, που παρέχει υπηρεσίες ιδιωτικού νοσηλευτηρίου, μέσω νοσοκομείου στην Λευκωσία.</w:t>
      </w:r>
    </w:p>
    <w:p w:rsidR="00BB4449" w:rsidRPr="00BB4449" w:rsidRDefault="00BB4449" w:rsidP="00BB444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B4449">
        <w:rPr>
          <w:rFonts w:cs="Arial"/>
          <w:b/>
          <w:bCs/>
          <w:spacing w:val="-14"/>
          <w:w w:val="80"/>
          <w:kern w:val="48"/>
        </w:rPr>
        <w:t xml:space="preserve">     </w:t>
      </w:r>
      <w:r w:rsidR="00D909DD" w:rsidRPr="00D909DD">
        <w:rPr>
          <w:rFonts w:cs="Arial"/>
          <w:b/>
          <w:bCs/>
          <w:spacing w:val="-14"/>
          <w:w w:val="80"/>
          <w:kern w:val="48"/>
        </w:rPr>
        <w:t xml:space="preserve">Το </w:t>
      </w:r>
      <w:proofErr w:type="spellStart"/>
      <w:r w:rsidR="00D909DD" w:rsidRPr="00D909DD">
        <w:rPr>
          <w:rFonts w:cs="Arial"/>
          <w:b/>
          <w:bCs/>
          <w:spacing w:val="-14"/>
          <w:w w:val="80"/>
          <w:kern w:val="48"/>
        </w:rPr>
        <w:t>American</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Medical</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Center</w:t>
      </w:r>
      <w:proofErr w:type="spellEnd"/>
      <w:r w:rsidR="00D909DD" w:rsidRPr="00D909DD">
        <w:rPr>
          <w:rFonts w:cs="Arial"/>
          <w:b/>
          <w:bCs/>
          <w:spacing w:val="-14"/>
          <w:w w:val="80"/>
          <w:kern w:val="48"/>
        </w:rPr>
        <w:t xml:space="preserve"> ανακοίνωσε</w:t>
      </w:r>
      <w:r w:rsidR="00015E0C">
        <w:rPr>
          <w:rFonts w:cs="Arial"/>
          <w:b/>
          <w:bCs/>
          <w:spacing w:val="-14"/>
          <w:w w:val="80"/>
          <w:kern w:val="48"/>
        </w:rPr>
        <w:t>, τον</w:t>
      </w:r>
      <w:r w:rsidR="00D909DD" w:rsidRPr="00D909DD">
        <w:rPr>
          <w:rFonts w:cs="Arial"/>
          <w:b/>
          <w:bCs/>
          <w:spacing w:val="-14"/>
          <w:w w:val="80"/>
          <w:kern w:val="48"/>
        </w:rPr>
        <w:t xml:space="preserve"> Ιούνιο</w:t>
      </w:r>
      <w:r w:rsidR="00015E0C">
        <w:rPr>
          <w:rFonts w:cs="Arial"/>
          <w:b/>
          <w:bCs/>
          <w:spacing w:val="-14"/>
          <w:w w:val="80"/>
          <w:kern w:val="48"/>
        </w:rPr>
        <w:t xml:space="preserve"> του 2024,</w:t>
      </w:r>
      <w:r w:rsidR="00D909DD" w:rsidRPr="00D909DD">
        <w:rPr>
          <w:rFonts w:cs="Arial"/>
          <w:b/>
          <w:bCs/>
          <w:spacing w:val="-14"/>
          <w:w w:val="80"/>
          <w:kern w:val="48"/>
        </w:rPr>
        <w:t xml:space="preserve"> ότι κατέληξε σε συμφωνία συμπόρευσης στον ιδιωτικό τομέα παροχής υπηρεσιών υγείας με τον Όμιλο της </w:t>
      </w:r>
      <w:proofErr w:type="spellStart"/>
      <w:r w:rsidR="00D909DD" w:rsidRPr="00D909DD">
        <w:rPr>
          <w:rFonts w:cs="Arial"/>
          <w:b/>
          <w:bCs/>
          <w:spacing w:val="-14"/>
          <w:w w:val="80"/>
          <w:kern w:val="48"/>
        </w:rPr>
        <w:t>Hellenic</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Healthcare</w:t>
      </w:r>
      <w:proofErr w:type="spellEnd"/>
      <w:r w:rsidR="00D909DD" w:rsidRPr="00D909DD">
        <w:rPr>
          <w:rFonts w:cs="Arial"/>
          <w:b/>
          <w:bCs/>
          <w:spacing w:val="-14"/>
          <w:w w:val="80"/>
          <w:kern w:val="48"/>
        </w:rPr>
        <w:t xml:space="preserve"> (HHG)</w:t>
      </w:r>
      <w:r w:rsidR="00015E0C">
        <w:rPr>
          <w:rFonts w:cs="Arial"/>
          <w:b/>
          <w:bCs/>
          <w:spacing w:val="-14"/>
          <w:w w:val="80"/>
          <w:kern w:val="48"/>
        </w:rPr>
        <w:t>,</w:t>
      </w:r>
      <w:r w:rsidR="00D909DD" w:rsidRPr="00D909DD">
        <w:rPr>
          <w:rFonts w:cs="Arial"/>
          <w:b/>
          <w:bCs/>
          <w:spacing w:val="-14"/>
          <w:w w:val="80"/>
          <w:kern w:val="48"/>
        </w:rPr>
        <w:t xml:space="preserve"> οπότε η συμπλήρωση των 25 χρόνων λειτουργίας του συμπίπτει με την υπογραφή της εν λόγω συμφωνίας με τον όμιλο HHG. Η εξέλιξη αυτή αναμένεται να ενισχύσει περαιτέρω τις προσφερόμενες υπηρεσίες και να συμβάλει στη συνεχή παροχή υψηλής ποιότητας υπηρεσιών υγείας και κάλυψης των αναγκών των ασθενών σε </w:t>
      </w:r>
      <w:proofErr w:type="spellStart"/>
      <w:r w:rsidR="00D909DD" w:rsidRPr="00D909DD">
        <w:rPr>
          <w:rFonts w:cs="Arial"/>
          <w:b/>
          <w:bCs/>
          <w:spacing w:val="-14"/>
          <w:w w:val="80"/>
          <w:kern w:val="48"/>
        </w:rPr>
        <w:t>παγκύπρια</w:t>
      </w:r>
      <w:proofErr w:type="spellEnd"/>
      <w:r w:rsidR="00D909DD" w:rsidRPr="00D909DD">
        <w:rPr>
          <w:rFonts w:cs="Arial"/>
          <w:b/>
          <w:bCs/>
          <w:spacing w:val="-14"/>
          <w:w w:val="80"/>
          <w:kern w:val="48"/>
        </w:rPr>
        <w:t xml:space="preserve"> βάση. </w:t>
      </w:r>
    </w:p>
    <w:p w:rsidR="00B52959" w:rsidRDefault="00BB4449"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B4449">
        <w:rPr>
          <w:rFonts w:cs="Arial"/>
          <w:b/>
          <w:bCs/>
          <w:spacing w:val="-14"/>
          <w:w w:val="80"/>
          <w:kern w:val="48"/>
        </w:rPr>
        <w:t xml:space="preserve">     </w:t>
      </w:r>
      <w:r w:rsidR="00D909DD" w:rsidRPr="00D909DD">
        <w:rPr>
          <w:rFonts w:cs="Arial"/>
          <w:b/>
          <w:bCs/>
          <w:spacing w:val="-14"/>
          <w:w w:val="80"/>
          <w:kern w:val="48"/>
        </w:rPr>
        <w:t xml:space="preserve">Σε σχετική επετειακή </w:t>
      </w:r>
      <w:r w:rsidR="0028796A">
        <w:rPr>
          <w:rFonts w:cs="Arial"/>
          <w:b/>
          <w:bCs/>
          <w:spacing w:val="-14"/>
          <w:w w:val="80"/>
          <w:kern w:val="48"/>
        </w:rPr>
        <w:t>εκδήλωση (20.09..24</w:t>
      </w:r>
      <w:r w:rsidR="00D909DD" w:rsidRPr="00D909DD">
        <w:rPr>
          <w:rFonts w:cs="Arial"/>
          <w:b/>
          <w:bCs/>
          <w:spacing w:val="-14"/>
          <w:w w:val="80"/>
          <w:kern w:val="48"/>
        </w:rPr>
        <w:t xml:space="preserve">, παρουσία του Προέδρου της Δημοκρατίας, κ. Ν. Χριστοδουλίδη και του τέως Προέδρου της Δημοκρατίας, κ. Ν. Αναστασιάδη ο εκ των ιδρυτών του ΑΜC, Δρ. Μ. Σωτηρίου ανεφέρθη στα μελλοντικά σχέδια του </w:t>
      </w:r>
      <w:proofErr w:type="spellStart"/>
      <w:r w:rsidR="00D909DD" w:rsidRPr="00D909DD">
        <w:rPr>
          <w:rFonts w:cs="Arial"/>
          <w:b/>
          <w:bCs/>
          <w:spacing w:val="-14"/>
          <w:w w:val="80"/>
          <w:kern w:val="48"/>
        </w:rPr>
        <w:t>American</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Medical</w:t>
      </w:r>
      <w:proofErr w:type="spellEnd"/>
      <w:r w:rsidR="00D909DD" w:rsidRPr="00D909DD">
        <w:rPr>
          <w:rFonts w:cs="Arial"/>
          <w:b/>
          <w:bCs/>
          <w:spacing w:val="-14"/>
          <w:w w:val="80"/>
          <w:kern w:val="48"/>
        </w:rPr>
        <w:t xml:space="preserve"> </w:t>
      </w:r>
      <w:proofErr w:type="spellStart"/>
      <w:r w:rsidR="00D909DD" w:rsidRPr="00D909DD">
        <w:rPr>
          <w:rFonts w:cs="Arial"/>
          <w:b/>
          <w:bCs/>
          <w:spacing w:val="-14"/>
          <w:w w:val="80"/>
          <w:kern w:val="48"/>
        </w:rPr>
        <w:t>Center</w:t>
      </w:r>
      <w:proofErr w:type="spellEnd"/>
      <w:r w:rsidR="00D909DD" w:rsidRPr="00D909DD">
        <w:rPr>
          <w:rFonts w:cs="Arial"/>
          <w:b/>
          <w:bCs/>
          <w:spacing w:val="-14"/>
          <w:w w:val="80"/>
          <w:kern w:val="48"/>
        </w:rPr>
        <w:t xml:space="preserve"> (ΑΜC). Ο Δρ. Σωτηρίου ανακοίνωσε επέκταση των εγκαταστάσεων του AMC στη Λευκωσία (ανέγερση πύργου πολλαπλών χρήσεων, ο οποίος θα συνδέεται με τα υπόλοιπα κτίρια με αερογέφυρες και υπόγειους διαδρόμους και εξοπλισμό των νέων εγκαταστάσεων με τεχνολογίες αιχμής). Ανεφέρθη</w:t>
      </w:r>
      <w:r w:rsidR="00497349">
        <w:rPr>
          <w:rFonts w:cs="Arial"/>
          <w:b/>
          <w:bCs/>
          <w:spacing w:val="-14"/>
          <w:w w:val="80"/>
          <w:kern w:val="48"/>
        </w:rPr>
        <w:t>,</w:t>
      </w:r>
      <w:r w:rsidR="00D909DD" w:rsidRPr="00D909DD">
        <w:rPr>
          <w:rFonts w:cs="Arial"/>
          <w:b/>
          <w:bCs/>
          <w:spacing w:val="-14"/>
          <w:w w:val="80"/>
          <w:kern w:val="48"/>
        </w:rPr>
        <w:t xml:space="preserve"> επίσης στο υπό ανέγερση AMC </w:t>
      </w:r>
      <w:proofErr w:type="spellStart"/>
      <w:r w:rsidR="00D909DD" w:rsidRPr="00D909DD">
        <w:rPr>
          <w:rFonts w:cs="Arial"/>
          <w:b/>
          <w:bCs/>
          <w:spacing w:val="-14"/>
          <w:w w:val="80"/>
          <w:kern w:val="48"/>
        </w:rPr>
        <w:t>Limassol</w:t>
      </w:r>
      <w:proofErr w:type="spellEnd"/>
      <w:r w:rsidR="00D909DD" w:rsidRPr="00D909DD">
        <w:rPr>
          <w:rFonts w:cs="Arial"/>
          <w:b/>
          <w:bCs/>
          <w:spacing w:val="-14"/>
          <w:w w:val="80"/>
          <w:kern w:val="48"/>
        </w:rPr>
        <w:t>, νέο πρότυπο ιδιωτικό νοσοκομείο στη Λεμεσό, το οποίο θα λειτουργεί με τα πιο σύγχρονα διεθνή πρότυπα, με φιλοδοξία να καταστεί ένα από τα μεγαλύτερα ιδιωτικά νοσοκομεία στην ευρύτερη περιοχή.</w:t>
      </w:r>
    </w:p>
    <w:p w:rsidR="00B52959" w:rsidRDefault="00BB4449"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Επισημαίνονται,</w:t>
      </w:r>
      <w:r w:rsidR="00D909DD" w:rsidRPr="00D909DD">
        <w:rPr>
          <w:rFonts w:cs="Arial"/>
          <w:b/>
          <w:bCs/>
          <w:spacing w:val="-14"/>
          <w:w w:val="80"/>
          <w:kern w:val="48"/>
        </w:rPr>
        <w:t xml:space="preserve"> επίσης τα εξής :</w:t>
      </w:r>
    </w:p>
    <w:p w:rsidR="00B52959" w:rsidRDefault="00D909DD"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909DD">
        <w:rPr>
          <w:rFonts w:cs="Arial"/>
          <w:b/>
          <w:bCs/>
          <w:spacing w:val="-14"/>
          <w:w w:val="80"/>
          <w:kern w:val="48"/>
        </w:rPr>
        <w:t xml:space="preserve">- το </w:t>
      </w:r>
      <w:proofErr w:type="spellStart"/>
      <w:r w:rsidRPr="00D909DD">
        <w:rPr>
          <w:rFonts w:cs="Arial"/>
          <w:b/>
          <w:bCs/>
          <w:spacing w:val="-14"/>
          <w:w w:val="80"/>
          <w:kern w:val="48"/>
        </w:rPr>
        <w:t>American</w:t>
      </w:r>
      <w:proofErr w:type="spellEnd"/>
      <w:r w:rsidRPr="00D909DD">
        <w:rPr>
          <w:rFonts w:cs="Arial"/>
          <w:b/>
          <w:bCs/>
          <w:spacing w:val="-14"/>
          <w:w w:val="80"/>
          <w:kern w:val="48"/>
        </w:rPr>
        <w:t xml:space="preserve"> </w:t>
      </w:r>
      <w:proofErr w:type="spellStart"/>
      <w:r w:rsidRPr="00D909DD">
        <w:rPr>
          <w:rFonts w:cs="Arial"/>
          <w:b/>
          <w:bCs/>
          <w:spacing w:val="-14"/>
          <w:w w:val="80"/>
          <w:kern w:val="48"/>
        </w:rPr>
        <w:t>Medical</w:t>
      </w:r>
      <w:proofErr w:type="spellEnd"/>
      <w:r w:rsidRPr="00D909DD">
        <w:rPr>
          <w:rFonts w:cs="Arial"/>
          <w:b/>
          <w:bCs/>
          <w:spacing w:val="-14"/>
          <w:w w:val="80"/>
          <w:kern w:val="48"/>
        </w:rPr>
        <w:t xml:space="preserve"> </w:t>
      </w:r>
      <w:proofErr w:type="spellStart"/>
      <w:r w:rsidRPr="00D909DD">
        <w:rPr>
          <w:rFonts w:cs="Arial"/>
          <w:b/>
          <w:bCs/>
          <w:spacing w:val="-14"/>
          <w:w w:val="80"/>
          <w:kern w:val="48"/>
        </w:rPr>
        <w:t>Center</w:t>
      </w:r>
      <w:proofErr w:type="spellEnd"/>
      <w:r w:rsidRPr="00D909DD">
        <w:rPr>
          <w:rFonts w:cs="Arial"/>
          <w:b/>
          <w:bCs/>
          <w:spacing w:val="-14"/>
          <w:w w:val="80"/>
          <w:kern w:val="48"/>
        </w:rPr>
        <w:t xml:space="preserve"> εξυπηρετεί σήμερα</w:t>
      </w:r>
      <w:r w:rsidR="00284555">
        <w:rPr>
          <w:rFonts w:cs="Arial"/>
          <w:b/>
          <w:bCs/>
          <w:spacing w:val="-14"/>
          <w:w w:val="80"/>
          <w:kern w:val="48"/>
        </w:rPr>
        <w:t>,</w:t>
      </w:r>
      <w:r w:rsidRPr="00D909DD">
        <w:rPr>
          <w:rFonts w:cs="Arial"/>
          <w:b/>
          <w:bCs/>
          <w:spacing w:val="-14"/>
          <w:w w:val="80"/>
          <w:kern w:val="48"/>
        </w:rPr>
        <w:t xml:space="preserve"> πέραν των 120.000 ασθενών και διενεργεί περισσότερες από 4.500 επεμβάσεις ετησίως, διαθέτει 80 κλίνες, 8 χειρουργεία, υπερσύγχρονη διαγνωστική υποδομή και ελικοδρόμιο και αναγνωρίζεται ως ένα από τα πιο προηγμένα τεχνολογικά ιδιωτικά νοσοκομεία στην Ευρώπη (οι δραστηριότητες του νοσοκομείου αφορούν στην παροχή υπηρεσιών εκτός ΓΕΣΥ),</w:t>
      </w:r>
    </w:p>
    <w:p w:rsidR="00B52959" w:rsidRDefault="00D909DD"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909DD">
        <w:rPr>
          <w:rFonts w:cs="Arial"/>
          <w:b/>
          <w:bCs/>
          <w:spacing w:val="-14"/>
          <w:w w:val="80"/>
          <w:kern w:val="48"/>
        </w:rPr>
        <w:t xml:space="preserve">- το </w:t>
      </w:r>
      <w:proofErr w:type="spellStart"/>
      <w:r w:rsidRPr="00D909DD">
        <w:rPr>
          <w:rFonts w:cs="Arial"/>
          <w:b/>
          <w:bCs/>
          <w:spacing w:val="-14"/>
          <w:w w:val="80"/>
          <w:kern w:val="48"/>
        </w:rPr>
        <w:t>Hellenic</w:t>
      </w:r>
      <w:proofErr w:type="spellEnd"/>
      <w:r w:rsidRPr="00D909DD">
        <w:rPr>
          <w:rFonts w:cs="Arial"/>
          <w:b/>
          <w:bCs/>
          <w:spacing w:val="-14"/>
          <w:w w:val="80"/>
          <w:kern w:val="48"/>
        </w:rPr>
        <w:t xml:space="preserve"> </w:t>
      </w:r>
      <w:proofErr w:type="spellStart"/>
      <w:r w:rsidRPr="00D909DD">
        <w:rPr>
          <w:rFonts w:cs="Arial"/>
          <w:b/>
          <w:bCs/>
          <w:spacing w:val="-14"/>
          <w:w w:val="80"/>
          <w:kern w:val="48"/>
        </w:rPr>
        <w:t>Healthcare</w:t>
      </w:r>
      <w:proofErr w:type="spellEnd"/>
      <w:r w:rsidRPr="00D909DD">
        <w:rPr>
          <w:rFonts w:cs="Arial"/>
          <w:b/>
          <w:bCs/>
          <w:spacing w:val="-14"/>
          <w:w w:val="80"/>
          <w:kern w:val="48"/>
        </w:rPr>
        <w:t xml:space="preserve"> </w:t>
      </w:r>
      <w:proofErr w:type="spellStart"/>
      <w:r w:rsidRPr="00D909DD">
        <w:rPr>
          <w:rFonts w:cs="Arial"/>
          <w:b/>
          <w:bCs/>
          <w:spacing w:val="-14"/>
          <w:w w:val="80"/>
          <w:kern w:val="48"/>
        </w:rPr>
        <w:t>Group</w:t>
      </w:r>
      <w:proofErr w:type="spellEnd"/>
      <w:r w:rsidRPr="00D909DD">
        <w:rPr>
          <w:rFonts w:cs="Arial"/>
          <w:b/>
          <w:bCs/>
          <w:spacing w:val="-14"/>
          <w:w w:val="80"/>
          <w:kern w:val="48"/>
        </w:rPr>
        <w:t xml:space="preserve"> αποτελεί τον μεγαλύτερο ιδιωτικό όμιλο παροχής υπηρεσιών υγείας στην Ελλάδα, με 9 θεραπευτήρια, δύο εκ των οποίων στην Κύπρο (το </w:t>
      </w:r>
      <w:proofErr w:type="spellStart"/>
      <w:r w:rsidRPr="00D909DD">
        <w:rPr>
          <w:rFonts w:cs="Arial"/>
          <w:b/>
          <w:bCs/>
          <w:spacing w:val="-14"/>
          <w:w w:val="80"/>
          <w:kern w:val="48"/>
        </w:rPr>
        <w:t>Απολλώνειο</w:t>
      </w:r>
      <w:proofErr w:type="spellEnd"/>
      <w:r w:rsidRPr="00D909DD">
        <w:rPr>
          <w:rFonts w:cs="Arial"/>
          <w:b/>
          <w:bCs/>
          <w:spacing w:val="-14"/>
          <w:w w:val="80"/>
          <w:kern w:val="48"/>
        </w:rPr>
        <w:t xml:space="preserve"> Ιδιωτικό Νοσοκομείο και το </w:t>
      </w:r>
      <w:r w:rsidR="00486E6D">
        <w:rPr>
          <w:rFonts w:cs="Arial"/>
          <w:b/>
          <w:bCs/>
          <w:spacing w:val="-14"/>
          <w:w w:val="80"/>
          <w:kern w:val="48"/>
        </w:rPr>
        <w:t xml:space="preserve"> </w:t>
      </w:r>
      <w:proofErr w:type="spellStart"/>
      <w:r w:rsidRPr="00D909DD">
        <w:rPr>
          <w:rFonts w:cs="Arial"/>
          <w:b/>
          <w:bCs/>
          <w:spacing w:val="-14"/>
          <w:w w:val="80"/>
          <w:kern w:val="48"/>
        </w:rPr>
        <w:t>Αρεταίειο</w:t>
      </w:r>
      <w:proofErr w:type="spellEnd"/>
      <w:r w:rsidRPr="00D909DD">
        <w:rPr>
          <w:rFonts w:cs="Arial"/>
          <w:b/>
          <w:bCs/>
          <w:spacing w:val="-14"/>
          <w:w w:val="80"/>
          <w:kern w:val="48"/>
        </w:rPr>
        <w:t xml:space="preserve">), ενώ στο χαρτοφυλάκιό του ανήκουν και τα νοσοκομεία Υγεία, </w:t>
      </w:r>
      <w:proofErr w:type="spellStart"/>
      <w:r w:rsidRPr="00D909DD">
        <w:rPr>
          <w:rFonts w:cs="Arial"/>
          <w:b/>
          <w:bCs/>
          <w:spacing w:val="-14"/>
          <w:w w:val="80"/>
          <w:kern w:val="48"/>
        </w:rPr>
        <w:t>Metropolitan</w:t>
      </w:r>
      <w:proofErr w:type="spellEnd"/>
      <w:r w:rsidRPr="00D909DD">
        <w:rPr>
          <w:rFonts w:cs="Arial"/>
          <w:b/>
          <w:bCs/>
          <w:spacing w:val="-14"/>
          <w:w w:val="80"/>
          <w:kern w:val="48"/>
        </w:rPr>
        <w:t xml:space="preserve"> </w:t>
      </w:r>
      <w:proofErr w:type="spellStart"/>
      <w:r w:rsidRPr="00D909DD">
        <w:rPr>
          <w:rFonts w:cs="Arial"/>
          <w:b/>
          <w:bCs/>
          <w:spacing w:val="-14"/>
          <w:w w:val="80"/>
          <w:kern w:val="48"/>
        </w:rPr>
        <w:t>Hospital</w:t>
      </w:r>
      <w:proofErr w:type="spellEnd"/>
      <w:r w:rsidRPr="00D909DD">
        <w:rPr>
          <w:rFonts w:cs="Arial"/>
          <w:b/>
          <w:bCs/>
          <w:spacing w:val="-14"/>
          <w:w w:val="80"/>
          <w:kern w:val="48"/>
        </w:rPr>
        <w:t xml:space="preserve">, Μητέρα, </w:t>
      </w:r>
      <w:proofErr w:type="spellStart"/>
      <w:r w:rsidRPr="00D909DD">
        <w:rPr>
          <w:rFonts w:cs="Arial"/>
          <w:b/>
          <w:bCs/>
          <w:spacing w:val="-14"/>
          <w:w w:val="80"/>
          <w:kern w:val="48"/>
        </w:rPr>
        <w:t>Metropolitan</w:t>
      </w:r>
      <w:proofErr w:type="spellEnd"/>
      <w:r w:rsidRPr="00D909DD">
        <w:rPr>
          <w:rFonts w:cs="Arial"/>
          <w:b/>
          <w:bCs/>
          <w:spacing w:val="-14"/>
          <w:w w:val="80"/>
          <w:kern w:val="48"/>
        </w:rPr>
        <w:t xml:space="preserve"> </w:t>
      </w:r>
      <w:proofErr w:type="spellStart"/>
      <w:r w:rsidRPr="00D909DD">
        <w:rPr>
          <w:rFonts w:cs="Arial"/>
          <w:b/>
          <w:bCs/>
          <w:spacing w:val="-14"/>
          <w:w w:val="80"/>
          <w:kern w:val="48"/>
        </w:rPr>
        <w:t>General</w:t>
      </w:r>
      <w:proofErr w:type="spellEnd"/>
      <w:r w:rsidRPr="00D909DD">
        <w:rPr>
          <w:rFonts w:cs="Arial"/>
          <w:b/>
          <w:bCs/>
          <w:spacing w:val="-14"/>
          <w:w w:val="80"/>
          <w:kern w:val="48"/>
        </w:rPr>
        <w:t xml:space="preserve">, Λητώ, </w:t>
      </w:r>
      <w:proofErr w:type="spellStart"/>
      <w:r w:rsidRPr="00D909DD">
        <w:rPr>
          <w:rFonts w:cs="Arial"/>
          <w:b/>
          <w:bCs/>
          <w:spacing w:val="-14"/>
          <w:w w:val="80"/>
          <w:kern w:val="48"/>
        </w:rPr>
        <w:t>Creta</w:t>
      </w:r>
      <w:proofErr w:type="spellEnd"/>
      <w:r w:rsidRPr="00D909DD">
        <w:rPr>
          <w:rFonts w:cs="Arial"/>
          <w:b/>
          <w:bCs/>
          <w:spacing w:val="-14"/>
          <w:w w:val="80"/>
          <w:kern w:val="48"/>
        </w:rPr>
        <w:t xml:space="preserve"> </w:t>
      </w:r>
      <w:proofErr w:type="spellStart"/>
      <w:r w:rsidRPr="00D909DD">
        <w:rPr>
          <w:rFonts w:cs="Arial"/>
          <w:b/>
          <w:bCs/>
          <w:spacing w:val="-14"/>
          <w:w w:val="80"/>
          <w:kern w:val="48"/>
        </w:rPr>
        <w:t>InterClinic</w:t>
      </w:r>
      <w:proofErr w:type="spellEnd"/>
      <w:r w:rsidRPr="00D909DD">
        <w:rPr>
          <w:rFonts w:cs="Arial"/>
          <w:b/>
          <w:bCs/>
          <w:spacing w:val="-14"/>
          <w:w w:val="80"/>
          <w:kern w:val="48"/>
        </w:rPr>
        <w:t xml:space="preserve"> στην Κρήτη, </w:t>
      </w:r>
      <w:proofErr w:type="spellStart"/>
      <w:r w:rsidRPr="00D909DD">
        <w:rPr>
          <w:rFonts w:cs="Arial"/>
          <w:b/>
          <w:bCs/>
          <w:spacing w:val="-14"/>
          <w:w w:val="80"/>
          <w:kern w:val="48"/>
        </w:rPr>
        <w:t>City</w:t>
      </w:r>
      <w:proofErr w:type="spellEnd"/>
      <w:r w:rsidRPr="00D909DD">
        <w:rPr>
          <w:rFonts w:cs="Arial"/>
          <w:b/>
          <w:bCs/>
          <w:spacing w:val="-14"/>
          <w:w w:val="80"/>
          <w:kern w:val="48"/>
        </w:rPr>
        <w:t xml:space="preserve"> </w:t>
      </w:r>
      <w:proofErr w:type="spellStart"/>
      <w:r w:rsidRPr="00D909DD">
        <w:rPr>
          <w:rFonts w:cs="Arial"/>
          <w:b/>
          <w:bCs/>
          <w:spacing w:val="-14"/>
          <w:w w:val="80"/>
          <w:kern w:val="48"/>
        </w:rPr>
        <w:t>Hospital</w:t>
      </w:r>
      <w:proofErr w:type="spellEnd"/>
      <w:r w:rsidRPr="00D909DD">
        <w:rPr>
          <w:rFonts w:cs="Arial"/>
          <w:b/>
          <w:bCs/>
          <w:spacing w:val="-14"/>
          <w:w w:val="80"/>
          <w:kern w:val="48"/>
        </w:rPr>
        <w:t xml:space="preserve"> Καλαμάτας,</w:t>
      </w:r>
    </w:p>
    <w:p w:rsidR="00B52959" w:rsidRDefault="00D909DD"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909DD">
        <w:rPr>
          <w:rFonts w:cs="Arial"/>
          <w:b/>
          <w:bCs/>
          <w:spacing w:val="-14"/>
          <w:w w:val="80"/>
          <w:kern w:val="48"/>
        </w:rPr>
        <w:t xml:space="preserve">- </w:t>
      </w:r>
      <w:proofErr w:type="spellStart"/>
      <w:r w:rsidRPr="00D909DD">
        <w:rPr>
          <w:rFonts w:cs="Arial"/>
          <w:b/>
          <w:bCs/>
          <w:spacing w:val="-14"/>
          <w:w w:val="80"/>
          <w:kern w:val="48"/>
        </w:rPr>
        <w:t>τo</w:t>
      </w:r>
      <w:proofErr w:type="spellEnd"/>
      <w:r w:rsidRPr="00D909DD">
        <w:rPr>
          <w:rFonts w:cs="Arial"/>
          <w:b/>
          <w:bCs/>
          <w:spacing w:val="-14"/>
          <w:w w:val="80"/>
          <w:kern w:val="48"/>
        </w:rPr>
        <w:t xml:space="preserve"> HHG αξιοποιεί τα επενδυτικά κεφάλαια του CVC </w:t>
      </w:r>
      <w:proofErr w:type="spellStart"/>
      <w:r w:rsidRPr="00D909DD">
        <w:rPr>
          <w:rFonts w:cs="Arial"/>
          <w:b/>
          <w:bCs/>
          <w:spacing w:val="-14"/>
          <w:w w:val="80"/>
          <w:kern w:val="48"/>
        </w:rPr>
        <w:t>Capital</w:t>
      </w:r>
      <w:proofErr w:type="spellEnd"/>
      <w:r w:rsidRPr="00D909DD">
        <w:rPr>
          <w:rFonts w:cs="Arial"/>
          <w:b/>
          <w:bCs/>
          <w:spacing w:val="-14"/>
          <w:w w:val="80"/>
          <w:kern w:val="48"/>
        </w:rPr>
        <w:t xml:space="preserve"> </w:t>
      </w:r>
      <w:proofErr w:type="spellStart"/>
      <w:r w:rsidRPr="00D909DD">
        <w:rPr>
          <w:rFonts w:cs="Arial"/>
          <w:b/>
          <w:bCs/>
          <w:spacing w:val="-14"/>
          <w:w w:val="80"/>
          <w:kern w:val="48"/>
        </w:rPr>
        <w:t>Partners</w:t>
      </w:r>
      <w:proofErr w:type="spellEnd"/>
      <w:r w:rsidRPr="00D909DD">
        <w:rPr>
          <w:rFonts w:cs="Arial"/>
          <w:b/>
          <w:bCs/>
          <w:spacing w:val="-14"/>
          <w:w w:val="80"/>
          <w:kern w:val="48"/>
        </w:rPr>
        <w:t xml:space="preserve">, ενός από τους μεγαλύτερους επενδυτικούς οργανισμούς ιδιωτικών κεφαλαίων παγκοσμίως, με παρουσία σε τρεις ηπείρους και 23 χώρες και σημαντική εξειδίκευση στον νοσοκομειακό κλάδο, ιδίως χωρών του ευρωπαϊκού νότου, </w:t>
      </w:r>
    </w:p>
    <w:p w:rsidR="00B52959" w:rsidRDefault="00D909DD"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909DD">
        <w:rPr>
          <w:rFonts w:cs="Arial"/>
          <w:b/>
          <w:bCs/>
          <w:spacing w:val="-14"/>
          <w:w w:val="80"/>
          <w:kern w:val="48"/>
        </w:rPr>
        <w:t xml:space="preserve">- η CVC </w:t>
      </w:r>
      <w:proofErr w:type="spellStart"/>
      <w:r w:rsidRPr="00D909DD">
        <w:rPr>
          <w:rFonts w:cs="Arial"/>
          <w:b/>
          <w:bCs/>
          <w:spacing w:val="-14"/>
          <w:w w:val="80"/>
          <w:kern w:val="48"/>
        </w:rPr>
        <w:t>Capital</w:t>
      </w:r>
      <w:proofErr w:type="spellEnd"/>
      <w:r w:rsidRPr="00D909DD">
        <w:rPr>
          <w:rFonts w:cs="Arial"/>
          <w:b/>
          <w:bCs/>
          <w:spacing w:val="-14"/>
          <w:w w:val="80"/>
          <w:kern w:val="48"/>
        </w:rPr>
        <w:t xml:space="preserve"> </w:t>
      </w:r>
      <w:proofErr w:type="spellStart"/>
      <w:r w:rsidRPr="00B52959">
        <w:rPr>
          <w:rFonts w:cs="Arial"/>
          <w:b/>
          <w:bCs/>
          <w:spacing w:val="-14"/>
          <w:w w:val="80"/>
          <w:kern w:val="48"/>
        </w:rPr>
        <w:t>Partners</w:t>
      </w:r>
      <w:proofErr w:type="spellEnd"/>
      <w:r w:rsidR="004C4DA4" w:rsidRPr="00B52959">
        <w:rPr>
          <w:rFonts w:cs="Arial"/>
          <w:b/>
          <w:bCs/>
          <w:spacing w:val="-14"/>
          <w:w w:val="80"/>
          <w:kern w:val="48"/>
        </w:rPr>
        <w:t xml:space="preserve"> </w:t>
      </w:r>
      <w:r w:rsidRPr="00B52959">
        <w:rPr>
          <w:rFonts w:cs="Arial"/>
          <w:b/>
          <w:bCs/>
          <w:spacing w:val="-14"/>
          <w:w w:val="80"/>
          <w:kern w:val="48"/>
        </w:rPr>
        <w:t> είναι εταιρεία παροχής συμβουλών </w:t>
      </w:r>
      <w:r w:rsidR="004C4DA4" w:rsidRPr="00B52959">
        <w:rPr>
          <w:rFonts w:cs="Arial"/>
          <w:b/>
          <w:bCs/>
          <w:spacing w:val="-14"/>
          <w:w w:val="80"/>
          <w:kern w:val="48"/>
        </w:rPr>
        <w:t xml:space="preserve"> </w:t>
      </w:r>
      <w:hyperlink r:id="rId22" w:tooltip="Ιδιωτικό κεφάλαιο" w:history="1">
        <w:r w:rsidRPr="00B52959">
          <w:rPr>
            <w:rStyle w:val="Hyperlink"/>
            <w:rFonts w:cs="Arial"/>
            <w:b/>
            <w:bCs/>
            <w:color w:val="auto"/>
            <w:spacing w:val="-14"/>
            <w:w w:val="80"/>
            <w:kern w:val="48"/>
            <w:u w:val="none"/>
          </w:rPr>
          <w:t>ιδιωτικών συμμετοχών</w:t>
        </w:r>
      </w:hyperlink>
      <w:r w:rsidRPr="00B52959">
        <w:rPr>
          <w:rFonts w:cs="Arial"/>
          <w:b/>
          <w:bCs/>
          <w:spacing w:val="-14"/>
          <w:w w:val="80"/>
          <w:kern w:val="48"/>
        </w:rPr>
        <w:t> </w:t>
      </w:r>
      <w:r w:rsidR="004C4DA4" w:rsidRPr="00B52959">
        <w:rPr>
          <w:rFonts w:cs="Arial"/>
          <w:b/>
          <w:bCs/>
          <w:spacing w:val="-14"/>
          <w:w w:val="80"/>
          <w:kern w:val="48"/>
        </w:rPr>
        <w:t xml:space="preserve"> </w:t>
      </w:r>
      <w:r w:rsidRPr="00B52959">
        <w:rPr>
          <w:rFonts w:cs="Arial"/>
          <w:b/>
          <w:bCs/>
          <w:spacing w:val="-14"/>
          <w:w w:val="80"/>
          <w:kern w:val="48"/>
        </w:rPr>
        <w:t>και επενδύσεων</w:t>
      </w:r>
      <w:r w:rsidR="004C4DA4" w:rsidRPr="00B52959">
        <w:rPr>
          <w:rFonts w:cs="Arial"/>
          <w:b/>
          <w:bCs/>
          <w:spacing w:val="-14"/>
          <w:w w:val="80"/>
          <w:kern w:val="48"/>
        </w:rPr>
        <w:t>,</w:t>
      </w:r>
      <w:r w:rsidRPr="00B52959">
        <w:rPr>
          <w:rFonts w:cs="Arial"/>
          <w:b/>
          <w:bCs/>
          <w:spacing w:val="-14"/>
          <w:w w:val="80"/>
          <w:kern w:val="48"/>
        </w:rPr>
        <w:t xml:space="preserve"> με έδρα </w:t>
      </w:r>
      <w:r w:rsidR="00486E6D" w:rsidRPr="00B52959">
        <w:rPr>
          <w:rFonts w:cs="Arial"/>
          <w:b/>
          <w:bCs/>
          <w:spacing w:val="-14"/>
          <w:w w:val="80"/>
          <w:kern w:val="48"/>
        </w:rPr>
        <w:t xml:space="preserve"> </w:t>
      </w:r>
      <w:hyperlink r:id="rId23" w:tooltip="Φανέλα" w:history="1">
        <w:r w:rsidRPr="00B52959">
          <w:rPr>
            <w:rStyle w:val="Hyperlink"/>
            <w:rFonts w:cs="Arial"/>
            <w:b/>
            <w:bCs/>
            <w:color w:val="auto"/>
            <w:spacing w:val="-14"/>
            <w:w w:val="80"/>
            <w:kern w:val="48"/>
            <w:u w:val="none"/>
          </w:rPr>
          <w:t xml:space="preserve">το </w:t>
        </w:r>
        <w:r w:rsidRPr="00B52959">
          <w:rPr>
            <w:rStyle w:val="Hyperlink"/>
            <w:rFonts w:cs="Arial"/>
            <w:b/>
            <w:bCs/>
            <w:color w:val="auto"/>
            <w:spacing w:val="-14"/>
            <w:w w:val="80"/>
            <w:kern w:val="48"/>
            <w:u w:val="none"/>
            <w:lang w:val="en-US"/>
          </w:rPr>
          <w:t>Jersey</w:t>
        </w:r>
      </w:hyperlink>
      <w:r w:rsidR="004C4DA4" w:rsidRPr="00B52959">
        <w:rPr>
          <w:rFonts w:cs="Arial"/>
          <w:b/>
          <w:bCs/>
          <w:spacing w:val="-14"/>
          <w:w w:val="80"/>
          <w:kern w:val="48"/>
        </w:rPr>
        <w:t xml:space="preserve"> (ΗΠΑ)</w:t>
      </w:r>
      <w:r w:rsidRPr="00B52959">
        <w:rPr>
          <w:rFonts w:cs="Arial"/>
          <w:b/>
          <w:bCs/>
          <w:spacing w:val="-14"/>
          <w:w w:val="80"/>
          <w:kern w:val="48"/>
        </w:rPr>
        <w:t>, </w:t>
      </w:r>
      <w:r w:rsidR="00486E6D" w:rsidRPr="00B52959">
        <w:rPr>
          <w:rFonts w:cs="Arial"/>
          <w:b/>
          <w:bCs/>
          <w:spacing w:val="-14"/>
          <w:w w:val="80"/>
          <w:kern w:val="48"/>
        </w:rPr>
        <w:t xml:space="preserve"> </w:t>
      </w:r>
      <w:r w:rsidRPr="00B52959">
        <w:rPr>
          <w:rFonts w:cs="Arial"/>
          <w:b/>
          <w:bCs/>
          <w:spacing w:val="-14"/>
          <w:w w:val="80"/>
          <w:kern w:val="48"/>
        </w:rPr>
        <w:t>με υπό διαχείριση περιουσιακά στοιχεία</w:t>
      </w:r>
      <w:r w:rsidR="00486E6D" w:rsidRPr="00B52959">
        <w:rPr>
          <w:rFonts w:cs="Arial"/>
          <w:b/>
          <w:bCs/>
          <w:spacing w:val="-14"/>
          <w:w w:val="80"/>
          <w:kern w:val="48"/>
        </w:rPr>
        <w:t>,</w:t>
      </w:r>
      <w:r w:rsidRPr="00B52959">
        <w:rPr>
          <w:rFonts w:cs="Arial"/>
          <w:b/>
          <w:bCs/>
          <w:spacing w:val="-14"/>
          <w:w w:val="80"/>
          <w:kern w:val="48"/>
        </w:rPr>
        <w:t xml:space="preserve"> αξίας 186 δισ. Ευρώ, η οποία κατετάγη 4</w:t>
      </w:r>
      <w:r w:rsidRPr="00B52959">
        <w:rPr>
          <w:rFonts w:cs="Arial"/>
          <w:b/>
          <w:bCs/>
          <w:spacing w:val="-14"/>
          <w:w w:val="80"/>
          <w:kern w:val="48"/>
          <w:vertAlign w:val="superscript"/>
        </w:rPr>
        <w:t>η</w:t>
      </w:r>
      <w:r w:rsidRPr="00B52959">
        <w:rPr>
          <w:rFonts w:cs="Arial"/>
          <w:b/>
          <w:bCs/>
          <w:spacing w:val="-14"/>
          <w:w w:val="80"/>
          <w:kern w:val="48"/>
        </w:rPr>
        <w:t xml:space="preserve"> στον πίνακα PEI 300 </w:t>
      </w:r>
      <w:r w:rsidR="00486E6D" w:rsidRPr="00B52959">
        <w:rPr>
          <w:rFonts w:cs="Arial"/>
          <w:b/>
          <w:bCs/>
          <w:spacing w:val="-14"/>
          <w:w w:val="80"/>
          <w:kern w:val="48"/>
        </w:rPr>
        <w:t xml:space="preserve"> </w:t>
      </w:r>
      <w:r w:rsidRPr="00B52959">
        <w:rPr>
          <w:rFonts w:cs="Arial"/>
          <w:b/>
          <w:bCs/>
          <w:spacing w:val="-14"/>
          <w:w w:val="80"/>
          <w:kern w:val="48"/>
        </w:rPr>
        <w:t>(</w:t>
      </w:r>
      <w:proofErr w:type="spellStart"/>
      <w:r w:rsidR="00D1791E">
        <w:fldChar w:fldCharType="begin"/>
      </w:r>
      <w:r w:rsidR="00D1791E">
        <w:instrText>HYPERLINK "https://en.wikipedia.org/wiki/Private_Equity_International" \o "Private Equity International"</w:instrText>
      </w:r>
      <w:r w:rsidR="00D1791E">
        <w:fldChar w:fldCharType="separate"/>
      </w:r>
      <w:r w:rsidRPr="00B52959">
        <w:rPr>
          <w:rStyle w:val="Hyperlink"/>
          <w:rFonts w:cs="Arial"/>
          <w:b/>
          <w:bCs/>
          <w:iCs/>
          <w:color w:val="auto"/>
          <w:spacing w:val="-14"/>
          <w:w w:val="80"/>
          <w:kern w:val="48"/>
          <w:u w:val="none"/>
        </w:rPr>
        <w:t>Private</w:t>
      </w:r>
      <w:proofErr w:type="spellEnd"/>
      <w:r w:rsidRPr="00B52959">
        <w:rPr>
          <w:rStyle w:val="Hyperlink"/>
          <w:rFonts w:cs="Arial"/>
          <w:b/>
          <w:bCs/>
          <w:iCs/>
          <w:color w:val="auto"/>
          <w:spacing w:val="-14"/>
          <w:w w:val="80"/>
          <w:kern w:val="48"/>
          <w:u w:val="none"/>
        </w:rPr>
        <w:t xml:space="preserve"> </w:t>
      </w:r>
      <w:proofErr w:type="spellStart"/>
      <w:r w:rsidRPr="00B52959">
        <w:rPr>
          <w:rStyle w:val="Hyperlink"/>
          <w:rFonts w:cs="Arial"/>
          <w:b/>
          <w:bCs/>
          <w:iCs/>
          <w:color w:val="auto"/>
          <w:spacing w:val="-14"/>
          <w:w w:val="80"/>
          <w:kern w:val="48"/>
          <w:u w:val="none"/>
        </w:rPr>
        <w:t>Equity</w:t>
      </w:r>
      <w:proofErr w:type="spellEnd"/>
      <w:r w:rsidRPr="00B52959">
        <w:rPr>
          <w:rStyle w:val="Hyperlink"/>
          <w:rFonts w:cs="Arial"/>
          <w:b/>
          <w:bCs/>
          <w:iCs/>
          <w:color w:val="auto"/>
          <w:spacing w:val="-14"/>
          <w:w w:val="80"/>
          <w:kern w:val="48"/>
          <w:u w:val="none"/>
        </w:rPr>
        <w:t xml:space="preserve"> </w:t>
      </w:r>
      <w:proofErr w:type="spellStart"/>
      <w:r w:rsidRPr="00B52959">
        <w:rPr>
          <w:rStyle w:val="Hyperlink"/>
          <w:rFonts w:cs="Arial"/>
          <w:b/>
          <w:bCs/>
          <w:iCs/>
          <w:color w:val="auto"/>
          <w:spacing w:val="-14"/>
          <w:w w:val="80"/>
          <w:kern w:val="48"/>
          <w:u w:val="none"/>
        </w:rPr>
        <w:t>International</w:t>
      </w:r>
      <w:proofErr w:type="spellEnd"/>
      <w:r w:rsidR="00D1791E">
        <w:fldChar w:fldCharType="end"/>
      </w:r>
      <w:r w:rsidRPr="00B52959">
        <w:rPr>
          <w:rFonts w:cs="Arial"/>
          <w:b/>
          <w:bCs/>
          <w:spacing w:val="-14"/>
          <w:w w:val="80"/>
          <w:kern w:val="48"/>
        </w:rPr>
        <w:t> </w:t>
      </w:r>
      <w:r w:rsidR="00486E6D" w:rsidRPr="00B52959">
        <w:rPr>
          <w:rFonts w:cs="Arial"/>
          <w:b/>
          <w:bCs/>
          <w:spacing w:val="-14"/>
          <w:w w:val="80"/>
          <w:kern w:val="48"/>
        </w:rPr>
        <w:t xml:space="preserve"> </w:t>
      </w:r>
      <w:r w:rsidRPr="00B52959">
        <w:rPr>
          <w:rFonts w:cs="Arial"/>
          <w:b/>
          <w:bCs/>
          <w:spacing w:val="-14"/>
          <w:w w:val="80"/>
          <w:kern w:val="48"/>
        </w:rPr>
        <w:t>των</w:t>
      </w:r>
      <w:r w:rsidRPr="00D909DD">
        <w:rPr>
          <w:rFonts w:cs="Arial"/>
          <w:b/>
          <w:bCs/>
          <w:spacing w:val="-14"/>
          <w:w w:val="80"/>
          <w:kern w:val="48"/>
        </w:rPr>
        <w:t xml:space="preserve"> μεγαλύτερων εταιρειών επενδυτικών κεφαλαίων στον κόσμο) </w:t>
      </w:r>
      <w:r w:rsidR="004C4DA4">
        <w:rPr>
          <w:rFonts w:cs="Arial"/>
          <w:b/>
          <w:bCs/>
          <w:spacing w:val="-14"/>
          <w:w w:val="80"/>
          <w:kern w:val="48"/>
        </w:rPr>
        <w:t xml:space="preserve">, </w:t>
      </w:r>
      <w:r w:rsidRPr="00D909DD">
        <w:rPr>
          <w:rFonts w:cs="Arial"/>
          <w:b/>
          <w:bCs/>
          <w:spacing w:val="-14"/>
          <w:w w:val="80"/>
          <w:kern w:val="48"/>
        </w:rPr>
        <w:t>το 2022, </w:t>
      </w:r>
      <w:r w:rsidR="004C4DA4">
        <w:rPr>
          <w:rFonts w:cs="Arial"/>
          <w:b/>
          <w:bCs/>
          <w:spacing w:val="-14"/>
          <w:w w:val="80"/>
          <w:kern w:val="48"/>
        </w:rPr>
        <w:t xml:space="preserve"> </w:t>
      </w:r>
      <w:r w:rsidRPr="00D909DD">
        <w:rPr>
          <w:rFonts w:cs="Arial"/>
          <w:b/>
          <w:bCs/>
          <w:spacing w:val="-14"/>
          <w:w w:val="80"/>
          <w:kern w:val="48"/>
        </w:rPr>
        <w:t>υποχωρώντας στη 15</w:t>
      </w:r>
      <w:r w:rsidRPr="00D909DD">
        <w:rPr>
          <w:rFonts w:cs="Arial"/>
          <w:b/>
          <w:bCs/>
          <w:spacing w:val="-14"/>
          <w:w w:val="80"/>
          <w:kern w:val="48"/>
          <w:vertAlign w:val="superscript"/>
        </w:rPr>
        <w:t>η</w:t>
      </w:r>
      <w:r w:rsidRPr="00D909DD">
        <w:rPr>
          <w:rFonts w:cs="Arial"/>
          <w:b/>
          <w:bCs/>
          <w:spacing w:val="-14"/>
          <w:w w:val="80"/>
          <w:kern w:val="48"/>
        </w:rPr>
        <w:t xml:space="preserve"> θέση στην κατάταξη του 2023, ανεβαίνοντας, ξανά, στην 4</w:t>
      </w:r>
      <w:r w:rsidRPr="00D909DD">
        <w:rPr>
          <w:rFonts w:cs="Arial"/>
          <w:b/>
          <w:bCs/>
          <w:spacing w:val="-14"/>
          <w:w w:val="80"/>
          <w:kern w:val="48"/>
          <w:vertAlign w:val="superscript"/>
        </w:rPr>
        <w:t>η</w:t>
      </w:r>
      <w:r w:rsidRPr="00D909DD">
        <w:rPr>
          <w:rFonts w:cs="Arial"/>
          <w:b/>
          <w:bCs/>
          <w:spacing w:val="-14"/>
          <w:w w:val="80"/>
          <w:kern w:val="48"/>
        </w:rPr>
        <w:t xml:space="preserve"> θέση της κατάταξης</w:t>
      </w:r>
      <w:r w:rsidR="003011AF">
        <w:rPr>
          <w:rFonts w:cs="Arial"/>
          <w:b/>
          <w:bCs/>
          <w:spacing w:val="-14"/>
          <w:w w:val="80"/>
          <w:kern w:val="48"/>
        </w:rPr>
        <w:t>,</w:t>
      </w:r>
      <w:r w:rsidRPr="00D909DD">
        <w:rPr>
          <w:rFonts w:cs="Arial"/>
          <w:b/>
          <w:bCs/>
          <w:spacing w:val="-14"/>
          <w:w w:val="80"/>
          <w:kern w:val="48"/>
        </w:rPr>
        <w:t xml:space="preserve"> το 2023 (έτος</w:t>
      </w:r>
      <w:r w:rsidR="00486E6D">
        <w:rPr>
          <w:rFonts w:cs="Arial"/>
          <w:b/>
          <w:bCs/>
          <w:spacing w:val="-14"/>
          <w:w w:val="80"/>
          <w:kern w:val="48"/>
        </w:rPr>
        <w:t>,</w:t>
      </w:r>
      <w:r w:rsidRPr="00D909DD">
        <w:rPr>
          <w:rFonts w:cs="Arial"/>
          <w:b/>
          <w:bCs/>
          <w:spacing w:val="-14"/>
          <w:w w:val="80"/>
          <w:kern w:val="48"/>
        </w:rPr>
        <w:t xml:space="preserve"> κατά το οποίο συγκέντρωσε το μεγαλύτερο ιδιωτικό μετοχικό κεφάλαιο - Ι</w:t>
      </w:r>
      <w:r w:rsidRPr="00D909DD">
        <w:rPr>
          <w:rFonts w:cs="Arial"/>
          <w:b/>
          <w:bCs/>
          <w:spacing w:val="-14"/>
          <w:w w:val="80"/>
          <w:kern w:val="48"/>
          <w:lang w:val="en-US"/>
        </w:rPr>
        <w:t>PO</w:t>
      </w:r>
      <w:r w:rsidRPr="00D909DD">
        <w:rPr>
          <w:rFonts w:cs="Arial"/>
          <w:b/>
          <w:bCs/>
          <w:spacing w:val="-14"/>
          <w:w w:val="80"/>
          <w:kern w:val="48"/>
        </w:rPr>
        <w:t xml:space="preserve"> -, που έχει συγκεντρωθεί ποτέ παγκοσμίως,  περίπου 26 δισ. Ευρώ).</w:t>
      </w:r>
    </w:p>
    <w:p w:rsidR="00B52959" w:rsidRDefault="00B52959"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B52959" w:rsidRDefault="00D909DD"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6D073B">
        <w:rPr>
          <w:rFonts w:cs="Arial"/>
          <w:b/>
          <w:bCs/>
          <w:color w:val="0070C0"/>
          <w:spacing w:val="-14"/>
          <w:w w:val="80"/>
          <w:kern w:val="48"/>
        </w:rPr>
        <w:t>5.10</w:t>
      </w:r>
      <w:r w:rsidR="00633E5C">
        <w:rPr>
          <w:rFonts w:cs="Arial"/>
          <w:b/>
          <w:bCs/>
          <w:color w:val="0070C0"/>
          <w:spacing w:val="-14"/>
          <w:w w:val="80"/>
          <w:kern w:val="48"/>
        </w:rPr>
        <w:t xml:space="preserve"> </w:t>
      </w:r>
      <w:r w:rsidR="00633E5C" w:rsidRPr="00633E5C">
        <w:rPr>
          <w:rFonts w:cs="Arial"/>
          <w:b/>
          <w:bCs/>
          <w:color w:val="0070C0"/>
          <w:spacing w:val="-14"/>
          <w:w w:val="80"/>
          <w:kern w:val="48"/>
        </w:rPr>
        <w:t>Επένδυση από ΑΔΜΗΕ - Νέα υποδομή τηλεπικοινωνιών στην Κύπρο</w:t>
      </w:r>
      <w:r w:rsidR="00166E23" w:rsidRPr="006D073B">
        <w:rPr>
          <w:rFonts w:cs="Arial"/>
          <w:b/>
          <w:bCs/>
          <w:color w:val="0070C0"/>
          <w:spacing w:val="-14"/>
          <w:w w:val="80"/>
          <w:kern w:val="48"/>
        </w:rPr>
        <w:tab/>
      </w:r>
    </w:p>
    <w:p w:rsidR="00B52959" w:rsidRDefault="00B52959"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633E5C" w:rsidRPr="00982608">
        <w:rPr>
          <w:rFonts w:cs="Arial"/>
          <w:b/>
          <w:bCs/>
          <w:spacing w:val="-14"/>
          <w:w w:val="80"/>
          <w:kern w:val="48"/>
        </w:rPr>
        <w:t>Ο ΑΔΜΗΕ επενδύει στην Κύπρο</w:t>
      </w:r>
      <w:r w:rsidR="000305F8">
        <w:rPr>
          <w:rFonts w:cs="Arial"/>
          <w:b/>
          <w:bCs/>
          <w:spacing w:val="-14"/>
          <w:w w:val="80"/>
          <w:kern w:val="48"/>
        </w:rPr>
        <w:t>,</w:t>
      </w:r>
      <w:r w:rsidR="00633E5C" w:rsidRPr="00982608">
        <w:rPr>
          <w:rFonts w:cs="Arial"/>
          <w:b/>
          <w:bCs/>
          <w:spacing w:val="-14"/>
          <w:w w:val="80"/>
          <w:kern w:val="48"/>
        </w:rPr>
        <w:t xml:space="preserve"> μέσω θυγατρικής του στις τηλεπικοινωνίες. Τη στρατηγική συνεργασία τους για την ενίσχυση της ψηφιακής συνδεσιμότητας στην Ανατολική Μεσόγειο με την ανάπτυξη και λειτουργία ενός υπερσύγχρονου καλωδιακού σταθμού και παράκτιων υποδομών </w:t>
      </w:r>
      <w:proofErr w:type="spellStart"/>
      <w:r w:rsidR="00633E5C" w:rsidRPr="00982608">
        <w:rPr>
          <w:rFonts w:cs="Arial"/>
          <w:b/>
          <w:bCs/>
          <w:spacing w:val="-14"/>
          <w:w w:val="80"/>
          <w:kern w:val="48"/>
        </w:rPr>
        <w:t>προσαιγιάλωσης</w:t>
      </w:r>
      <w:proofErr w:type="spellEnd"/>
      <w:r w:rsidR="00633E5C" w:rsidRPr="00982608">
        <w:rPr>
          <w:rFonts w:cs="Arial"/>
          <w:b/>
          <w:bCs/>
          <w:spacing w:val="-14"/>
          <w:w w:val="80"/>
          <w:kern w:val="48"/>
        </w:rPr>
        <w:t xml:space="preserve"> στην Κύπρο ανακοίνωσαν η </w:t>
      </w:r>
      <w:proofErr w:type="spellStart"/>
      <w:r w:rsidR="00633E5C" w:rsidRPr="00982608">
        <w:rPr>
          <w:rFonts w:cs="Arial"/>
          <w:b/>
          <w:bCs/>
          <w:spacing w:val="-14"/>
          <w:w w:val="80"/>
          <w:kern w:val="48"/>
        </w:rPr>
        <w:t>Grid</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θυγατρική εταιρεία και φορέας τηλεπικοινωνιακών υπηρεσιών του ΑΔΜΗΕ και η </w:t>
      </w:r>
      <w:proofErr w:type="spellStart"/>
      <w:r w:rsidR="00633E5C" w:rsidRPr="00982608">
        <w:rPr>
          <w:rFonts w:cs="Arial"/>
          <w:b/>
          <w:bCs/>
          <w:spacing w:val="-14"/>
          <w:w w:val="80"/>
          <w:kern w:val="48"/>
        </w:rPr>
        <w:t>Tamares</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(Ισραήλ). </w:t>
      </w:r>
    </w:p>
    <w:p w:rsidR="00B52959" w:rsidRDefault="00B52959"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633E5C" w:rsidRPr="00982608">
        <w:rPr>
          <w:rFonts w:cs="Arial"/>
          <w:b/>
          <w:bCs/>
          <w:spacing w:val="-14"/>
          <w:w w:val="80"/>
          <w:kern w:val="48"/>
        </w:rPr>
        <w:t xml:space="preserve">Η </w:t>
      </w:r>
      <w:proofErr w:type="spellStart"/>
      <w:r w:rsidR="00633E5C" w:rsidRPr="00982608">
        <w:rPr>
          <w:rFonts w:cs="Arial"/>
          <w:b/>
          <w:bCs/>
          <w:spacing w:val="-14"/>
          <w:w w:val="80"/>
          <w:kern w:val="48"/>
        </w:rPr>
        <w:t>Tamares</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είναι διεθνής </w:t>
      </w:r>
      <w:proofErr w:type="spellStart"/>
      <w:r w:rsidR="00633E5C" w:rsidRPr="00982608">
        <w:rPr>
          <w:rFonts w:cs="Arial"/>
          <w:b/>
          <w:bCs/>
          <w:spacing w:val="-14"/>
          <w:w w:val="80"/>
          <w:kern w:val="48"/>
        </w:rPr>
        <w:t>πάροχος</w:t>
      </w:r>
      <w:proofErr w:type="spellEnd"/>
      <w:r w:rsidR="00633E5C" w:rsidRPr="00982608">
        <w:rPr>
          <w:rFonts w:cs="Arial"/>
          <w:b/>
          <w:bCs/>
          <w:spacing w:val="-14"/>
          <w:w w:val="80"/>
          <w:kern w:val="48"/>
        </w:rPr>
        <w:t xml:space="preserve"> τηλεπικοινωνιακών υπηρεσιών χονδρικής και διαχειριστής δικτύων οπτικών ινών, θυγατρική εταιρεία της </w:t>
      </w:r>
      <w:proofErr w:type="spellStart"/>
      <w:r w:rsidR="00633E5C" w:rsidRPr="00982608">
        <w:rPr>
          <w:rFonts w:cs="Arial"/>
          <w:b/>
          <w:bCs/>
          <w:spacing w:val="-14"/>
          <w:w w:val="80"/>
          <w:kern w:val="48"/>
        </w:rPr>
        <w:t>Aluma</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Infrastructure</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Fund</w:t>
      </w:r>
      <w:proofErr w:type="spellEnd"/>
      <w:r w:rsidR="00633E5C" w:rsidRPr="00982608">
        <w:rPr>
          <w:rFonts w:cs="Arial"/>
          <w:b/>
          <w:bCs/>
          <w:spacing w:val="-14"/>
          <w:w w:val="80"/>
          <w:kern w:val="48"/>
        </w:rPr>
        <w:t>. Η σύμπραξη των δύο εταιρειών, σύμφωνα με σχετική ανακοίνωση</w:t>
      </w:r>
      <w:r w:rsidR="000305F8">
        <w:rPr>
          <w:rFonts w:cs="Arial"/>
          <w:b/>
          <w:bCs/>
          <w:spacing w:val="-14"/>
          <w:w w:val="80"/>
          <w:kern w:val="48"/>
        </w:rPr>
        <w:t>,</w:t>
      </w:r>
      <w:r w:rsidR="00633E5C" w:rsidRPr="00982608">
        <w:rPr>
          <w:rFonts w:cs="Arial"/>
          <w:b/>
          <w:bCs/>
          <w:spacing w:val="-14"/>
          <w:w w:val="80"/>
          <w:kern w:val="48"/>
        </w:rPr>
        <w:t xml:space="preserve"> θέτει τις βάσεις για τη δημιουργία κρίσιμων υποδομών με την ανάπτυξη ενός τηλεπικοινωνιακού κόμβου στη δυτική ακτή του νησι</w:t>
      </w:r>
      <w:r w:rsidR="0049187A">
        <w:rPr>
          <w:rFonts w:cs="Arial"/>
          <w:b/>
          <w:bCs/>
          <w:spacing w:val="-14"/>
          <w:w w:val="80"/>
          <w:kern w:val="48"/>
        </w:rPr>
        <w:t xml:space="preserve">ού για την ασφαλή </w:t>
      </w:r>
      <w:proofErr w:type="spellStart"/>
      <w:r w:rsidR="0049187A">
        <w:rPr>
          <w:rFonts w:cs="Arial"/>
          <w:b/>
          <w:bCs/>
          <w:spacing w:val="-14"/>
          <w:w w:val="80"/>
          <w:kern w:val="48"/>
        </w:rPr>
        <w:t>προσαιγειάλωση</w:t>
      </w:r>
      <w:proofErr w:type="spellEnd"/>
      <w:r w:rsidR="0049187A">
        <w:rPr>
          <w:rFonts w:cs="Arial"/>
          <w:b/>
          <w:bCs/>
          <w:spacing w:val="-14"/>
          <w:w w:val="80"/>
          <w:kern w:val="48"/>
        </w:rPr>
        <w:t xml:space="preserve"> </w:t>
      </w:r>
      <w:r w:rsidR="00633E5C" w:rsidRPr="00982608">
        <w:rPr>
          <w:rFonts w:cs="Arial"/>
          <w:b/>
          <w:bCs/>
          <w:spacing w:val="-14"/>
          <w:w w:val="80"/>
          <w:kern w:val="48"/>
        </w:rPr>
        <w:t xml:space="preserve">και διασύνδεση υποθαλάσσιων καλωδιακών συστημάτων οπτικών ινών, που διασχίζουν την Ανατολική Μεσόγειο μεταξύ Ευρώπης και Μέσης Ανατολής. Ο κόμβος συνδεσιμότητας ανοικτής πρόσβασης θα συνδέει την Κύπρο δυτικά με την Ελλάδα και τη Νοτιοανατολική Ευρώπη και ανατολικά με το Ισραήλ, την Αίγυπτο και την Αραβική Χερσόνησο, εξασφαλίζοντας σε χονδρικούς και εταιρικούς πελάτες εναλλακτικές και αξιόπιστες οδεύσεις διακίνησης δεδομένων διεθνούς εμβέλειας, με σημαντικά οφέλη όπως χαμηλή απόκριση, ισχυρή εφεδρεία, υψηλή ταχύτητα και προηγμένη </w:t>
      </w:r>
      <w:proofErr w:type="spellStart"/>
      <w:r w:rsidR="00633E5C" w:rsidRPr="00982608">
        <w:rPr>
          <w:rFonts w:cs="Arial"/>
          <w:b/>
          <w:bCs/>
          <w:spacing w:val="-14"/>
          <w:w w:val="80"/>
          <w:kern w:val="48"/>
        </w:rPr>
        <w:t>κυβερνοασφάλεια</w:t>
      </w:r>
      <w:proofErr w:type="spellEnd"/>
      <w:r w:rsidR="00633E5C" w:rsidRPr="00982608">
        <w:rPr>
          <w:rFonts w:cs="Arial"/>
          <w:b/>
          <w:bCs/>
          <w:spacing w:val="-14"/>
          <w:w w:val="80"/>
          <w:kern w:val="48"/>
        </w:rPr>
        <w:t xml:space="preserve">. </w:t>
      </w:r>
    </w:p>
    <w:p w:rsidR="00B52959" w:rsidRDefault="00B52959" w:rsidP="00B5295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633E5C" w:rsidRPr="00982608">
        <w:rPr>
          <w:rFonts w:cs="Arial"/>
          <w:b/>
          <w:bCs/>
          <w:spacing w:val="-14"/>
          <w:w w:val="80"/>
          <w:kern w:val="48"/>
        </w:rPr>
        <w:t xml:space="preserve">Η στρατηγική αυτή συνεργασία αποτελεί ορόσημο για την επέκταση των περιφερειακών ψηφιακών υποδομών και την προώθηση της βιώσιμης ανάπτυξης στη νέα εποχή της οικονομίας των δεδομένων. Αξιοποιώντας πλήρως τη γεωγραφική θέση της Κύπρου η συνεργασία της </w:t>
      </w:r>
      <w:proofErr w:type="spellStart"/>
      <w:r w:rsidR="00633E5C" w:rsidRPr="00982608">
        <w:rPr>
          <w:rFonts w:cs="Arial"/>
          <w:b/>
          <w:bCs/>
          <w:spacing w:val="-14"/>
          <w:w w:val="80"/>
          <w:kern w:val="48"/>
        </w:rPr>
        <w:t>Grid</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και της </w:t>
      </w:r>
      <w:proofErr w:type="spellStart"/>
      <w:r w:rsidR="00633E5C" w:rsidRPr="00982608">
        <w:rPr>
          <w:rFonts w:cs="Arial"/>
          <w:b/>
          <w:bCs/>
          <w:spacing w:val="-14"/>
          <w:w w:val="80"/>
          <w:kern w:val="48"/>
        </w:rPr>
        <w:t>Tamares</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δημιουργεί έναν ουδέτερο καλωδιακό σταθμό ανοικτής πρόσβασης, που θα </w:t>
      </w:r>
      <w:proofErr w:type="spellStart"/>
      <w:r w:rsidR="00633E5C" w:rsidRPr="00982608">
        <w:rPr>
          <w:rFonts w:cs="Arial"/>
          <w:b/>
          <w:bCs/>
          <w:spacing w:val="-14"/>
          <w:w w:val="80"/>
          <w:kern w:val="48"/>
        </w:rPr>
        <w:t>διασυνδέει</w:t>
      </w:r>
      <w:proofErr w:type="spellEnd"/>
      <w:r w:rsidR="00633E5C" w:rsidRPr="00982608">
        <w:rPr>
          <w:rFonts w:cs="Arial"/>
          <w:b/>
          <w:bCs/>
          <w:spacing w:val="-14"/>
          <w:w w:val="80"/>
          <w:kern w:val="48"/>
        </w:rPr>
        <w:t xml:space="preserve"> τοπικά και διεθνή υποθαλάσσια και χερσαία οπτικά δίκτυα, παρέχοντας προηγμένες υπηρεσίες μεταφοράς δεδομένων και φιλοξενίας τερματικού εξοπλισμού για την ασφαλή </w:t>
      </w:r>
      <w:proofErr w:type="spellStart"/>
      <w:r w:rsidR="00633E5C" w:rsidRPr="00982608">
        <w:rPr>
          <w:rFonts w:cs="Arial"/>
          <w:b/>
          <w:bCs/>
          <w:spacing w:val="-14"/>
          <w:w w:val="80"/>
          <w:kern w:val="48"/>
        </w:rPr>
        <w:t>προσαιγιάλωση</w:t>
      </w:r>
      <w:proofErr w:type="spellEnd"/>
      <w:r w:rsidR="00633E5C" w:rsidRPr="00982608">
        <w:rPr>
          <w:rFonts w:cs="Arial"/>
          <w:b/>
          <w:bCs/>
          <w:spacing w:val="-14"/>
          <w:w w:val="80"/>
          <w:kern w:val="48"/>
        </w:rPr>
        <w:t xml:space="preserve"> υποθαλάσσιων καλωδιακών συστημάτων στην Κύπρο καθώς και συμπληρωματικές υπηρεσίες </w:t>
      </w:r>
      <w:proofErr w:type="spellStart"/>
      <w:r w:rsidR="00633E5C" w:rsidRPr="00982608">
        <w:rPr>
          <w:rFonts w:cs="Arial"/>
          <w:b/>
          <w:bCs/>
          <w:spacing w:val="-14"/>
          <w:w w:val="80"/>
          <w:kern w:val="48"/>
        </w:rPr>
        <w:t>data</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center</w:t>
      </w:r>
      <w:proofErr w:type="spellEnd"/>
      <w:r w:rsidR="00633E5C" w:rsidRPr="00982608">
        <w:rPr>
          <w:rFonts w:cs="Arial"/>
          <w:b/>
          <w:bCs/>
          <w:spacing w:val="-14"/>
          <w:w w:val="80"/>
          <w:kern w:val="48"/>
        </w:rPr>
        <w:t xml:space="preserve"> και τεχνικής υποστήριξης σε επίπεδο επιχειρησιακών εφαρμογών. </w:t>
      </w:r>
    </w:p>
    <w:p w:rsidR="00426BF4" w:rsidRDefault="00B52959" w:rsidP="00426BF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633E5C" w:rsidRPr="00982608">
        <w:rPr>
          <w:rFonts w:cs="Arial"/>
          <w:b/>
          <w:bCs/>
          <w:spacing w:val="-14"/>
          <w:w w:val="80"/>
          <w:kern w:val="48"/>
        </w:rPr>
        <w:t xml:space="preserve">Υπενθυμίζεται ότι η </w:t>
      </w:r>
      <w:proofErr w:type="spellStart"/>
      <w:r w:rsidR="00633E5C" w:rsidRPr="00982608">
        <w:rPr>
          <w:rFonts w:cs="Arial"/>
          <w:b/>
          <w:bCs/>
          <w:spacing w:val="-14"/>
          <w:w w:val="80"/>
          <w:kern w:val="48"/>
        </w:rPr>
        <w:t>Tamares</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426BF4">
        <w:rPr>
          <w:rFonts w:cs="Arial"/>
          <w:b/>
          <w:bCs/>
          <w:spacing w:val="-14"/>
          <w:w w:val="80"/>
          <w:kern w:val="48"/>
        </w:rPr>
        <w:t>,</w:t>
      </w:r>
      <w:r w:rsidR="00633E5C" w:rsidRPr="00982608">
        <w:rPr>
          <w:rFonts w:cs="Arial"/>
          <w:b/>
          <w:bCs/>
          <w:spacing w:val="-14"/>
          <w:w w:val="80"/>
          <w:kern w:val="48"/>
        </w:rPr>
        <w:t xml:space="preserve"> ήδη</w:t>
      </w:r>
      <w:r w:rsidR="00426BF4">
        <w:rPr>
          <w:rFonts w:cs="Arial"/>
          <w:b/>
          <w:bCs/>
          <w:spacing w:val="-14"/>
          <w:w w:val="80"/>
          <w:kern w:val="48"/>
        </w:rPr>
        <w:t>,</w:t>
      </w:r>
      <w:r w:rsidR="00633E5C" w:rsidRPr="00982608">
        <w:rPr>
          <w:rFonts w:cs="Arial"/>
          <w:b/>
          <w:bCs/>
          <w:spacing w:val="-14"/>
          <w:w w:val="80"/>
          <w:kern w:val="48"/>
        </w:rPr>
        <w:t xml:space="preserve"> συνεργάζεται με την </w:t>
      </w:r>
      <w:proofErr w:type="spellStart"/>
      <w:r w:rsidR="00633E5C" w:rsidRPr="00982608">
        <w:rPr>
          <w:rFonts w:cs="Arial"/>
          <w:b/>
          <w:bCs/>
          <w:spacing w:val="-14"/>
          <w:w w:val="80"/>
          <w:kern w:val="48"/>
        </w:rPr>
        <w:t>Grid</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για την κατασκευή και λειτουργία του καλωδιακού συστήματος οπτικών ινών «ANDROMEDA». Η </w:t>
      </w:r>
      <w:proofErr w:type="spellStart"/>
      <w:r w:rsidR="00633E5C" w:rsidRPr="00982608">
        <w:rPr>
          <w:rFonts w:cs="Arial"/>
          <w:b/>
          <w:bCs/>
          <w:spacing w:val="-14"/>
          <w:w w:val="80"/>
          <w:kern w:val="48"/>
        </w:rPr>
        <w:t>Grid</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αναδεικνύεται, ουσιαστικά,  σε κορυφαίο τηλεπικοινωνιακό </w:t>
      </w:r>
      <w:proofErr w:type="spellStart"/>
      <w:r w:rsidR="00633E5C" w:rsidRPr="00982608">
        <w:rPr>
          <w:rFonts w:cs="Arial"/>
          <w:b/>
          <w:bCs/>
          <w:spacing w:val="-14"/>
          <w:w w:val="80"/>
          <w:kern w:val="48"/>
        </w:rPr>
        <w:t>πάροχο</w:t>
      </w:r>
      <w:proofErr w:type="spellEnd"/>
      <w:r w:rsidR="00633E5C" w:rsidRPr="00982608">
        <w:rPr>
          <w:rFonts w:cs="Arial"/>
          <w:b/>
          <w:bCs/>
          <w:spacing w:val="-14"/>
          <w:w w:val="80"/>
          <w:kern w:val="48"/>
        </w:rPr>
        <w:t xml:space="preserve"> χονδρικής στην ελληνική αγορά, καθώς στηρίζει την ταχεία ανάπτυξή της στο εκτεταμένο οπτικό δίκτυο του ΑΔΜΗΕ στην Ελλάδα και τις γειτονικές χώρες, ενοποιώντας το με δικά της διεθνή σημεία παρουσίας και ζεύξεις οπτικών ινών, επιτυγχάνοντας έτσι </w:t>
      </w:r>
      <w:proofErr w:type="spellStart"/>
      <w:r w:rsidR="00633E5C" w:rsidRPr="00982608">
        <w:rPr>
          <w:rFonts w:cs="Arial"/>
          <w:b/>
          <w:bCs/>
          <w:spacing w:val="-14"/>
          <w:w w:val="80"/>
          <w:kern w:val="48"/>
        </w:rPr>
        <w:t>διαφορισμό</w:t>
      </w:r>
      <w:proofErr w:type="spellEnd"/>
      <w:r w:rsidR="00633E5C" w:rsidRPr="00982608">
        <w:rPr>
          <w:rFonts w:cs="Arial"/>
          <w:b/>
          <w:bCs/>
          <w:spacing w:val="-14"/>
          <w:w w:val="80"/>
          <w:kern w:val="48"/>
        </w:rPr>
        <w:t xml:space="preserve"> δικτύου, μέγιστη ασφάλεια και εξαιρετικά χαμηλή υστέρηση στη μεταγωγή δεδομένων. Η </w:t>
      </w:r>
      <w:proofErr w:type="spellStart"/>
      <w:r w:rsidR="00633E5C" w:rsidRPr="00982608">
        <w:rPr>
          <w:rFonts w:cs="Arial"/>
          <w:b/>
          <w:bCs/>
          <w:spacing w:val="-14"/>
          <w:w w:val="80"/>
          <w:kern w:val="48"/>
        </w:rPr>
        <w:t>Tamares</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διαχειρίζεται το ιδιόκτητο υποθαλάσσιο σύστημα οπτικών ινών «TAMARES-NORTH» μεταξύ Ισραήλ και Κύπρου, το οποίο προεκτείνεται σε πολλαπλούς διεθνείς προορισμούς, παρέχοντας προσαρμοσμένες λύσεις επικοινωνίας μέσω προηγμένων υποδομών και υπηρεσιών υπολογιστικού νέφους. </w:t>
      </w:r>
    </w:p>
    <w:p w:rsidR="00FB1CB1" w:rsidRDefault="00426BF4" w:rsidP="00FB1C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633E5C" w:rsidRPr="00982608">
        <w:rPr>
          <w:rFonts w:cs="Arial"/>
          <w:b/>
          <w:bCs/>
          <w:spacing w:val="-14"/>
          <w:w w:val="80"/>
          <w:kern w:val="48"/>
        </w:rPr>
        <w:t>Ο Πρόεδρος και Δ/νων Σύμβουλος του ΑΔΜΗΕ</w:t>
      </w:r>
      <w:r>
        <w:rPr>
          <w:rFonts w:cs="Arial"/>
          <w:b/>
          <w:bCs/>
          <w:spacing w:val="-14"/>
          <w:w w:val="80"/>
          <w:kern w:val="48"/>
        </w:rPr>
        <w:t>,</w:t>
      </w:r>
      <w:r w:rsidR="00633E5C" w:rsidRPr="00982608">
        <w:rPr>
          <w:rFonts w:cs="Arial"/>
          <w:b/>
          <w:bCs/>
          <w:spacing w:val="-14"/>
          <w:w w:val="80"/>
          <w:kern w:val="48"/>
        </w:rPr>
        <w:t xml:space="preserve"> κ. Μ. </w:t>
      </w:r>
      <w:proofErr w:type="spellStart"/>
      <w:r w:rsidR="00633E5C" w:rsidRPr="00982608">
        <w:rPr>
          <w:rFonts w:cs="Arial"/>
          <w:b/>
          <w:bCs/>
          <w:spacing w:val="-14"/>
          <w:w w:val="80"/>
          <w:kern w:val="48"/>
        </w:rPr>
        <w:t>Μανουσάκης</w:t>
      </w:r>
      <w:proofErr w:type="spellEnd"/>
      <w:r w:rsidR="00633E5C" w:rsidRPr="00982608">
        <w:rPr>
          <w:rFonts w:cs="Arial"/>
          <w:b/>
          <w:bCs/>
          <w:spacing w:val="-14"/>
          <w:w w:val="80"/>
          <w:kern w:val="48"/>
        </w:rPr>
        <w:t xml:space="preserve"> σε σχετικές δηλώσεις ανέφερε ότι ο καλωδιακός σταθμός για την </w:t>
      </w:r>
      <w:proofErr w:type="spellStart"/>
      <w:r w:rsidR="00633E5C" w:rsidRPr="00982608">
        <w:rPr>
          <w:rFonts w:cs="Arial"/>
          <w:b/>
          <w:bCs/>
          <w:spacing w:val="-14"/>
          <w:w w:val="80"/>
          <w:kern w:val="48"/>
        </w:rPr>
        <w:t>προσαιγιάλωση</w:t>
      </w:r>
      <w:proofErr w:type="spellEnd"/>
      <w:r w:rsidR="00633E5C" w:rsidRPr="00982608">
        <w:rPr>
          <w:rFonts w:cs="Arial"/>
          <w:b/>
          <w:bCs/>
          <w:spacing w:val="-14"/>
          <w:w w:val="80"/>
          <w:kern w:val="48"/>
        </w:rPr>
        <w:t xml:space="preserve"> υποθαλάσσιων καλωδιακών συστημάτων οπτικών ινών στην Κύπρο θα επιτρέψει την απευθείας διασύνδεση διεθνών διαδρόμων δεδομένων, που διέρχονται από την Ανατολική Μεσόγειο και ότι έργα του ΑΔΜΗΕ, όπως η ηλεκτρική διασύνδεση «</w:t>
      </w:r>
      <w:proofErr w:type="spellStart"/>
      <w:r w:rsidR="00633E5C" w:rsidRPr="00982608">
        <w:rPr>
          <w:rFonts w:cs="Arial"/>
          <w:b/>
          <w:bCs/>
          <w:spacing w:val="-14"/>
          <w:w w:val="80"/>
          <w:kern w:val="48"/>
        </w:rPr>
        <w:t>Great</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Sea</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Interconnector</w:t>
      </w:r>
      <w:proofErr w:type="spellEnd"/>
      <w:r w:rsidR="00633E5C" w:rsidRPr="00982608">
        <w:rPr>
          <w:rFonts w:cs="Arial"/>
          <w:b/>
          <w:bCs/>
          <w:spacing w:val="-14"/>
          <w:w w:val="80"/>
          <w:kern w:val="48"/>
        </w:rPr>
        <w:t>»</w:t>
      </w:r>
      <w:r w:rsidR="00FB1CB1">
        <w:rPr>
          <w:rFonts w:cs="Arial"/>
          <w:b/>
          <w:bCs/>
          <w:spacing w:val="-14"/>
          <w:w w:val="80"/>
          <w:kern w:val="48"/>
        </w:rPr>
        <w:t>,</w:t>
      </w:r>
      <w:r w:rsidR="00633E5C" w:rsidRPr="00982608">
        <w:rPr>
          <w:rFonts w:cs="Arial"/>
          <w:b/>
          <w:bCs/>
          <w:spacing w:val="-14"/>
          <w:w w:val="80"/>
          <w:kern w:val="48"/>
        </w:rPr>
        <w:t xml:space="preserve"> μεταξύ Κρήτης Κύπρου-Ισραήλ και ο νέος καλωδιακός σταθμός, που θα αναπτύξει η θυγατρική μας </w:t>
      </w:r>
      <w:proofErr w:type="spellStart"/>
      <w:r w:rsidR="00633E5C" w:rsidRPr="00982608">
        <w:rPr>
          <w:rFonts w:cs="Arial"/>
          <w:b/>
          <w:bCs/>
          <w:spacing w:val="-14"/>
          <w:w w:val="80"/>
          <w:kern w:val="48"/>
        </w:rPr>
        <w:t>Grid</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FB1CB1">
        <w:rPr>
          <w:rFonts w:cs="Arial"/>
          <w:b/>
          <w:bCs/>
          <w:spacing w:val="-14"/>
          <w:w w:val="80"/>
          <w:kern w:val="48"/>
        </w:rPr>
        <w:t>,</w:t>
      </w:r>
      <w:r w:rsidR="00633E5C" w:rsidRPr="00982608">
        <w:rPr>
          <w:rFonts w:cs="Arial"/>
          <w:b/>
          <w:bCs/>
          <w:spacing w:val="-14"/>
          <w:w w:val="80"/>
          <w:kern w:val="48"/>
        </w:rPr>
        <w:t xml:space="preserve"> σε συνεργασία με την </w:t>
      </w:r>
      <w:proofErr w:type="spellStart"/>
      <w:r w:rsidR="00633E5C" w:rsidRPr="00982608">
        <w:rPr>
          <w:rFonts w:cs="Arial"/>
          <w:b/>
          <w:bCs/>
          <w:spacing w:val="-14"/>
          <w:w w:val="80"/>
          <w:kern w:val="48"/>
        </w:rPr>
        <w:t>Tamares</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δημιουργούν ένα πλούσιο οικοσύστημα υποδομών για τον ενεργειακό και ψηφιακό μετασχηματισμό όχι μόνο της Κύπρου αλλά και της ευρύτερης περιοχής της Ανατολικής Μεσογείου. </w:t>
      </w:r>
    </w:p>
    <w:p w:rsidR="00FB1CB1" w:rsidRDefault="00FB1CB1" w:rsidP="00FB1C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982608">
        <w:rPr>
          <w:rFonts w:cs="Arial"/>
          <w:b/>
          <w:bCs/>
          <w:spacing w:val="-14"/>
          <w:w w:val="80"/>
          <w:kern w:val="48"/>
        </w:rPr>
        <w:t xml:space="preserve"> </w:t>
      </w:r>
      <w:r w:rsidR="00633E5C" w:rsidRPr="00982608">
        <w:rPr>
          <w:rFonts w:cs="Arial"/>
          <w:b/>
          <w:bCs/>
          <w:spacing w:val="-14"/>
          <w:w w:val="80"/>
          <w:kern w:val="48"/>
        </w:rPr>
        <w:t>Αντίστοιχα</w:t>
      </w:r>
      <w:r w:rsidR="005E7DC4">
        <w:rPr>
          <w:rFonts w:cs="Arial"/>
          <w:b/>
          <w:bCs/>
          <w:spacing w:val="-14"/>
          <w:w w:val="80"/>
          <w:kern w:val="48"/>
        </w:rPr>
        <w:t>,</w:t>
      </w:r>
      <w:r w:rsidR="00633E5C" w:rsidRPr="00982608">
        <w:rPr>
          <w:rFonts w:cs="Arial"/>
          <w:b/>
          <w:bCs/>
          <w:spacing w:val="-14"/>
          <w:w w:val="80"/>
          <w:kern w:val="48"/>
        </w:rPr>
        <w:t xml:space="preserve"> ο  Πρόεδρος της </w:t>
      </w:r>
      <w:proofErr w:type="spellStart"/>
      <w:r w:rsidR="00633E5C" w:rsidRPr="00982608">
        <w:rPr>
          <w:rFonts w:cs="Arial"/>
          <w:b/>
          <w:bCs/>
          <w:spacing w:val="-14"/>
          <w:w w:val="80"/>
          <w:kern w:val="48"/>
        </w:rPr>
        <w:t>Aluma</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Infrastructure</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Fund</w:t>
      </w:r>
      <w:proofErr w:type="spellEnd"/>
      <w:r w:rsidR="00633E5C" w:rsidRPr="00982608">
        <w:rPr>
          <w:rFonts w:cs="Arial"/>
          <w:b/>
          <w:bCs/>
          <w:spacing w:val="-14"/>
          <w:w w:val="80"/>
          <w:kern w:val="48"/>
        </w:rPr>
        <w:t xml:space="preserve"> κ. Ό. </w:t>
      </w:r>
      <w:proofErr w:type="spellStart"/>
      <w:r w:rsidR="00633E5C" w:rsidRPr="00982608">
        <w:rPr>
          <w:rFonts w:cs="Arial"/>
          <w:b/>
          <w:bCs/>
          <w:spacing w:val="-14"/>
          <w:w w:val="80"/>
          <w:kern w:val="48"/>
        </w:rPr>
        <w:t>Γιόγκεφ</w:t>
      </w:r>
      <w:proofErr w:type="spellEnd"/>
      <w:r w:rsidR="00633E5C" w:rsidRPr="00982608">
        <w:rPr>
          <w:rFonts w:cs="Arial"/>
          <w:b/>
          <w:bCs/>
          <w:spacing w:val="-14"/>
          <w:w w:val="80"/>
          <w:kern w:val="48"/>
        </w:rPr>
        <w:t xml:space="preserve">, σημειώνει για την </w:t>
      </w:r>
      <w:proofErr w:type="spellStart"/>
      <w:r w:rsidR="00633E5C" w:rsidRPr="00982608">
        <w:rPr>
          <w:rFonts w:cs="Arial"/>
          <w:b/>
          <w:bCs/>
          <w:spacing w:val="-14"/>
          <w:w w:val="80"/>
          <w:kern w:val="48"/>
        </w:rPr>
        <w:t>Tamares</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ότι η συνεργασία με την </w:t>
      </w:r>
      <w:proofErr w:type="spellStart"/>
      <w:r w:rsidR="00633E5C" w:rsidRPr="00982608">
        <w:rPr>
          <w:rFonts w:cs="Arial"/>
          <w:b/>
          <w:bCs/>
          <w:spacing w:val="-14"/>
          <w:w w:val="80"/>
          <w:kern w:val="48"/>
        </w:rPr>
        <w:t>Grid</w:t>
      </w:r>
      <w:proofErr w:type="spellEnd"/>
      <w:r w:rsidR="00633E5C" w:rsidRPr="00982608">
        <w:rPr>
          <w:rFonts w:cs="Arial"/>
          <w:b/>
          <w:bCs/>
          <w:spacing w:val="-14"/>
          <w:w w:val="80"/>
          <w:kern w:val="48"/>
        </w:rPr>
        <w:t xml:space="preserve"> </w:t>
      </w:r>
      <w:proofErr w:type="spellStart"/>
      <w:r w:rsidR="00633E5C" w:rsidRPr="00982608">
        <w:rPr>
          <w:rFonts w:cs="Arial"/>
          <w:b/>
          <w:bCs/>
          <w:spacing w:val="-14"/>
          <w:w w:val="80"/>
          <w:kern w:val="48"/>
        </w:rPr>
        <w:t>Telecom</w:t>
      </w:r>
      <w:proofErr w:type="spellEnd"/>
      <w:r w:rsidR="00633E5C" w:rsidRPr="00982608">
        <w:rPr>
          <w:rFonts w:cs="Arial"/>
          <w:b/>
          <w:bCs/>
          <w:spacing w:val="-14"/>
          <w:w w:val="80"/>
          <w:kern w:val="48"/>
        </w:rPr>
        <w:t xml:space="preserve"> και τον ΑΔΜΗΕ για την απόκτηση ενός υπερσύγχρονου καλωδιακού σταθμού στην Κύπρο παράλληλα με τη συνεργασία για την κατασκευή και λειτουργία του καλωδιακού συστήματος ANDROMEDA θα ενισχύσει την ασφάλεια, δεδομένου ότι οι επενδύσεις σε νέα στρατηγικά έργα παρέχουν πολλαπλά επίπεδα διαφοροποίησης των υποδομών. Τα έργα αυτά περιλαμβάνουν την ανάπτυξη εγκαταστάσεων </w:t>
      </w:r>
      <w:proofErr w:type="spellStart"/>
      <w:r w:rsidR="00633E5C" w:rsidRPr="00982608">
        <w:rPr>
          <w:rFonts w:cs="Arial"/>
          <w:b/>
          <w:bCs/>
          <w:spacing w:val="-14"/>
          <w:w w:val="80"/>
          <w:kern w:val="48"/>
        </w:rPr>
        <w:t>προσαιγ</w:t>
      </w:r>
      <w:r w:rsidR="00E524A8">
        <w:rPr>
          <w:rFonts w:cs="Arial"/>
          <w:b/>
          <w:bCs/>
          <w:spacing w:val="-14"/>
          <w:w w:val="80"/>
          <w:kern w:val="48"/>
        </w:rPr>
        <w:t>ε</w:t>
      </w:r>
      <w:r w:rsidR="00633E5C" w:rsidRPr="00982608">
        <w:rPr>
          <w:rFonts w:cs="Arial"/>
          <w:b/>
          <w:bCs/>
          <w:spacing w:val="-14"/>
          <w:w w:val="80"/>
          <w:kern w:val="48"/>
        </w:rPr>
        <w:t>ιάλωσης</w:t>
      </w:r>
      <w:proofErr w:type="spellEnd"/>
      <w:r w:rsidR="00633E5C" w:rsidRPr="00982608">
        <w:rPr>
          <w:rFonts w:cs="Arial"/>
          <w:b/>
          <w:bCs/>
          <w:spacing w:val="-14"/>
          <w:w w:val="80"/>
          <w:kern w:val="48"/>
        </w:rPr>
        <w:t xml:space="preserve"> υποθαλάσσιων καλωδίων καθώς και νέων συστημάτων καλωδίων οπτικών ινών, καλύπτοντας έτσι τη ζήτηση της αγοράς για λύσεις μεταφοράς δεδομένων υψηλής ποιότητας, μέσω μιας τηλεπικοινωνιακής γέφυρας μεταξύ Ανατολής και Δύσης».</w:t>
      </w:r>
    </w:p>
    <w:p w:rsidR="00FB1CB1" w:rsidRDefault="00FB1CB1" w:rsidP="00FB1C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FB1CB1" w:rsidRDefault="00633E5C" w:rsidP="00FB1C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5.11</w:t>
      </w:r>
      <w:r w:rsidR="00166E23" w:rsidRPr="006D073B">
        <w:rPr>
          <w:rFonts w:cs="Arial"/>
          <w:b/>
          <w:bCs/>
          <w:color w:val="0070C0"/>
          <w:spacing w:val="-14"/>
          <w:w w:val="80"/>
          <w:kern w:val="48"/>
        </w:rPr>
        <w:t xml:space="preserve">   </w:t>
      </w:r>
      <w:r w:rsidR="00033D45" w:rsidRPr="00033D45">
        <w:rPr>
          <w:rFonts w:cs="Arial"/>
          <w:b/>
          <w:bCs/>
          <w:color w:val="0070C0"/>
          <w:spacing w:val="-14"/>
          <w:w w:val="80"/>
          <w:kern w:val="48"/>
        </w:rPr>
        <w:t>Βραβεία Νεανικής Επιχειρηματικότητας “</w:t>
      </w:r>
      <w:proofErr w:type="spellStart"/>
      <w:r w:rsidR="00033D45" w:rsidRPr="00033D45">
        <w:rPr>
          <w:rFonts w:cs="Arial"/>
          <w:b/>
          <w:bCs/>
          <w:color w:val="0070C0"/>
          <w:spacing w:val="-14"/>
          <w:w w:val="80"/>
          <w:kern w:val="48"/>
        </w:rPr>
        <w:t>Γε</w:t>
      </w:r>
      <w:proofErr w:type="spellEnd"/>
      <w:r w:rsidR="00033D45" w:rsidRPr="00033D45">
        <w:rPr>
          <w:rFonts w:cs="Arial"/>
          <w:b/>
          <w:bCs/>
          <w:color w:val="0070C0"/>
          <w:spacing w:val="-14"/>
          <w:w w:val="80"/>
          <w:kern w:val="48"/>
        </w:rPr>
        <w:t xml:space="preserve">’ νέο </w:t>
      </w:r>
      <w:proofErr w:type="spellStart"/>
      <w:r w:rsidR="00033D45" w:rsidRPr="00033D45">
        <w:rPr>
          <w:rFonts w:cs="Arial"/>
          <w:b/>
          <w:bCs/>
          <w:color w:val="0070C0"/>
          <w:spacing w:val="-14"/>
          <w:w w:val="80"/>
          <w:kern w:val="48"/>
        </w:rPr>
        <w:t>Επιχειρείν</w:t>
      </w:r>
      <w:proofErr w:type="spellEnd"/>
      <w:r w:rsidR="00033D45" w:rsidRPr="00033D45">
        <w:rPr>
          <w:rFonts w:cs="Arial"/>
          <w:b/>
          <w:bCs/>
          <w:color w:val="0070C0"/>
          <w:spacing w:val="-14"/>
          <w:w w:val="80"/>
          <w:kern w:val="48"/>
        </w:rPr>
        <w:t xml:space="preserve"> 2024</w:t>
      </w:r>
    </w:p>
    <w:p w:rsidR="00FB1CB1" w:rsidRDefault="00FB1CB1" w:rsidP="00FB1C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033D45">
        <w:rPr>
          <w:rFonts w:cs="Arial"/>
          <w:b/>
          <w:bCs/>
          <w:spacing w:val="-14"/>
          <w:w w:val="80"/>
          <w:kern w:val="48"/>
        </w:rPr>
        <w:t xml:space="preserve"> </w:t>
      </w:r>
      <w:r w:rsidR="00033D45" w:rsidRPr="00033D45">
        <w:rPr>
          <w:rFonts w:cs="Arial"/>
          <w:b/>
          <w:bCs/>
          <w:spacing w:val="-14"/>
          <w:w w:val="80"/>
          <w:kern w:val="48"/>
        </w:rPr>
        <w:t>Πραγματοποιήθηκε</w:t>
      </w:r>
      <w:r w:rsidR="00F91F00">
        <w:rPr>
          <w:rFonts w:cs="Arial"/>
          <w:b/>
          <w:bCs/>
          <w:spacing w:val="-14"/>
          <w:w w:val="80"/>
          <w:kern w:val="48"/>
        </w:rPr>
        <w:t>, την Τετάρτη 9 Οκτωβρίου 2024,</w:t>
      </w:r>
      <w:r w:rsidR="00033D45" w:rsidRPr="00033D45">
        <w:rPr>
          <w:rFonts w:cs="Arial"/>
          <w:b/>
          <w:bCs/>
          <w:spacing w:val="-14"/>
          <w:w w:val="80"/>
          <w:kern w:val="48"/>
        </w:rPr>
        <w:t xml:space="preserve"> η ετήσια τελετή βράβευσης νεανικής επιχειρηματικότητας “</w:t>
      </w:r>
      <w:proofErr w:type="spellStart"/>
      <w:r w:rsidR="00033D45" w:rsidRPr="00033D45">
        <w:rPr>
          <w:rFonts w:cs="Arial"/>
          <w:b/>
          <w:bCs/>
          <w:spacing w:val="-14"/>
          <w:w w:val="80"/>
          <w:kern w:val="48"/>
        </w:rPr>
        <w:t>Γε</w:t>
      </w:r>
      <w:proofErr w:type="spellEnd"/>
      <w:r w:rsidR="00033D45" w:rsidRPr="00033D45">
        <w:rPr>
          <w:rFonts w:cs="Arial"/>
          <w:b/>
          <w:bCs/>
          <w:spacing w:val="-14"/>
          <w:w w:val="80"/>
          <w:kern w:val="48"/>
        </w:rPr>
        <w:t xml:space="preserve">’ νέο </w:t>
      </w:r>
      <w:proofErr w:type="spellStart"/>
      <w:r w:rsidR="00033D45" w:rsidRPr="00033D45">
        <w:rPr>
          <w:rFonts w:cs="Arial"/>
          <w:b/>
          <w:bCs/>
          <w:spacing w:val="-14"/>
          <w:w w:val="80"/>
          <w:kern w:val="48"/>
        </w:rPr>
        <w:t>Επιχειρείν</w:t>
      </w:r>
      <w:proofErr w:type="spellEnd"/>
      <w:r w:rsidR="00033D45" w:rsidRPr="00033D45">
        <w:rPr>
          <w:rFonts w:cs="Arial"/>
          <w:b/>
          <w:bCs/>
          <w:spacing w:val="-14"/>
          <w:w w:val="80"/>
          <w:kern w:val="48"/>
        </w:rPr>
        <w:t>”, την οποία διοργανώνει το </w:t>
      </w:r>
      <w:hyperlink r:id="rId24" w:tgtFrame="_blank" w:history="1">
        <w:r w:rsidR="00033D45" w:rsidRPr="00033D45">
          <w:rPr>
            <w:rStyle w:val="Hyperlink"/>
            <w:rFonts w:cs="Arial"/>
            <w:b/>
            <w:bCs/>
            <w:color w:val="auto"/>
            <w:spacing w:val="-14"/>
            <w:w w:val="80"/>
            <w:kern w:val="48"/>
          </w:rPr>
          <w:t>ΚΕΒΕ (Κυπριακό Εμπορικό και Βιομηχανικό Επιμελητήριο)</w:t>
        </w:r>
      </w:hyperlink>
      <w:r w:rsidR="00033D45" w:rsidRPr="00033D45">
        <w:rPr>
          <w:rFonts w:cs="Arial"/>
          <w:b/>
          <w:bCs/>
          <w:spacing w:val="-14"/>
          <w:w w:val="80"/>
          <w:kern w:val="48"/>
        </w:rPr>
        <w:t xml:space="preserve"> και το περιοδικό «Θεσσαλονίκης Δρώμενα». Υπενθυμίζουμε ότι ο θεσμός «</w:t>
      </w:r>
      <w:proofErr w:type="spellStart"/>
      <w:r w:rsidR="00033D45" w:rsidRPr="00033D45">
        <w:rPr>
          <w:rFonts w:cs="Arial"/>
          <w:b/>
          <w:bCs/>
          <w:spacing w:val="-14"/>
          <w:w w:val="80"/>
          <w:kern w:val="48"/>
        </w:rPr>
        <w:t>Γε</w:t>
      </w:r>
      <w:proofErr w:type="spellEnd"/>
      <w:r w:rsidR="00033D45" w:rsidRPr="00033D45">
        <w:rPr>
          <w:rFonts w:cs="Arial"/>
          <w:b/>
          <w:bCs/>
          <w:spacing w:val="-14"/>
          <w:w w:val="80"/>
          <w:kern w:val="48"/>
        </w:rPr>
        <w:t xml:space="preserve">’ νέο </w:t>
      </w:r>
      <w:proofErr w:type="spellStart"/>
      <w:r w:rsidR="00033D45" w:rsidRPr="00033D45">
        <w:rPr>
          <w:rFonts w:cs="Arial"/>
          <w:b/>
          <w:bCs/>
          <w:spacing w:val="-14"/>
          <w:w w:val="80"/>
          <w:kern w:val="48"/>
        </w:rPr>
        <w:t>Επιχειρείν</w:t>
      </w:r>
      <w:proofErr w:type="spellEnd"/>
      <w:r w:rsidR="00033D45" w:rsidRPr="00033D45">
        <w:rPr>
          <w:rFonts w:cs="Arial"/>
          <w:b/>
          <w:bCs/>
          <w:spacing w:val="-14"/>
          <w:w w:val="80"/>
          <w:kern w:val="48"/>
        </w:rPr>
        <w:t>», ο οποίος ξεκίνησε το 2017 πήρε  το όνομα του από την ομώνυμη στήλη του περιοδικού «Θεσσαλονίκης Δρώμενα» και έχει καταστεί σήμερα ένα σημαντικό βήμα ενθάρρυνσης και επιβράβευσης της νεανικής επιχειρηματικότητας στην Κύπρο. Στόχος είναι η προβολή νέων Κύπριων επιχειρηματιών σε διεθνές επίπεδο, γεγονός με ιδιαίτερη προστιθέμενη αξία σε χώρες με ελληνική διασπορά. Οι βραβευθέντες αποτελούν δικαιολογημένα πρεσβευτές του κ/</w:t>
      </w:r>
      <w:proofErr w:type="spellStart"/>
      <w:r w:rsidR="00033D45" w:rsidRPr="00033D45">
        <w:rPr>
          <w:rFonts w:cs="Arial"/>
          <w:b/>
          <w:bCs/>
          <w:spacing w:val="-14"/>
          <w:w w:val="80"/>
          <w:kern w:val="48"/>
        </w:rPr>
        <w:t>Επιχειρείν.</w:t>
      </w:r>
      <w:proofErr w:type="spellEnd"/>
      <w:r w:rsidR="00033D45" w:rsidRPr="00033D45">
        <w:rPr>
          <w:rFonts w:cs="Arial"/>
          <w:b/>
          <w:bCs/>
          <w:spacing w:val="-14"/>
          <w:w w:val="80"/>
          <w:kern w:val="48"/>
        </w:rPr>
        <w:t xml:space="preserve"> </w:t>
      </w:r>
    </w:p>
    <w:p w:rsidR="00FB1CB1" w:rsidRDefault="00FB1CB1" w:rsidP="00FB1C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033D45" w:rsidRPr="00033D45">
        <w:rPr>
          <w:rFonts w:cs="Arial"/>
          <w:b/>
          <w:bCs/>
          <w:spacing w:val="-14"/>
          <w:w w:val="80"/>
          <w:kern w:val="48"/>
        </w:rPr>
        <w:t xml:space="preserve">Τα βραβεία τελούν υπό την αιγίδα του κ/ Υπουργείου Ενέργειας, Εμπορίου και Βιομηχανίας, ενώ χορηγοί της εκδήλωσης για φέτος ήταν η Ελληνική Τράπεζα, η εταιρεία </w:t>
      </w:r>
      <w:proofErr w:type="spellStart"/>
      <w:r w:rsidR="00033D45" w:rsidRPr="00033D45">
        <w:rPr>
          <w:rFonts w:cs="Arial"/>
          <w:b/>
          <w:bCs/>
          <w:spacing w:val="-14"/>
          <w:w w:val="80"/>
          <w:kern w:val="48"/>
        </w:rPr>
        <w:t>Coneq</w:t>
      </w:r>
      <w:proofErr w:type="spellEnd"/>
      <w:r w:rsidR="00033D45" w:rsidRPr="00033D45">
        <w:rPr>
          <w:rFonts w:cs="Arial"/>
          <w:b/>
          <w:bCs/>
          <w:spacing w:val="-14"/>
          <w:w w:val="80"/>
          <w:kern w:val="48"/>
        </w:rPr>
        <w:t xml:space="preserve"> και ο Σύνδεσμος Γελοιογράφων Κύπρου.</w:t>
      </w:r>
    </w:p>
    <w:p w:rsidR="00FB1CB1" w:rsidRDefault="00FB1CB1" w:rsidP="00FB1CB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033D45" w:rsidRPr="00033D45">
        <w:rPr>
          <w:rFonts w:cs="Arial"/>
          <w:b/>
          <w:bCs/>
          <w:spacing w:val="-14"/>
          <w:w w:val="80"/>
          <w:kern w:val="48"/>
        </w:rPr>
        <w:t xml:space="preserve">Προσφωνώντας η κα. Σ. </w:t>
      </w:r>
      <w:proofErr w:type="spellStart"/>
      <w:r w:rsidR="00033D45" w:rsidRPr="00033D45">
        <w:rPr>
          <w:rFonts w:cs="Arial"/>
          <w:b/>
          <w:bCs/>
          <w:spacing w:val="-14"/>
          <w:w w:val="80"/>
          <w:kern w:val="48"/>
        </w:rPr>
        <w:t>Ορφανίδου</w:t>
      </w:r>
      <w:proofErr w:type="spellEnd"/>
      <w:r w:rsidR="00033D45" w:rsidRPr="00033D45">
        <w:rPr>
          <w:rFonts w:cs="Arial"/>
          <w:b/>
          <w:bCs/>
          <w:spacing w:val="-14"/>
          <w:w w:val="80"/>
          <w:kern w:val="48"/>
        </w:rPr>
        <w:t xml:space="preserve"> εκ μέρους της Πρόεδρου της κ/Βουλής </w:t>
      </w:r>
      <w:proofErr w:type="spellStart"/>
      <w:r w:rsidR="00033D45" w:rsidRPr="00033D45">
        <w:rPr>
          <w:rFonts w:cs="Arial"/>
          <w:b/>
          <w:bCs/>
          <w:spacing w:val="-14"/>
          <w:w w:val="80"/>
          <w:kern w:val="48"/>
        </w:rPr>
        <w:t>κας</w:t>
      </w:r>
      <w:proofErr w:type="spellEnd"/>
      <w:r w:rsidR="00033D45" w:rsidRPr="00033D45">
        <w:rPr>
          <w:rFonts w:cs="Arial"/>
          <w:b/>
          <w:bCs/>
          <w:spacing w:val="-14"/>
          <w:w w:val="80"/>
          <w:kern w:val="48"/>
        </w:rPr>
        <w:t xml:space="preserve"> Α. Δημητρίου τόνισε τον ρόλο, που διαδραματίζει η νεανική επιχειρηματικότητα στην ανάπτυξη και την οικονομική πρόοδο της Κύπρου και έκανε ειδική μνεία σ</w:t>
      </w:r>
      <w:r w:rsidR="00F04407">
        <w:rPr>
          <w:rFonts w:cs="Arial"/>
          <w:b/>
          <w:bCs/>
          <w:spacing w:val="-14"/>
          <w:w w:val="80"/>
          <w:kern w:val="48"/>
        </w:rPr>
        <w:t>το επιχειρηματικό σθένος της κ/</w:t>
      </w:r>
      <w:r w:rsidR="00033D45" w:rsidRPr="00033D45">
        <w:rPr>
          <w:rFonts w:cs="Arial"/>
          <w:b/>
          <w:bCs/>
          <w:spacing w:val="-14"/>
          <w:w w:val="80"/>
          <w:kern w:val="48"/>
        </w:rPr>
        <w:t>νεολαίας και στα επιτεύγματα της.</w:t>
      </w:r>
    </w:p>
    <w:p w:rsidR="005C5B94" w:rsidRDefault="00FB1CB1" w:rsidP="005C5B9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033D45" w:rsidRPr="00033D45">
        <w:rPr>
          <w:rFonts w:cs="Arial"/>
          <w:b/>
          <w:bCs/>
          <w:spacing w:val="-14"/>
          <w:w w:val="80"/>
          <w:kern w:val="48"/>
        </w:rPr>
        <w:t>Στον χαιρετισμό του ο Πρόεδρος του ΚΕΒΕ κ. Σ. Σταύρου τόνισε ότι το μέλλον ανήκει στη νέα γενιά και είναι καθήκον όλων να την προετοιμάσουν και να της δώσουν τα εφόδια, που θα χρειαστεί για να προοδεύσει και να είναι σε θέση να επιφέρει τις αλλαγές, που απαιτεί η σύγχρονη εποχή,  συμβάλλοντας ενεργά στην ευημερία της χώρας και των πολιτών της. Συμπλήρωσε ότι οι ιδέες της δημιουργικότητας των νέων αποτελούν την καλύτερη παρακαταθήκη για το μέλλον της κ/οικονομίας. Ο κ. Σταύρου ανέφερε</w:t>
      </w:r>
      <w:r w:rsidR="00F04407">
        <w:rPr>
          <w:rFonts w:cs="Arial"/>
          <w:b/>
          <w:bCs/>
          <w:spacing w:val="-14"/>
          <w:w w:val="80"/>
          <w:kern w:val="48"/>
        </w:rPr>
        <w:t>,</w:t>
      </w:r>
      <w:r w:rsidR="00033D45" w:rsidRPr="00033D45">
        <w:rPr>
          <w:rFonts w:cs="Arial"/>
          <w:b/>
          <w:bCs/>
          <w:spacing w:val="-14"/>
          <w:w w:val="80"/>
          <w:kern w:val="48"/>
        </w:rPr>
        <w:t xml:space="preserve"> </w:t>
      </w:r>
      <w:r w:rsidR="00F04407">
        <w:rPr>
          <w:rFonts w:cs="Arial"/>
          <w:b/>
          <w:bCs/>
          <w:spacing w:val="-14"/>
          <w:w w:val="80"/>
          <w:kern w:val="48"/>
        </w:rPr>
        <w:t>επίσης,</w:t>
      </w:r>
      <w:r w:rsidR="00033D45" w:rsidRPr="00033D45">
        <w:rPr>
          <w:rFonts w:cs="Arial"/>
          <w:b/>
          <w:bCs/>
          <w:spacing w:val="-14"/>
          <w:w w:val="80"/>
          <w:kern w:val="48"/>
        </w:rPr>
        <w:t xml:space="preserve"> ότι το Επιμελητήριο με μια σειρά πρωτοβουλιών προωθεί τη νεανική επιχειρηματικότητα και ενθαρρύνει τους νέους επιστήμονες να εισέλθουν στον στίβο του </w:t>
      </w:r>
      <w:r w:rsidR="003A786D">
        <w:rPr>
          <w:rFonts w:cs="Arial"/>
          <w:b/>
          <w:bCs/>
          <w:spacing w:val="-14"/>
          <w:w w:val="80"/>
          <w:kern w:val="48"/>
        </w:rPr>
        <w:t xml:space="preserve"> </w:t>
      </w:r>
      <w:hyperlink r:id="rId25" w:tgtFrame="_blank" w:history="1">
        <w:proofErr w:type="spellStart"/>
        <w:r w:rsidR="00033D45" w:rsidRPr="00033D45">
          <w:rPr>
            <w:rStyle w:val="Hyperlink"/>
            <w:rFonts w:cs="Arial"/>
            <w:b/>
            <w:bCs/>
            <w:color w:val="auto"/>
            <w:spacing w:val="-14"/>
            <w:w w:val="80"/>
            <w:kern w:val="48"/>
          </w:rPr>
          <w:t>επιχειρείν</w:t>
        </w:r>
        <w:proofErr w:type="spellEnd"/>
        <w:r w:rsidR="00033D45" w:rsidRPr="00033D45">
          <w:rPr>
            <w:rStyle w:val="Hyperlink"/>
            <w:rFonts w:cs="Arial"/>
            <w:b/>
            <w:bCs/>
            <w:color w:val="auto"/>
            <w:spacing w:val="-14"/>
            <w:w w:val="80"/>
            <w:kern w:val="48"/>
          </w:rPr>
          <w:t>.</w:t>
        </w:r>
      </w:hyperlink>
      <w:r w:rsidR="00033D45" w:rsidRPr="00033D45">
        <w:rPr>
          <w:rFonts w:cs="Arial"/>
          <w:b/>
          <w:bCs/>
          <w:spacing w:val="-14"/>
          <w:w w:val="80"/>
          <w:kern w:val="48"/>
        </w:rPr>
        <w:t xml:space="preserve"> Τα οφέλη από την εμπλοκή τους στο </w:t>
      </w:r>
      <w:proofErr w:type="spellStart"/>
      <w:r w:rsidR="00033D45" w:rsidRPr="00033D45">
        <w:rPr>
          <w:rFonts w:cs="Arial"/>
          <w:b/>
          <w:bCs/>
          <w:spacing w:val="-14"/>
          <w:w w:val="80"/>
          <w:kern w:val="48"/>
        </w:rPr>
        <w:t>επιχειρείν</w:t>
      </w:r>
      <w:proofErr w:type="spellEnd"/>
      <w:r w:rsidR="00033D45" w:rsidRPr="00033D45">
        <w:rPr>
          <w:rFonts w:cs="Arial"/>
          <w:b/>
          <w:bCs/>
          <w:spacing w:val="-14"/>
          <w:w w:val="80"/>
          <w:kern w:val="48"/>
        </w:rPr>
        <w:t xml:space="preserve"> είναι πάρα πολλά, αφού μέσω αυτής δημιουργείται οικονομική ανάπτυξη, επιτυγχάνονται νέα επιτεύγματα, προωθείτα</w:t>
      </w:r>
      <w:r w:rsidR="00F04407">
        <w:rPr>
          <w:rFonts w:cs="Arial"/>
          <w:b/>
          <w:bCs/>
          <w:spacing w:val="-14"/>
          <w:w w:val="80"/>
          <w:kern w:val="48"/>
        </w:rPr>
        <w:t xml:space="preserve">ι η καινοτομία, </w:t>
      </w:r>
      <w:r w:rsidR="00033D45" w:rsidRPr="00033D45">
        <w:rPr>
          <w:rFonts w:cs="Arial"/>
          <w:b/>
          <w:bCs/>
          <w:spacing w:val="-14"/>
          <w:w w:val="80"/>
          <w:kern w:val="48"/>
        </w:rPr>
        <w:t xml:space="preserve">η ανάπτυξη νέων ιδεών και ενισχύεται η απασχόληση και η κοινωνική ευημερία. </w:t>
      </w:r>
    </w:p>
    <w:p w:rsidR="002D6799" w:rsidRDefault="005C5B94" w:rsidP="002D679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Γ</w:t>
      </w:r>
      <w:r w:rsidR="00033D45" w:rsidRPr="00033D45">
        <w:rPr>
          <w:rFonts w:cs="Arial"/>
          <w:b/>
          <w:bCs/>
          <w:spacing w:val="-14"/>
          <w:w w:val="80"/>
          <w:kern w:val="48"/>
        </w:rPr>
        <w:t xml:space="preserve">ια την προώθηση του </w:t>
      </w:r>
      <w:proofErr w:type="spellStart"/>
      <w:r w:rsidR="00033D45" w:rsidRPr="00033D45">
        <w:rPr>
          <w:rFonts w:cs="Arial"/>
          <w:b/>
          <w:bCs/>
          <w:spacing w:val="-14"/>
          <w:w w:val="80"/>
          <w:kern w:val="48"/>
        </w:rPr>
        <w:t>επιχειρείν</w:t>
      </w:r>
      <w:proofErr w:type="spellEnd"/>
      <w:r w:rsidR="00033D45" w:rsidRPr="00033D45">
        <w:rPr>
          <w:rFonts w:cs="Arial"/>
          <w:b/>
          <w:bCs/>
          <w:spacing w:val="-14"/>
          <w:w w:val="80"/>
          <w:kern w:val="48"/>
        </w:rPr>
        <w:t xml:space="preserve"> το ΚΕΒΕ τονίζει την ανάγκη παροχής κινήτρων (φορολογικών και άλλων) για την ενθάρρυνση της επιχειρηματικότητας, την προώθηση των ψηφιακών μέσων, τη μείωση της γραφειοκρατίας, τη βελτίωση του ρυθμιστικού πλαισίου και τη διευκόλυνση της δημιουργίας και λειτουργίας επιχειρήσεων καθώς και την εισαγωγή της επιχειρηματικότητας στην εκπαίδευση. </w:t>
      </w:r>
      <w:r w:rsidR="005F2295">
        <w:rPr>
          <w:rFonts w:cs="Arial"/>
          <w:b/>
          <w:bCs/>
          <w:spacing w:val="-14"/>
          <w:w w:val="80"/>
          <w:kern w:val="48"/>
        </w:rPr>
        <w:t xml:space="preserve">     </w:t>
      </w:r>
    </w:p>
    <w:p w:rsidR="00D576A6" w:rsidRDefault="002D6799" w:rsidP="00D576A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033D45" w:rsidRPr="00033D45">
        <w:rPr>
          <w:rFonts w:cs="Arial"/>
          <w:b/>
          <w:bCs/>
          <w:spacing w:val="-14"/>
          <w:w w:val="80"/>
          <w:kern w:val="48"/>
        </w:rPr>
        <w:t>Ειδικότερα</w:t>
      </w:r>
      <w:r>
        <w:rPr>
          <w:rFonts w:cs="Arial"/>
          <w:b/>
          <w:bCs/>
          <w:spacing w:val="-14"/>
          <w:w w:val="80"/>
          <w:kern w:val="48"/>
        </w:rPr>
        <w:t>,</w:t>
      </w:r>
      <w:r w:rsidR="00033D45" w:rsidRPr="00033D45">
        <w:rPr>
          <w:rFonts w:cs="Arial"/>
          <w:b/>
          <w:bCs/>
          <w:spacing w:val="-14"/>
          <w:w w:val="80"/>
          <w:kern w:val="48"/>
        </w:rPr>
        <w:t xml:space="preserve"> η σύνδεση της εκπαίδευσης με την αγορά και την οικονομία αποτελεί αναγκαία συνθήκη στην σύγχρονη οικονομική πραγματικότητα για τη σωστή προετοιμασία των νέων, ειδικά όσων ενδιαφέρονται να δημιουργήσουν δικές τους επιχειρήσεις, αξιοποιώντας τις ευκαιρίες και αντιμετωπίζοντας τις προκλήσεις του εγχώριου και του διεθνούς οικονομικού περίγυρου.</w:t>
      </w:r>
    </w:p>
    <w:p w:rsidR="00D576A6" w:rsidRDefault="00D576A6" w:rsidP="00D576A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033D45" w:rsidRPr="00033D45">
        <w:rPr>
          <w:rFonts w:cs="Arial"/>
          <w:b/>
          <w:bCs/>
          <w:spacing w:val="-14"/>
          <w:w w:val="80"/>
          <w:kern w:val="48"/>
        </w:rPr>
        <w:t>Στη φετινή τελετή βραβεύθηκαν 9 νέοι επιχειρηματίες από 9 εταιρείες σε 8 κατηγορίες : Εμπορικές Επιχειρήσεις (</w:t>
      </w:r>
      <w:r w:rsidR="00033D45" w:rsidRPr="00033D45">
        <w:rPr>
          <w:rFonts w:cs="Arial"/>
          <w:b/>
          <w:bCs/>
          <w:spacing w:val="-14"/>
          <w:w w:val="80"/>
          <w:kern w:val="48"/>
          <w:u w:val="single"/>
        </w:rPr>
        <w:t xml:space="preserve">CP </w:t>
      </w:r>
      <w:proofErr w:type="spellStart"/>
      <w:r w:rsidR="00033D45" w:rsidRPr="00033D45">
        <w:rPr>
          <w:rFonts w:cs="Arial"/>
          <w:b/>
          <w:bCs/>
          <w:spacing w:val="-14"/>
          <w:w w:val="80"/>
          <w:kern w:val="48"/>
          <w:u w:val="single"/>
        </w:rPr>
        <w:t>Herbalist</w:t>
      </w:r>
      <w:proofErr w:type="spellEnd"/>
      <w:r w:rsidR="00033D45" w:rsidRPr="00033D45">
        <w:rPr>
          <w:rFonts w:cs="Arial"/>
          <w:b/>
          <w:bCs/>
          <w:spacing w:val="-14"/>
          <w:w w:val="80"/>
          <w:kern w:val="48"/>
        </w:rPr>
        <w:t>), Βιομηχανία (</w:t>
      </w:r>
      <w:proofErr w:type="spellStart"/>
      <w:r w:rsidR="00033D45" w:rsidRPr="00033D45">
        <w:rPr>
          <w:rFonts w:cs="Arial"/>
          <w:b/>
          <w:bCs/>
          <w:spacing w:val="-14"/>
          <w:w w:val="80"/>
          <w:kern w:val="48"/>
          <w:u w:val="single"/>
        </w:rPr>
        <w:t>VitaTrace</w:t>
      </w:r>
      <w:proofErr w:type="spellEnd"/>
      <w:r w:rsidR="00033D45" w:rsidRPr="00033D45">
        <w:rPr>
          <w:rFonts w:cs="Arial"/>
          <w:b/>
          <w:bCs/>
          <w:spacing w:val="-14"/>
          <w:w w:val="80"/>
          <w:kern w:val="48"/>
          <w:u w:val="single"/>
        </w:rPr>
        <w:t xml:space="preserve"> </w:t>
      </w:r>
      <w:proofErr w:type="spellStart"/>
      <w:r w:rsidR="00033D45" w:rsidRPr="00033D45">
        <w:rPr>
          <w:rFonts w:cs="Arial"/>
          <w:b/>
          <w:bCs/>
          <w:spacing w:val="-14"/>
          <w:w w:val="80"/>
          <w:kern w:val="48"/>
          <w:u w:val="single"/>
        </w:rPr>
        <w:t>Nutrition</w:t>
      </w:r>
      <w:proofErr w:type="spellEnd"/>
      <w:r w:rsidR="00033D45" w:rsidRPr="00033D45">
        <w:rPr>
          <w:rFonts w:cs="Arial"/>
          <w:b/>
          <w:bCs/>
          <w:spacing w:val="-14"/>
          <w:w w:val="80"/>
          <w:kern w:val="48"/>
          <w:u w:val="single"/>
        </w:rPr>
        <w:t xml:space="preserve"> </w:t>
      </w:r>
      <w:proofErr w:type="spellStart"/>
      <w:r w:rsidR="00033D45" w:rsidRPr="00033D45">
        <w:rPr>
          <w:rFonts w:cs="Arial"/>
          <w:b/>
          <w:bCs/>
          <w:spacing w:val="-14"/>
          <w:w w:val="80"/>
          <w:kern w:val="48"/>
          <w:u w:val="single"/>
        </w:rPr>
        <w:t>Ltd</w:t>
      </w:r>
      <w:proofErr w:type="spellEnd"/>
      <w:r w:rsidR="00033D45" w:rsidRPr="00033D45">
        <w:rPr>
          <w:rFonts w:cs="Arial"/>
          <w:b/>
          <w:bCs/>
          <w:spacing w:val="-14"/>
          <w:w w:val="80"/>
          <w:kern w:val="48"/>
        </w:rPr>
        <w:t xml:space="preserve">), </w:t>
      </w:r>
      <w:proofErr w:type="spellStart"/>
      <w:r w:rsidR="00033D45" w:rsidRPr="00033D45">
        <w:rPr>
          <w:rFonts w:cs="Arial"/>
          <w:b/>
          <w:bCs/>
          <w:spacing w:val="-14"/>
          <w:w w:val="80"/>
          <w:kern w:val="48"/>
        </w:rPr>
        <w:t>Yπηρεσίες</w:t>
      </w:r>
      <w:proofErr w:type="spellEnd"/>
      <w:r w:rsidR="00033D45" w:rsidRPr="00033D45">
        <w:rPr>
          <w:rFonts w:cs="Arial"/>
          <w:b/>
          <w:bCs/>
          <w:spacing w:val="-14"/>
          <w:w w:val="80"/>
          <w:kern w:val="48"/>
        </w:rPr>
        <w:t xml:space="preserve"> (</w:t>
      </w:r>
      <w:r w:rsidR="00033D45" w:rsidRPr="00033D45">
        <w:rPr>
          <w:rFonts w:cs="Arial"/>
          <w:b/>
          <w:bCs/>
          <w:spacing w:val="-14"/>
          <w:w w:val="80"/>
          <w:kern w:val="48"/>
          <w:u w:val="single"/>
        </w:rPr>
        <w:t xml:space="preserve">FRP </w:t>
      </w:r>
      <w:proofErr w:type="spellStart"/>
      <w:r w:rsidR="00033D45" w:rsidRPr="00033D45">
        <w:rPr>
          <w:rFonts w:cs="Arial"/>
          <w:b/>
          <w:bCs/>
          <w:spacing w:val="-14"/>
          <w:w w:val="80"/>
          <w:kern w:val="48"/>
          <w:u w:val="single"/>
        </w:rPr>
        <w:t>AdvisoryLtd</w:t>
      </w:r>
      <w:proofErr w:type="spellEnd"/>
      <w:r w:rsidR="00033D45" w:rsidRPr="00033D45">
        <w:rPr>
          <w:rFonts w:cs="Arial"/>
          <w:b/>
          <w:bCs/>
          <w:spacing w:val="-14"/>
          <w:w w:val="80"/>
          <w:kern w:val="48"/>
        </w:rPr>
        <w:t>), Έρευνα (</w:t>
      </w:r>
      <w:r w:rsidR="00033D45" w:rsidRPr="00033D45">
        <w:rPr>
          <w:rFonts w:cs="Arial"/>
          <w:b/>
          <w:bCs/>
          <w:spacing w:val="-14"/>
          <w:w w:val="80"/>
          <w:kern w:val="48"/>
          <w:u w:val="single"/>
        </w:rPr>
        <w:t xml:space="preserve">EFEVRE </w:t>
      </w:r>
      <w:proofErr w:type="spellStart"/>
      <w:r w:rsidR="00033D45" w:rsidRPr="00033D45">
        <w:rPr>
          <w:rFonts w:cs="Arial"/>
          <w:b/>
          <w:bCs/>
          <w:spacing w:val="-14"/>
          <w:w w:val="80"/>
          <w:kern w:val="48"/>
          <w:u w:val="single"/>
        </w:rPr>
        <w:t>Tech</w:t>
      </w:r>
      <w:proofErr w:type="spellEnd"/>
      <w:r w:rsidR="00033D45" w:rsidRPr="00033D45">
        <w:rPr>
          <w:rFonts w:cs="Arial"/>
          <w:b/>
          <w:bCs/>
          <w:spacing w:val="-14"/>
          <w:w w:val="80"/>
          <w:kern w:val="48"/>
          <w:u w:val="single"/>
        </w:rPr>
        <w:t xml:space="preserve"> </w:t>
      </w:r>
      <w:proofErr w:type="spellStart"/>
      <w:r w:rsidR="00033D45" w:rsidRPr="00033D45">
        <w:rPr>
          <w:rFonts w:cs="Arial"/>
          <w:b/>
          <w:bCs/>
          <w:spacing w:val="-14"/>
          <w:w w:val="80"/>
          <w:kern w:val="48"/>
          <w:u w:val="single"/>
        </w:rPr>
        <w:t>Ltd</w:t>
      </w:r>
      <w:proofErr w:type="spellEnd"/>
      <w:r w:rsidR="00033D45" w:rsidRPr="00033D45">
        <w:rPr>
          <w:rFonts w:cs="Arial"/>
          <w:b/>
          <w:bCs/>
          <w:spacing w:val="-14"/>
          <w:w w:val="80"/>
          <w:kern w:val="48"/>
        </w:rPr>
        <w:t xml:space="preserve">), </w:t>
      </w:r>
      <w:proofErr w:type="spellStart"/>
      <w:r w:rsidR="00033D45" w:rsidRPr="00033D45">
        <w:rPr>
          <w:rFonts w:cs="Arial"/>
          <w:b/>
          <w:bCs/>
          <w:spacing w:val="-14"/>
          <w:w w:val="80"/>
          <w:kern w:val="48"/>
        </w:rPr>
        <w:t>Kαινοτομία</w:t>
      </w:r>
      <w:proofErr w:type="spellEnd"/>
      <w:r w:rsidR="00033D45" w:rsidRPr="00033D45">
        <w:rPr>
          <w:rFonts w:cs="Arial"/>
          <w:b/>
          <w:bCs/>
          <w:spacing w:val="-14"/>
          <w:w w:val="80"/>
          <w:kern w:val="48"/>
        </w:rPr>
        <w:t xml:space="preserve"> (</w:t>
      </w:r>
      <w:proofErr w:type="spellStart"/>
      <w:r w:rsidR="00033D45" w:rsidRPr="00033D45">
        <w:rPr>
          <w:rFonts w:cs="Arial"/>
          <w:b/>
          <w:bCs/>
          <w:spacing w:val="-14"/>
          <w:w w:val="80"/>
          <w:kern w:val="48"/>
          <w:u w:val="single"/>
          <w:lang w:val="en-US"/>
        </w:rPr>
        <w:t>Ascanio</w:t>
      </w:r>
      <w:proofErr w:type="spellEnd"/>
      <w:r w:rsidR="00033D45" w:rsidRPr="00033D45">
        <w:rPr>
          <w:rFonts w:cs="Arial"/>
          <w:b/>
          <w:bCs/>
          <w:spacing w:val="-14"/>
          <w:w w:val="80"/>
          <w:kern w:val="48"/>
          <w:u w:val="single"/>
        </w:rPr>
        <w:t xml:space="preserve"> </w:t>
      </w:r>
      <w:r w:rsidR="00033D45" w:rsidRPr="00033D45">
        <w:rPr>
          <w:rFonts w:cs="Arial"/>
          <w:b/>
          <w:bCs/>
          <w:spacing w:val="-14"/>
          <w:w w:val="80"/>
          <w:kern w:val="48"/>
          <w:u w:val="single"/>
          <w:lang w:val="en-US"/>
        </w:rPr>
        <w:t>Entertainment</w:t>
      </w:r>
      <w:r w:rsidR="00033D45" w:rsidRPr="00033D45">
        <w:rPr>
          <w:rFonts w:cs="Arial"/>
          <w:b/>
          <w:bCs/>
          <w:spacing w:val="-14"/>
          <w:w w:val="80"/>
          <w:kern w:val="48"/>
          <w:u w:val="single"/>
        </w:rPr>
        <w:t xml:space="preserve"> </w:t>
      </w:r>
      <w:r w:rsidR="00033D45" w:rsidRPr="00033D45">
        <w:rPr>
          <w:rFonts w:cs="Arial"/>
          <w:b/>
          <w:bCs/>
          <w:spacing w:val="-14"/>
          <w:w w:val="80"/>
          <w:kern w:val="48"/>
          <w:u w:val="single"/>
          <w:lang w:val="en-US"/>
        </w:rPr>
        <w:t>Ltd</w:t>
      </w:r>
      <w:r w:rsidR="00033D45" w:rsidRPr="00033D45">
        <w:rPr>
          <w:rFonts w:cs="Arial"/>
          <w:b/>
          <w:bCs/>
          <w:spacing w:val="-14"/>
          <w:w w:val="80"/>
          <w:kern w:val="48"/>
        </w:rPr>
        <w:t>), Τεχνολογία (</w:t>
      </w:r>
      <w:r w:rsidR="00033D45" w:rsidRPr="00033D45">
        <w:rPr>
          <w:rFonts w:cs="Arial"/>
          <w:b/>
          <w:bCs/>
          <w:spacing w:val="-14"/>
          <w:w w:val="80"/>
          <w:kern w:val="48"/>
          <w:u w:val="single"/>
        </w:rPr>
        <w:t xml:space="preserve">2050 </w:t>
      </w:r>
      <w:proofErr w:type="spellStart"/>
      <w:r w:rsidR="00033D45" w:rsidRPr="00033D45">
        <w:rPr>
          <w:rFonts w:cs="Arial"/>
          <w:b/>
          <w:bCs/>
          <w:spacing w:val="-14"/>
          <w:w w:val="80"/>
          <w:kern w:val="48"/>
          <w:u w:val="single"/>
        </w:rPr>
        <w:t>Materials</w:t>
      </w:r>
      <w:proofErr w:type="spellEnd"/>
      <w:r w:rsidR="00033D45" w:rsidRPr="00033D45">
        <w:rPr>
          <w:rFonts w:cs="Arial"/>
          <w:b/>
          <w:bCs/>
          <w:spacing w:val="-14"/>
          <w:w w:val="80"/>
          <w:kern w:val="48"/>
          <w:u w:val="single"/>
        </w:rPr>
        <w:t xml:space="preserve">  και EMBIO </w:t>
      </w:r>
      <w:proofErr w:type="spellStart"/>
      <w:r w:rsidR="00033D45" w:rsidRPr="00033D45">
        <w:rPr>
          <w:rFonts w:cs="Arial"/>
          <w:b/>
          <w:bCs/>
          <w:spacing w:val="-14"/>
          <w:w w:val="80"/>
          <w:kern w:val="48"/>
          <w:u w:val="single"/>
        </w:rPr>
        <w:t>Diagnostics</w:t>
      </w:r>
      <w:proofErr w:type="spellEnd"/>
      <w:r w:rsidR="00033D45" w:rsidRPr="00033D45">
        <w:rPr>
          <w:rFonts w:cs="Arial"/>
          <w:b/>
          <w:bCs/>
          <w:spacing w:val="-14"/>
          <w:w w:val="80"/>
          <w:kern w:val="48"/>
        </w:rPr>
        <w:t>), Τέχνη &amp; Πολιτισμός (</w:t>
      </w:r>
      <w:proofErr w:type="spellStart"/>
      <w:r w:rsidR="00033D45" w:rsidRPr="00033D45">
        <w:rPr>
          <w:rFonts w:cs="Arial"/>
          <w:b/>
          <w:bCs/>
          <w:spacing w:val="-14"/>
          <w:w w:val="80"/>
          <w:kern w:val="48"/>
          <w:u w:val="single"/>
        </w:rPr>
        <w:t>Cyprus</w:t>
      </w:r>
      <w:proofErr w:type="spellEnd"/>
      <w:r w:rsidR="00033D45" w:rsidRPr="00033D45">
        <w:rPr>
          <w:rFonts w:cs="Arial"/>
          <w:b/>
          <w:bCs/>
          <w:spacing w:val="-14"/>
          <w:w w:val="80"/>
          <w:kern w:val="48"/>
          <w:u w:val="single"/>
        </w:rPr>
        <w:t xml:space="preserve"> </w:t>
      </w:r>
      <w:proofErr w:type="spellStart"/>
      <w:r w:rsidR="00033D45" w:rsidRPr="00033D45">
        <w:rPr>
          <w:rFonts w:cs="Arial"/>
          <w:b/>
          <w:bCs/>
          <w:spacing w:val="-14"/>
          <w:w w:val="80"/>
          <w:kern w:val="48"/>
          <w:u w:val="single"/>
        </w:rPr>
        <w:t>Millers</w:t>
      </w:r>
      <w:proofErr w:type="spellEnd"/>
      <w:r w:rsidR="00033D45" w:rsidRPr="00033D45">
        <w:rPr>
          <w:rFonts w:cs="Arial"/>
          <w:b/>
          <w:bCs/>
          <w:spacing w:val="-14"/>
          <w:w w:val="80"/>
          <w:kern w:val="48"/>
        </w:rPr>
        <w:t>) και Κοινωνική Προσφορά (</w:t>
      </w:r>
      <w:r w:rsidR="00033D45" w:rsidRPr="00033D45">
        <w:rPr>
          <w:rFonts w:cs="Arial"/>
          <w:b/>
          <w:bCs/>
          <w:spacing w:val="-14"/>
          <w:w w:val="80"/>
          <w:kern w:val="48"/>
          <w:u w:val="single"/>
        </w:rPr>
        <w:t>E-</w:t>
      </w:r>
      <w:proofErr w:type="spellStart"/>
      <w:r w:rsidR="00033D45" w:rsidRPr="00033D45">
        <w:rPr>
          <w:rFonts w:cs="Arial"/>
          <w:b/>
          <w:bCs/>
          <w:spacing w:val="-14"/>
          <w:w w:val="80"/>
          <w:kern w:val="48"/>
          <w:u w:val="single"/>
        </w:rPr>
        <w:t>mbracelet</w:t>
      </w:r>
      <w:proofErr w:type="spellEnd"/>
      <w:r w:rsidR="00033D45" w:rsidRPr="00033D45">
        <w:rPr>
          <w:rFonts w:cs="Arial"/>
          <w:b/>
          <w:bCs/>
          <w:spacing w:val="-14"/>
          <w:w w:val="80"/>
          <w:kern w:val="48"/>
        </w:rPr>
        <w:t>)</w:t>
      </w:r>
      <w:r>
        <w:rPr>
          <w:rFonts w:cs="Arial"/>
          <w:b/>
          <w:bCs/>
          <w:spacing w:val="-14"/>
          <w:w w:val="80"/>
          <w:kern w:val="48"/>
        </w:rPr>
        <w:t>.</w:t>
      </w:r>
    </w:p>
    <w:p w:rsidR="00D576A6" w:rsidRDefault="00D576A6" w:rsidP="00D576A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D576A6" w:rsidRDefault="00033D45" w:rsidP="00D576A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5.12</w:t>
      </w:r>
      <w:r w:rsidR="00166E23" w:rsidRPr="006D073B">
        <w:rPr>
          <w:rFonts w:cs="Arial"/>
          <w:b/>
          <w:bCs/>
          <w:color w:val="0070C0"/>
          <w:spacing w:val="-14"/>
          <w:w w:val="80"/>
          <w:kern w:val="48"/>
        </w:rPr>
        <w:t xml:space="preserve">  </w:t>
      </w:r>
      <w:r w:rsidR="00F91F00" w:rsidRPr="00F91F00">
        <w:rPr>
          <w:rFonts w:cs="Arial"/>
          <w:b/>
          <w:bCs/>
          <w:color w:val="0070C0"/>
          <w:spacing w:val="-14"/>
          <w:w w:val="80"/>
          <w:kern w:val="48"/>
        </w:rPr>
        <w:t xml:space="preserve">Η συμβολή του προγράμματος ΧΡΥΣΗ </w:t>
      </w:r>
      <w:r w:rsidR="00F91F00" w:rsidRPr="00F91F00">
        <w:rPr>
          <w:rFonts w:cs="Arial"/>
          <w:b/>
          <w:bCs/>
          <w:color w:val="0070C0"/>
          <w:spacing w:val="-14"/>
          <w:w w:val="80"/>
          <w:kern w:val="48"/>
          <w:lang w:val="en-US"/>
        </w:rPr>
        <w:t>VISA</w:t>
      </w:r>
      <w:r w:rsidR="00F91F00" w:rsidRPr="00F91F00">
        <w:rPr>
          <w:rFonts w:cs="Arial"/>
          <w:b/>
          <w:bCs/>
          <w:color w:val="0070C0"/>
          <w:spacing w:val="-14"/>
          <w:w w:val="80"/>
          <w:kern w:val="48"/>
        </w:rPr>
        <w:t xml:space="preserve"> στην προσέλκυση ξένων επενδύσεων στον τομέα των ακινήτων   </w:t>
      </w:r>
      <w:r w:rsidR="00166E23" w:rsidRPr="006D073B">
        <w:rPr>
          <w:rFonts w:cs="Arial"/>
          <w:b/>
          <w:bCs/>
          <w:color w:val="0070C0"/>
          <w:spacing w:val="-14"/>
          <w:w w:val="80"/>
          <w:kern w:val="48"/>
        </w:rPr>
        <w:t xml:space="preserve">      </w:t>
      </w:r>
    </w:p>
    <w:p w:rsidR="00D576A6" w:rsidRDefault="00D576A6" w:rsidP="00D576A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F91F00" w:rsidRPr="00F91F00">
        <w:rPr>
          <w:rFonts w:cs="Arial"/>
          <w:b/>
          <w:bCs/>
          <w:spacing w:val="-14"/>
          <w:w w:val="80"/>
          <w:kern w:val="48"/>
        </w:rPr>
        <w:t xml:space="preserve">Η «Χρυσή Βίζα» συνεχίζει να συμβάλει σημαντικά στην αύξηση των ξένων επενδύσεων στην κ/οικονομία, ενώ η κ/αγορά ακινήτων συνεχίζει να καταγράφει ισχυρές επιδόσεις και το 2024, επαναλαμβάνοντας την πορεία του 2023, μία από τις καλύτερες χρονιές των τελευταίων 15 ετών, παρά τη μικρή επιβράδυνση. Κατά το </w:t>
      </w:r>
      <w:proofErr w:type="spellStart"/>
      <w:r w:rsidR="00F91F00" w:rsidRPr="00F91F00">
        <w:rPr>
          <w:rFonts w:cs="Arial"/>
          <w:b/>
          <w:bCs/>
          <w:spacing w:val="-14"/>
          <w:w w:val="80"/>
          <w:kern w:val="48"/>
        </w:rPr>
        <w:t>α΄</w:t>
      </w:r>
      <w:proofErr w:type="spellEnd"/>
      <w:r w:rsidR="00F91F00" w:rsidRPr="00F91F00">
        <w:rPr>
          <w:rFonts w:cs="Arial"/>
          <w:b/>
          <w:bCs/>
          <w:spacing w:val="-14"/>
          <w:w w:val="80"/>
          <w:kern w:val="48"/>
        </w:rPr>
        <w:t xml:space="preserve"> τρίμηνο του έτους</w:t>
      </w:r>
      <w:r>
        <w:rPr>
          <w:rFonts w:cs="Arial"/>
          <w:b/>
          <w:bCs/>
          <w:spacing w:val="-14"/>
          <w:w w:val="80"/>
          <w:kern w:val="48"/>
        </w:rPr>
        <w:t>,</w:t>
      </w:r>
      <w:r w:rsidR="00F91F00" w:rsidRPr="00F91F00">
        <w:rPr>
          <w:rFonts w:cs="Arial"/>
          <w:b/>
          <w:bCs/>
          <w:spacing w:val="-14"/>
          <w:w w:val="80"/>
          <w:kern w:val="48"/>
        </w:rPr>
        <w:t xml:space="preserve"> έλαβαν χώρα 4.543 συναλλαγές ακινήτων, συνολικής αξίας 955,8 εκ. Ευρώ, σύμφωνα με επισκόπηση της «Δανός Διεθνείς Σύμβουλοι και Εκτιμητές Ακινήτων». Το 2023</w:t>
      </w:r>
      <w:r w:rsidR="005F2295">
        <w:rPr>
          <w:rFonts w:cs="Arial"/>
          <w:b/>
          <w:bCs/>
          <w:spacing w:val="-14"/>
          <w:w w:val="80"/>
          <w:kern w:val="48"/>
        </w:rPr>
        <w:t>,</w:t>
      </w:r>
      <w:r w:rsidR="00F91F00" w:rsidRPr="00F91F00">
        <w:rPr>
          <w:rFonts w:cs="Arial"/>
          <w:b/>
          <w:bCs/>
          <w:spacing w:val="-14"/>
          <w:w w:val="80"/>
          <w:kern w:val="48"/>
        </w:rPr>
        <w:t xml:space="preserve"> η συνολική αξία των συναλλαγών ακινήτων ανήλθε στα 5,6 δισ. Ευρώ με 25.400 συναλλαγές. </w:t>
      </w:r>
    </w:p>
    <w:p w:rsidR="00771C64" w:rsidRDefault="00D576A6" w:rsidP="00771C6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F2295">
        <w:rPr>
          <w:rFonts w:cs="Arial"/>
          <w:b/>
          <w:bCs/>
          <w:spacing w:val="-14"/>
          <w:w w:val="80"/>
          <w:kern w:val="48"/>
        </w:rPr>
        <w:t xml:space="preserve"> </w:t>
      </w:r>
      <w:r w:rsidR="00F91F00" w:rsidRPr="00F91F00">
        <w:rPr>
          <w:rFonts w:cs="Arial"/>
          <w:b/>
          <w:bCs/>
          <w:spacing w:val="-14"/>
          <w:w w:val="80"/>
          <w:kern w:val="48"/>
        </w:rPr>
        <w:t>Τα στοιχεία του 2023</w:t>
      </w:r>
      <w:r>
        <w:rPr>
          <w:rFonts w:cs="Arial"/>
          <w:b/>
          <w:bCs/>
          <w:spacing w:val="-14"/>
          <w:w w:val="80"/>
          <w:kern w:val="48"/>
        </w:rPr>
        <w:t>,</w:t>
      </w:r>
      <w:r w:rsidR="00F91F00" w:rsidRPr="00F91F00">
        <w:rPr>
          <w:rFonts w:cs="Arial"/>
          <w:b/>
          <w:bCs/>
          <w:spacing w:val="-14"/>
          <w:w w:val="80"/>
          <w:kern w:val="48"/>
        </w:rPr>
        <w:t xml:space="preserve"> περιλαμβάνουν όλους τους τύπους ακινήτων (κατοικίες, εμπορικά ακίνητα, οικόπεδα και κτίρια). Οι πωλήσεις κατοικιών μόνο (διαμερίσματα και μονοκατοικίες) το 2023 ανήλθαν σε 3,8 δισ. Ευρώ, ελαφρώς μειωμένες από τα 3,9 δισ. Ευρώ το 2022. Ωστόσο, οι κατοικίες υψηλών προδιαγραφών συνέχισαν να οδηγούν την αγορά οικιστικών ακινήτων, με συνολικές πωλήσεις ύψους 2 δισ. Ευρώ, τάση που αναμένεται να συνεχιστεί και το 2024. Οι αλλοδαποί αγοραστές απέκτησαν 6.900 ακίνητα</w:t>
      </w:r>
      <w:r w:rsidR="00771C64">
        <w:rPr>
          <w:rFonts w:cs="Arial"/>
          <w:b/>
          <w:bCs/>
          <w:spacing w:val="-14"/>
          <w:w w:val="80"/>
          <w:kern w:val="48"/>
        </w:rPr>
        <w:t>,</w:t>
      </w:r>
      <w:r w:rsidR="00F91F00" w:rsidRPr="00F91F00">
        <w:rPr>
          <w:rFonts w:cs="Arial"/>
          <w:b/>
          <w:bCs/>
          <w:spacing w:val="-14"/>
          <w:w w:val="80"/>
          <w:kern w:val="48"/>
        </w:rPr>
        <w:t xml:space="preserve"> το 2023, σημειώνοντας αύξηση 16% από τα 5.928 ακίνητα, που αγοράστηκαν το 2022. Η «Δανός» σχολιάζει ότι το πρόγραμμα της «Χρυσής Βίζας» αποτελεί σημαντικό κίνητρο των συναλλαγών αλλοδαπών πολιτών, συνεπώς οι ξένες επενδύσεις συνεχίζουν να διαδραματίζουν κεντρικό ρόλο στην αγορά κατοικίας.</w:t>
      </w:r>
    </w:p>
    <w:p w:rsidR="00464ACB" w:rsidRDefault="00771C64" w:rsidP="00464AC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F2295">
        <w:rPr>
          <w:rFonts w:cs="Arial"/>
          <w:b/>
          <w:bCs/>
          <w:spacing w:val="-14"/>
          <w:w w:val="80"/>
          <w:kern w:val="48"/>
        </w:rPr>
        <w:t xml:space="preserve"> </w:t>
      </w:r>
      <w:r w:rsidR="00F91F00" w:rsidRPr="00F91F00">
        <w:rPr>
          <w:rFonts w:cs="Arial"/>
          <w:b/>
          <w:bCs/>
          <w:spacing w:val="-14"/>
          <w:w w:val="80"/>
          <w:kern w:val="48"/>
        </w:rPr>
        <w:t>Σύμφωνα με τη «Δανός Διεθνείς Σύμβουλοι και Εκτιμητές Ακινήτων» η Λεμεσός συνεχίζει να κυριαρχεί στην αγορά πολυτελών διαμερισμάτων, ενώ η Λευκωσία παρουσιάζει μια πιο μέτρια, αλλά σταθερή αγορά, προσελκύοντας φοιτητές, ιδιοκτήτες επιχειρήσεων και δημοσίους υπαλλήλους. Οι συναλλαγές στην επαρχία Λάρνακας κατέγραψαν αύξηση 22%</w:t>
      </w:r>
      <w:r>
        <w:rPr>
          <w:rFonts w:cs="Arial"/>
          <w:b/>
          <w:bCs/>
          <w:spacing w:val="-14"/>
          <w:w w:val="80"/>
          <w:kern w:val="48"/>
        </w:rPr>
        <w:t>,</w:t>
      </w:r>
      <w:r w:rsidR="00F91F00" w:rsidRPr="00F91F00">
        <w:rPr>
          <w:rFonts w:cs="Arial"/>
          <w:b/>
          <w:bCs/>
          <w:spacing w:val="-14"/>
          <w:w w:val="80"/>
          <w:kern w:val="48"/>
        </w:rPr>
        <w:t xml:space="preserve"> σε όρους αξίας συναλλαγών, με την επαρχία Πάφου να καταγράφει αύξηση 4% σε ετήσια βάση. Η αύξηση, που παρατηρήθηκε στις δύο αυτές επαρχίες φαίνεται να αντιστάθμισε τη μειωμένη </w:t>
      </w:r>
      <w:r>
        <w:rPr>
          <w:rFonts w:cs="Arial"/>
          <w:b/>
          <w:bCs/>
          <w:spacing w:val="-14"/>
          <w:w w:val="80"/>
          <w:kern w:val="48"/>
        </w:rPr>
        <w:t xml:space="preserve">συναλλακτική δραστηριότητα της </w:t>
      </w:r>
      <w:r w:rsidR="00F91F00" w:rsidRPr="00F91F00">
        <w:rPr>
          <w:rFonts w:cs="Arial"/>
          <w:b/>
          <w:bCs/>
          <w:spacing w:val="-14"/>
          <w:w w:val="80"/>
          <w:kern w:val="48"/>
        </w:rPr>
        <w:t>επαρχίας Λεμεσού. Ωστόσο, παρά τη συρρίκνωση</w:t>
      </w:r>
      <w:r>
        <w:rPr>
          <w:rFonts w:cs="Arial"/>
          <w:b/>
          <w:bCs/>
          <w:spacing w:val="-14"/>
          <w:w w:val="80"/>
          <w:kern w:val="48"/>
        </w:rPr>
        <w:t>,</w:t>
      </w:r>
      <w:r w:rsidR="00F91F00" w:rsidRPr="00F91F00">
        <w:rPr>
          <w:rFonts w:cs="Arial"/>
          <w:b/>
          <w:bCs/>
          <w:spacing w:val="-14"/>
          <w:w w:val="80"/>
          <w:kern w:val="48"/>
        </w:rPr>
        <w:t xml:space="preserve"> κατά 8%</w:t>
      </w:r>
      <w:r>
        <w:rPr>
          <w:rFonts w:cs="Arial"/>
          <w:b/>
          <w:bCs/>
          <w:spacing w:val="-14"/>
          <w:w w:val="80"/>
          <w:kern w:val="48"/>
        </w:rPr>
        <w:t>,</w:t>
      </w:r>
      <w:r w:rsidR="00F91F00" w:rsidRPr="00F91F00">
        <w:rPr>
          <w:rFonts w:cs="Arial"/>
          <w:b/>
          <w:bCs/>
          <w:spacing w:val="-14"/>
          <w:w w:val="80"/>
          <w:kern w:val="48"/>
        </w:rPr>
        <w:t xml:space="preserve"> της αξίας των συναλλαγών στη Λεμεσό η επαρχία συνεχίζει να απορροφά το μεγαλύτερο μερίδιο των συναλλαγών</w:t>
      </w:r>
      <w:r w:rsidR="00464ACB">
        <w:rPr>
          <w:rFonts w:cs="Arial"/>
          <w:b/>
          <w:bCs/>
          <w:spacing w:val="-14"/>
          <w:w w:val="80"/>
          <w:kern w:val="48"/>
        </w:rPr>
        <w:t>,</w:t>
      </w:r>
      <w:r w:rsidR="00F91F00" w:rsidRPr="00F91F00">
        <w:rPr>
          <w:rFonts w:cs="Arial"/>
          <w:b/>
          <w:bCs/>
          <w:spacing w:val="-14"/>
          <w:w w:val="80"/>
          <w:kern w:val="48"/>
        </w:rPr>
        <w:t xml:space="preserve"> με μερίδιο 41% της συνολικής αξίας. Η Πάφος κατατάσσεται, στη δεύτερη θέση, συνεισφέροντας το 20% της συνολικής αξίας των συναλλαγών, ακολουθούμενη από τη Λευκωσία με 18%. </w:t>
      </w:r>
    </w:p>
    <w:p w:rsidR="00464ACB" w:rsidRDefault="00464ACB" w:rsidP="00464AC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9C4E25">
        <w:rPr>
          <w:rFonts w:cs="Arial"/>
          <w:b/>
          <w:bCs/>
          <w:spacing w:val="-14"/>
          <w:w w:val="80"/>
          <w:kern w:val="48"/>
        </w:rPr>
        <w:t xml:space="preserve"> </w:t>
      </w:r>
      <w:r w:rsidR="00F91F00" w:rsidRPr="00F91F00">
        <w:rPr>
          <w:rFonts w:cs="Arial"/>
          <w:b/>
          <w:bCs/>
          <w:spacing w:val="-14"/>
          <w:w w:val="80"/>
          <w:kern w:val="48"/>
        </w:rPr>
        <w:t>Η έκδοση οικοδομικών αδειών στην Κύπρο αυξήθηκε</w:t>
      </w:r>
      <w:r>
        <w:rPr>
          <w:rFonts w:cs="Arial"/>
          <w:b/>
          <w:bCs/>
          <w:spacing w:val="-14"/>
          <w:w w:val="80"/>
          <w:kern w:val="48"/>
        </w:rPr>
        <w:t>,</w:t>
      </w:r>
      <w:r w:rsidR="00F91F00" w:rsidRPr="00F91F00">
        <w:rPr>
          <w:rFonts w:cs="Arial"/>
          <w:b/>
          <w:bCs/>
          <w:spacing w:val="-14"/>
          <w:w w:val="80"/>
          <w:kern w:val="48"/>
        </w:rPr>
        <w:t xml:space="preserve"> κατά 8,3%</w:t>
      </w:r>
      <w:r>
        <w:rPr>
          <w:rFonts w:cs="Arial"/>
          <w:b/>
          <w:bCs/>
          <w:spacing w:val="-14"/>
          <w:w w:val="80"/>
          <w:kern w:val="48"/>
        </w:rPr>
        <w:t xml:space="preserve">, το </w:t>
      </w:r>
      <w:proofErr w:type="spellStart"/>
      <w:r>
        <w:rPr>
          <w:rFonts w:cs="Arial"/>
          <w:b/>
          <w:bCs/>
          <w:spacing w:val="-14"/>
          <w:w w:val="80"/>
          <w:kern w:val="48"/>
        </w:rPr>
        <w:t>α΄</w:t>
      </w:r>
      <w:proofErr w:type="spellEnd"/>
      <w:r>
        <w:rPr>
          <w:rFonts w:cs="Arial"/>
          <w:b/>
          <w:bCs/>
          <w:spacing w:val="-14"/>
          <w:w w:val="80"/>
          <w:kern w:val="48"/>
        </w:rPr>
        <w:t xml:space="preserve"> τετράμηνο 2024</w:t>
      </w:r>
      <w:r w:rsidR="00F91F00" w:rsidRPr="00F91F00">
        <w:rPr>
          <w:rFonts w:cs="Arial"/>
          <w:b/>
          <w:bCs/>
          <w:spacing w:val="-14"/>
          <w:w w:val="80"/>
          <w:kern w:val="48"/>
        </w:rPr>
        <w:t xml:space="preserve"> σε σύγκριση με την ίδια περίοδο του 2023. Οι τοπικές Αρχές εξέδωσαν 2.545 άδειες την περίοδο αυτή σε σύγκριση με 2.351 την ίδια περίοδο του 2023. Η αξία αυτών των αδειών αυξήθηκε κατά 8,9% και η συνολική έκταση, που καλύφθηκε επεκτάθηκε κατά 15,7%. Σημαντική ήταν και η αύξηση κατά 24,2% του αριθμού των προγραμματισμένων οικιστικώ</w:t>
      </w:r>
      <w:r>
        <w:rPr>
          <w:rFonts w:cs="Arial"/>
          <w:b/>
          <w:bCs/>
          <w:spacing w:val="-14"/>
          <w:w w:val="80"/>
          <w:kern w:val="48"/>
        </w:rPr>
        <w:t>ν μονάδων. Μόνο τον Απρίλιο 2024</w:t>
      </w:r>
      <w:r w:rsidR="00F91F00" w:rsidRPr="00F91F00">
        <w:rPr>
          <w:rFonts w:cs="Arial"/>
          <w:b/>
          <w:bCs/>
          <w:spacing w:val="-14"/>
          <w:w w:val="80"/>
          <w:kern w:val="48"/>
        </w:rPr>
        <w:t xml:space="preserve"> οι Δημοτικές Αρχές και τα περιφερειακά γραφεία εξέδωσαν 669 οικοδομικές άδειες αξίας 261,3 εκ. Ευρώ και κάλυψαν 192.300 </w:t>
      </w:r>
      <w:proofErr w:type="spellStart"/>
      <w:r w:rsidR="00F91F00" w:rsidRPr="00F91F00">
        <w:rPr>
          <w:rFonts w:cs="Arial"/>
          <w:b/>
          <w:bCs/>
          <w:spacing w:val="-14"/>
          <w:w w:val="80"/>
          <w:kern w:val="48"/>
        </w:rPr>
        <w:t>τ.μ</w:t>
      </w:r>
      <w:proofErr w:type="spellEnd"/>
      <w:r w:rsidR="00F91F00" w:rsidRPr="00F91F00">
        <w:rPr>
          <w:rFonts w:cs="Arial"/>
          <w:b/>
          <w:bCs/>
          <w:spacing w:val="-14"/>
          <w:w w:val="80"/>
          <w:kern w:val="48"/>
        </w:rPr>
        <w:t xml:space="preserve">. Οι άδειες αυτές θα διευκολύνουν την κατασκευή 930 οικιστικών μονάδων, συμπεριλαμβανομένων 558 πολυκατοικιών, 226 μονοκατοικιών, 97 διπλοκατοικιών και 49 μικτών πολυκατοικιών. </w:t>
      </w:r>
    </w:p>
    <w:p w:rsidR="005E6379" w:rsidRDefault="00464ACB" w:rsidP="005E637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9C4E25">
        <w:rPr>
          <w:rFonts w:cs="Arial"/>
          <w:b/>
          <w:bCs/>
          <w:spacing w:val="-14"/>
          <w:w w:val="80"/>
          <w:kern w:val="48"/>
        </w:rPr>
        <w:t xml:space="preserve"> </w:t>
      </w:r>
      <w:r>
        <w:rPr>
          <w:rFonts w:cs="Arial"/>
          <w:b/>
          <w:bCs/>
          <w:spacing w:val="-14"/>
          <w:w w:val="80"/>
          <w:kern w:val="48"/>
        </w:rPr>
        <w:t xml:space="preserve">Η </w:t>
      </w:r>
      <w:r w:rsidR="00F91F00" w:rsidRPr="00F91F00">
        <w:rPr>
          <w:rFonts w:cs="Arial"/>
          <w:b/>
          <w:bCs/>
          <w:spacing w:val="-14"/>
          <w:w w:val="80"/>
          <w:kern w:val="48"/>
        </w:rPr>
        <w:t xml:space="preserve">ανάλυση της «Δανός» καταγράφει αύξηση της ζήτησης για επαγγελματικούς χώρους στην Κύπρο, η οποία έχει φτάσει στα υψηλότερα επίπεδα των τελευταίων πέντε ετών, ανακάμπτοντας από τις επιπτώσεις της περιόδου της πανδημίας. Οι αυξημένες ξένες επενδύσεις έχουν ενισχύσει τη ζήτηση για επαγγελματικούς χώρους γραφείων, ιδιαίτερα για σύγχρονα γραφεία κατηγορίας Α, τα οποία αναμένεται να παραμείνουν σε υψηλή ζήτηση και το 2024. </w:t>
      </w:r>
      <w:proofErr w:type="spellStart"/>
      <w:r w:rsidR="00F91F00" w:rsidRPr="00F91F00">
        <w:rPr>
          <w:rFonts w:cs="Arial"/>
          <w:b/>
          <w:bCs/>
          <w:spacing w:val="-14"/>
          <w:w w:val="80"/>
          <w:kern w:val="48"/>
        </w:rPr>
        <w:t>Παγκύπρια</w:t>
      </w:r>
      <w:proofErr w:type="spellEnd"/>
      <w:r w:rsidR="005E6379">
        <w:rPr>
          <w:rFonts w:cs="Arial"/>
          <w:b/>
          <w:bCs/>
          <w:spacing w:val="-14"/>
          <w:w w:val="80"/>
          <w:kern w:val="48"/>
        </w:rPr>
        <w:t>,</w:t>
      </w:r>
      <w:r w:rsidR="00F91F00" w:rsidRPr="00F91F00">
        <w:rPr>
          <w:rFonts w:cs="Arial"/>
          <w:b/>
          <w:bCs/>
          <w:spacing w:val="-14"/>
          <w:w w:val="80"/>
          <w:kern w:val="48"/>
        </w:rPr>
        <w:t xml:space="preserve"> οι τιμές ενοικίασης αυξήθηκαν</w:t>
      </w:r>
      <w:r w:rsidR="005E6379">
        <w:rPr>
          <w:rFonts w:cs="Arial"/>
          <w:b/>
          <w:bCs/>
          <w:spacing w:val="-14"/>
          <w:w w:val="80"/>
          <w:kern w:val="48"/>
        </w:rPr>
        <w:t>,</w:t>
      </w:r>
      <w:r w:rsidR="00F91F00" w:rsidRPr="00F91F00">
        <w:rPr>
          <w:rFonts w:cs="Arial"/>
          <w:b/>
          <w:bCs/>
          <w:spacing w:val="-14"/>
          <w:w w:val="80"/>
          <w:kern w:val="48"/>
        </w:rPr>
        <w:t xml:space="preserve"> κατά 8,5%</w:t>
      </w:r>
      <w:r w:rsidR="005E6379">
        <w:rPr>
          <w:rFonts w:cs="Arial"/>
          <w:b/>
          <w:bCs/>
          <w:spacing w:val="-14"/>
          <w:w w:val="80"/>
          <w:kern w:val="48"/>
        </w:rPr>
        <w:t>,</w:t>
      </w:r>
      <w:r w:rsidR="00F91F00" w:rsidRPr="00F91F00">
        <w:rPr>
          <w:rFonts w:cs="Arial"/>
          <w:b/>
          <w:bCs/>
          <w:spacing w:val="-14"/>
          <w:w w:val="80"/>
          <w:kern w:val="48"/>
        </w:rPr>
        <w:t xml:space="preserve"> σε ετήσια βάση το </w:t>
      </w:r>
      <w:proofErr w:type="spellStart"/>
      <w:r w:rsidR="00F91F00" w:rsidRPr="00F91F00">
        <w:rPr>
          <w:rFonts w:cs="Arial"/>
          <w:b/>
          <w:bCs/>
          <w:spacing w:val="-14"/>
          <w:w w:val="80"/>
          <w:kern w:val="48"/>
        </w:rPr>
        <w:t>α΄</w:t>
      </w:r>
      <w:proofErr w:type="spellEnd"/>
      <w:r w:rsidR="00F91F00" w:rsidRPr="00F91F00">
        <w:rPr>
          <w:rFonts w:cs="Arial"/>
          <w:b/>
          <w:bCs/>
          <w:spacing w:val="-14"/>
          <w:w w:val="80"/>
          <w:kern w:val="48"/>
        </w:rPr>
        <w:t xml:space="preserve"> τρίμηνο του 2024 και είναι περίπου 10% υψηλότερες, σε σύγκριση με το 2019. Οι τιμές των ενοικίων γραφείων είναι πλέον περίπου 14% υψηλότερες σε σχέση με το </w:t>
      </w:r>
      <w:proofErr w:type="spellStart"/>
      <w:r w:rsidR="00F91F00" w:rsidRPr="00F91F00">
        <w:rPr>
          <w:rFonts w:cs="Arial"/>
          <w:b/>
          <w:bCs/>
          <w:spacing w:val="-14"/>
          <w:w w:val="80"/>
          <w:kern w:val="48"/>
        </w:rPr>
        <w:t>α΄</w:t>
      </w:r>
      <w:proofErr w:type="spellEnd"/>
      <w:r w:rsidR="00F91F00" w:rsidRPr="00F91F00">
        <w:rPr>
          <w:rFonts w:cs="Arial"/>
          <w:b/>
          <w:bCs/>
          <w:spacing w:val="-14"/>
          <w:w w:val="80"/>
          <w:kern w:val="48"/>
        </w:rPr>
        <w:t xml:space="preserve"> τρίμηνο του 2022. Η Λεμεσός και η Λάρνακα οδηγούν την αγορά, ενώ η πρωτεύουσα Λευκωσία δείχνει σταθερή ανάκαμψη.</w:t>
      </w:r>
    </w:p>
    <w:p w:rsidR="005E6379" w:rsidRDefault="005E6379" w:rsidP="005E637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F91F00" w:rsidRPr="00F91F00">
        <w:rPr>
          <w:rFonts w:cs="Arial"/>
          <w:b/>
          <w:bCs/>
          <w:spacing w:val="-14"/>
          <w:w w:val="80"/>
          <w:kern w:val="48"/>
        </w:rPr>
        <w:t>Σύμφωνα</w:t>
      </w:r>
      <w:r w:rsidR="009B657C">
        <w:rPr>
          <w:rFonts w:cs="Arial"/>
          <w:b/>
          <w:bCs/>
          <w:spacing w:val="-14"/>
          <w:w w:val="80"/>
          <w:kern w:val="48"/>
        </w:rPr>
        <w:t>,</w:t>
      </w:r>
      <w:r w:rsidR="00F91F00" w:rsidRPr="00F91F00">
        <w:rPr>
          <w:rFonts w:cs="Arial"/>
          <w:b/>
          <w:bCs/>
          <w:spacing w:val="-14"/>
          <w:w w:val="80"/>
          <w:kern w:val="48"/>
        </w:rPr>
        <w:t xml:space="preserve"> τέλος</w:t>
      </w:r>
      <w:r w:rsidR="009B657C">
        <w:rPr>
          <w:rFonts w:cs="Arial"/>
          <w:b/>
          <w:bCs/>
          <w:spacing w:val="-14"/>
          <w:w w:val="80"/>
          <w:kern w:val="48"/>
        </w:rPr>
        <w:t>,</w:t>
      </w:r>
      <w:r w:rsidR="00F91F00" w:rsidRPr="00F91F00">
        <w:rPr>
          <w:rFonts w:cs="Arial"/>
          <w:b/>
          <w:bCs/>
          <w:spacing w:val="-14"/>
          <w:w w:val="80"/>
          <w:kern w:val="48"/>
        </w:rPr>
        <w:t xml:space="preserve"> με τη «Δανός» η αγορά επαγγελματικών ακινήτων στην Κύπρο «είναι ιδιαίτερα ελκυστική, με ξένες εταιρείες να προσελκύονται στο νησί, λόγω της υψηλής ποιότητας ζωής, της στρατηγικής τοποθεσίας και του ευνοϊκού φορολογικού συστήματος».</w:t>
      </w:r>
    </w:p>
    <w:p w:rsidR="005E6379" w:rsidRDefault="005E6379" w:rsidP="005E637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E6379" w:rsidRDefault="00F91F00" w:rsidP="005E637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5.13</w:t>
      </w:r>
      <w:r w:rsidR="002F756D">
        <w:rPr>
          <w:rFonts w:cs="Arial"/>
          <w:b/>
          <w:bCs/>
          <w:color w:val="0070C0"/>
          <w:spacing w:val="-14"/>
          <w:w w:val="80"/>
          <w:kern w:val="48"/>
        </w:rPr>
        <w:t xml:space="preserve"> </w:t>
      </w:r>
      <w:r w:rsidR="0032494C" w:rsidRPr="0032494C">
        <w:rPr>
          <w:rFonts w:cs="Arial"/>
          <w:b/>
          <w:bCs/>
          <w:color w:val="0070C0"/>
          <w:spacing w:val="-14"/>
          <w:w w:val="80"/>
          <w:kern w:val="48"/>
        </w:rPr>
        <w:t>Πρόταση για ανάληψη της διαχείρισης της Μαρίνας Λάρνακας από το Κυπριακό Ινστιτούτο για τη Θάλασσα και τη Ναυτιλία (CMMI).</w:t>
      </w:r>
      <w:r w:rsidR="00166E23" w:rsidRPr="006D073B">
        <w:rPr>
          <w:rFonts w:cs="Arial"/>
          <w:b/>
          <w:bCs/>
          <w:color w:val="0070C0"/>
          <w:spacing w:val="-14"/>
          <w:w w:val="80"/>
          <w:kern w:val="48"/>
        </w:rPr>
        <w:t xml:space="preserve">                   </w:t>
      </w:r>
    </w:p>
    <w:p w:rsidR="00FB4381" w:rsidRDefault="005E6379" w:rsidP="00FB438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Πρόταση προς την κ/</w:t>
      </w:r>
      <w:r w:rsidR="00AD46FF" w:rsidRPr="00AD46FF">
        <w:rPr>
          <w:rFonts w:cs="Arial"/>
          <w:b/>
          <w:bCs/>
          <w:spacing w:val="-14"/>
          <w:w w:val="80"/>
          <w:kern w:val="48"/>
        </w:rPr>
        <w:t>Κυβέρνηση για προσωρινή ανάληψη διαχείρισης της μαρίνας Λάρνακας από το </w:t>
      </w:r>
      <w:r w:rsidR="00FB4381">
        <w:rPr>
          <w:rFonts w:cs="Arial"/>
          <w:b/>
          <w:bCs/>
          <w:spacing w:val="-14"/>
          <w:w w:val="80"/>
          <w:kern w:val="48"/>
        </w:rPr>
        <w:t xml:space="preserve"> </w:t>
      </w:r>
      <w:r w:rsidR="00AD46FF" w:rsidRPr="00AD46FF">
        <w:rPr>
          <w:rFonts w:cs="Arial"/>
          <w:b/>
          <w:bCs/>
          <w:spacing w:val="-14"/>
          <w:w w:val="80"/>
          <w:kern w:val="48"/>
        </w:rPr>
        <w:t>Κυπριακό Ινστιτούτο για τη Θάλασσα και τη Ναυτιλία (CMMI) αναμένεται να υποβάλει ο Δήμος κατόπιν ομόφωνης απόφασης της Επιτροπής Ανάπτυξης πόλης και επαρχίας Λάρνακας.</w:t>
      </w:r>
      <w:r w:rsidR="00FB4381">
        <w:rPr>
          <w:rFonts w:cs="Arial"/>
          <w:b/>
          <w:bCs/>
          <w:spacing w:val="-14"/>
          <w:w w:val="80"/>
          <w:kern w:val="48"/>
        </w:rPr>
        <w:t xml:space="preserve"> </w:t>
      </w:r>
      <w:r w:rsidR="00AD46FF" w:rsidRPr="00AD46FF">
        <w:rPr>
          <w:rFonts w:cs="Arial"/>
          <w:b/>
          <w:bCs/>
          <w:spacing w:val="-14"/>
          <w:w w:val="80"/>
          <w:kern w:val="48"/>
        </w:rPr>
        <w:t>Σε ανακοίνωση του Δήμου Λάρνακας αναφέρεται ότι «η Επιτροπή, η οποία συνεδρίασε στις 6</w:t>
      </w:r>
      <w:r w:rsidR="00B71A01">
        <w:rPr>
          <w:rFonts w:cs="Arial"/>
          <w:b/>
          <w:bCs/>
          <w:spacing w:val="-14"/>
          <w:w w:val="80"/>
          <w:kern w:val="48"/>
        </w:rPr>
        <w:t xml:space="preserve">.12.24 </w:t>
      </w:r>
      <w:r w:rsidR="00AD46FF" w:rsidRPr="00AD46FF">
        <w:rPr>
          <w:rFonts w:cs="Arial"/>
          <w:b/>
          <w:bCs/>
          <w:spacing w:val="-14"/>
          <w:w w:val="80"/>
          <w:kern w:val="48"/>
        </w:rPr>
        <w:t>εξέφρασε ομόφωνα τη διαφωνία της με την απόφαση του Υπουργικού Συμβουλίου της 28</w:t>
      </w:r>
      <w:r w:rsidR="00B71A01">
        <w:rPr>
          <w:rFonts w:cs="Arial"/>
          <w:b/>
          <w:bCs/>
          <w:spacing w:val="-14"/>
          <w:w w:val="80"/>
          <w:kern w:val="48"/>
        </w:rPr>
        <w:t>.11.24</w:t>
      </w:r>
      <w:r w:rsidR="00AD46FF" w:rsidRPr="00AD46FF">
        <w:rPr>
          <w:rFonts w:cs="Arial"/>
          <w:b/>
          <w:bCs/>
          <w:spacing w:val="-14"/>
          <w:w w:val="80"/>
          <w:kern w:val="48"/>
        </w:rPr>
        <w:t>., σύμφωνα με την οποία η διαχείριση, λειτουργία και συντήρηση της μαρίνας Λάρνακας ανατίθεται σε ιδιώτη διαχειριστή</w:t>
      </w:r>
      <w:r w:rsidR="00B71A01">
        <w:rPr>
          <w:rFonts w:cs="Arial"/>
          <w:b/>
          <w:bCs/>
          <w:spacing w:val="-14"/>
          <w:w w:val="80"/>
          <w:kern w:val="48"/>
        </w:rPr>
        <w:t>,</w:t>
      </w:r>
      <w:r w:rsidR="00AD46FF" w:rsidRPr="00AD46FF">
        <w:rPr>
          <w:rFonts w:cs="Arial"/>
          <w:b/>
          <w:bCs/>
          <w:spacing w:val="-14"/>
          <w:w w:val="80"/>
          <w:kern w:val="48"/>
        </w:rPr>
        <w:t xml:space="preserve"> για πέντε χρόνια ή/και μέχρι την ολοκλήρωση των διαδικασιών ανάπτυξης της μαρίνας. Ωστόσο, αναφέρει η ΕΤΑΠ, «η απόφαση αυτή δεν απαιτεί από τον ιδιώτη να προωθήσει κανένα έργο ανάπτυξης, ούτε προηγήθηκε οποιαδήποτε διαβούλευση με την Επιτροπή Ανάπτυξης της πόλης και επαρχίας Λάρνακας». Η Επιτροπή «αποφάσισε να καταθέσει τη συγκεκριμένη πρόταση στην Κυβέρνηση, σύμφωνα με την οποία, η διαχείριση του λιμανιού Λάρνακας να παραμείνει, τουλάχιστον προσωρινά, στην Αρχή Λιμένων. Ακόμα η Αρχή θα πρέπει να προχωρήσει άμεσα στις απαραίτητες επενδύσεις για τη βελτίωση και αναβάθμιση του λιμανιού, όπως έχει ήδη προτείνει προς το Υπουργείο Μεταφορών, Επικοινωνιών και Έργων». Ωστόσο</w:t>
      </w:r>
      <w:r w:rsidR="00555748">
        <w:rPr>
          <w:rFonts w:cs="Arial"/>
          <w:b/>
          <w:bCs/>
          <w:spacing w:val="-14"/>
          <w:w w:val="80"/>
          <w:kern w:val="48"/>
        </w:rPr>
        <w:t>,</w:t>
      </w:r>
      <w:r w:rsidR="00AD46FF" w:rsidRPr="00AD46FF">
        <w:rPr>
          <w:rFonts w:cs="Arial"/>
          <w:b/>
          <w:bCs/>
          <w:spacing w:val="-14"/>
          <w:w w:val="80"/>
          <w:kern w:val="48"/>
        </w:rPr>
        <w:t xml:space="preserve"> σύμφωνα με την ανακοίνωση «στην περίπτωση που το Υπουργείο Μεταφορών ή άλλος κρατικός φορέας δεν μπορεί να αναλάβει τη διαχείριση της μαρίνας Λάρνακας αυτή μπορεί να γίνει προσωρινά από το CMMI του Δήμου Λάρνακας</w:t>
      </w:r>
      <w:r w:rsidR="00555748">
        <w:rPr>
          <w:rFonts w:cs="Arial"/>
          <w:b/>
          <w:bCs/>
          <w:spacing w:val="-14"/>
          <w:w w:val="80"/>
          <w:kern w:val="48"/>
        </w:rPr>
        <w:t>,</w:t>
      </w:r>
      <w:r w:rsidR="00AD46FF" w:rsidRPr="00AD46FF">
        <w:rPr>
          <w:rFonts w:cs="Arial"/>
          <w:b/>
          <w:bCs/>
          <w:spacing w:val="-14"/>
          <w:w w:val="80"/>
          <w:kern w:val="48"/>
        </w:rPr>
        <w:t xml:space="preserve"> μέχρι την ολοκλήρωση των προγραμματισμένων έργων, που έχουν ήδη εξαγγελθεί», ενώ «σε περίπτωση που</w:t>
      </w:r>
      <w:r w:rsidR="00555748">
        <w:rPr>
          <w:rFonts w:cs="Arial"/>
          <w:b/>
          <w:bCs/>
          <w:spacing w:val="-14"/>
          <w:w w:val="80"/>
          <w:kern w:val="48"/>
        </w:rPr>
        <w:t>,</w:t>
      </w:r>
      <w:r w:rsidR="00AD46FF" w:rsidRPr="00AD46FF">
        <w:rPr>
          <w:rFonts w:cs="Arial"/>
          <w:b/>
          <w:bCs/>
          <w:spacing w:val="-14"/>
          <w:w w:val="80"/>
          <w:kern w:val="48"/>
        </w:rPr>
        <w:t xml:space="preserve"> στο μέλλον</w:t>
      </w:r>
      <w:r w:rsidR="00555748">
        <w:rPr>
          <w:rFonts w:cs="Arial"/>
          <w:b/>
          <w:bCs/>
          <w:spacing w:val="-14"/>
          <w:w w:val="80"/>
          <w:kern w:val="48"/>
        </w:rPr>
        <w:t>,</w:t>
      </w:r>
      <w:r w:rsidR="00AD46FF" w:rsidRPr="00AD46FF">
        <w:rPr>
          <w:rFonts w:cs="Arial"/>
          <w:b/>
          <w:bCs/>
          <w:spacing w:val="-14"/>
          <w:w w:val="80"/>
          <w:kern w:val="48"/>
        </w:rPr>
        <w:t xml:space="preserve"> κριθεί ότι η επιλογή επενδυτή θα είναι πιο επωφελής για την περαιτέρω αναβάθμιση του λιμανιού και της μαρίνας, τότε το αντάλλαγμα, που θα καταβάλει προς το κράτος θα πρέπει να λάβει υπόψη και τις επενδύσεις που θα γίνουν».</w:t>
      </w:r>
      <w:r w:rsidR="00555748">
        <w:rPr>
          <w:rFonts w:cs="Arial"/>
          <w:b/>
          <w:bCs/>
          <w:spacing w:val="-14"/>
          <w:w w:val="80"/>
          <w:kern w:val="48"/>
        </w:rPr>
        <w:t xml:space="preserve"> </w:t>
      </w:r>
      <w:r w:rsidR="00AD46FF" w:rsidRPr="00AD46FF">
        <w:rPr>
          <w:rFonts w:cs="Arial"/>
          <w:b/>
          <w:bCs/>
          <w:spacing w:val="-14"/>
          <w:w w:val="80"/>
          <w:kern w:val="48"/>
        </w:rPr>
        <w:t>Τέλος</w:t>
      </w:r>
      <w:r w:rsidR="00555748">
        <w:rPr>
          <w:rFonts w:cs="Arial"/>
          <w:b/>
          <w:bCs/>
          <w:spacing w:val="-14"/>
          <w:w w:val="80"/>
          <w:kern w:val="48"/>
        </w:rPr>
        <w:t>,</w:t>
      </w:r>
      <w:r w:rsidR="00AD46FF" w:rsidRPr="00AD46FF">
        <w:rPr>
          <w:rFonts w:cs="Arial"/>
          <w:b/>
          <w:bCs/>
          <w:spacing w:val="-14"/>
          <w:w w:val="80"/>
          <w:kern w:val="48"/>
        </w:rPr>
        <w:t xml:space="preserve"> στην ανακοίνωση του Δήμου Λάρνακας αναφέρεται ότι «σε περίπτωση που δεν αλλάξει η απόφαση του Υπουργικού Συμβουλίου της 28.11. </w:t>
      </w:r>
      <w:proofErr w:type="spellStart"/>
      <w:r w:rsidR="00AD46FF" w:rsidRPr="00AD46FF">
        <w:rPr>
          <w:rFonts w:cs="Arial"/>
          <w:b/>
          <w:bCs/>
          <w:spacing w:val="-14"/>
          <w:w w:val="80"/>
          <w:kern w:val="48"/>
        </w:rPr>
        <w:t>τ.έ</w:t>
      </w:r>
      <w:proofErr w:type="spellEnd"/>
      <w:r w:rsidR="00AD46FF" w:rsidRPr="00AD46FF">
        <w:rPr>
          <w:rFonts w:cs="Arial"/>
          <w:b/>
          <w:bCs/>
          <w:spacing w:val="-14"/>
          <w:w w:val="80"/>
          <w:kern w:val="48"/>
        </w:rPr>
        <w:t>.</w:t>
      </w:r>
      <w:r w:rsidR="00555748">
        <w:rPr>
          <w:rFonts w:cs="Arial"/>
          <w:b/>
          <w:bCs/>
          <w:spacing w:val="-14"/>
          <w:w w:val="80"/>
          <w:kern w:val="48"/>
        </w:rPr>
        <w:t xml:space="preserve">, </w:t>
      </w:r>
      <w:r w:rsidR="00AD46FF" w:rsidRPr="00AD46FF">
        <w:rPr>
          <w:rFonts w:cs="Arial"/>
          <w:b/>
          <w:bCs/>
          <w:spacing w:val="-14"/>
          <w:w w:val="80"/>
          <w:kern w:val="48"/>
        </w:rPr>
        <w:t>η Επιτροπή Ανάπτυξης καλεί όλους τους πολίτες της Λάρνακας και της ευρύτερης περιοχής να συμμετάσχουν σε εκδήλωση διαμαρτυρίας έξω από το λιμάνι Λάρνακας</w:t>
      </w:r>
      <w:r w:rsidR="00555748">
        <w:rPr>
          <w:rFonts w:cs="Arial"/>
          <w:b/>
          <w:bCs/>
          <w:spacing w:val="-14"/>
          <w:w w:val="80"/>
          <w:kern w:val="48"/>
        </w:rPr>
        <w:t>,</w:t>
      </w:r>
      <w:r w:rsidR="00AD46FF" w:rsidRPr="00AD46FF">
        <w:rPr>
          <w:rFonts w:cs="Arial"/>
          <w:b/>
          <w:bCs/>
          <w:spacing w:val="-14"/>
          <w:w w:val="80"/>
          <w:kern w:val="48"/>
        </w:rPr>
        <w:t xml:space="preserve"> το Σάββατο, 14.12 </w:t>
      </w:r>
      <w:proofErr w:type="spellStart"/>
      <w:r w:rsidR="00AD46FF" w:rsidRPr="00AD46FF">
        <w:rPr>
          <w:rFonts w:cs="Arial"/>
          <w:b/>
          <w:bCs/>
          <w:spacing w:val="-14"/>
          <w:w w:val="80"/>
          <w:kern w:val="48"/>
        </w:rPr>
        <w:t>τ.έ</w:t>
      </w:r>
      <w:proofErr w:type="spellEnd"/>
      <w:r w:rsidR="00AD46FF" w:rsidRPr="00AD46FF">
        <w:rPr>
          <w:rFonts w:cs="Arial"/>
          <w:b/>
          <w:bCs/>
          <w:spacing w:val="-14"/>
          <w:w w:val="80"/>
          <w:kern w:val="48"/>
        </w:rPr>
        <w:t>.</w:t>
      </w:r>
      <w:r w:rsidR="00555748">
        <w:rPr>
          <w:rFonts w:cs="Arial"/>
          <w:b/>
          <w:bCs/>
          <w:spacing w:val="-14"/>
          <w:w w:val="80"/>
          <w:kern w:val="48"/>
        </w:rPr>
        <w:t>,</w:t>
      </w:r>
      <w:r w:rsidR="00AD46FF" w:rsidRPr="00AD46FF">
        <w:rPr>
          <w:rFonts w:cs="Arial"/>
          <w:b/>
          <w:bCs/>
          <w:spacing w:val="-14"/>
          <w:w w:val="80"/>
          <w:kern w:val="48"/>
        </w:rPr>
        <w:t xml:space="preserve"> στις 11 το πρωί».</w:t>
      </w:r>
    </w:p>
    <w:p w:rsidR="006D7DDF" w:rsidRDefault="00FB4381" w:rsidP="006D7DD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AD46FF" w:rsidRPr="00AD46FF">
        <w:rPr>
          <w:rFonts w:cs="Arial"/>
          <w:b/>
          <w:bCs/>
          <w:spacing w:val="-14"/>
          <w:w w:val="80"/>
          <w:kern w:val="48"/>
        </w:rPr>
        <w:t xml:space="preserve">Κληθείς να σχολιάσει το θέμα ο Πρόεδρος της Κυπριακής Δημοκρατίας κ. Ν. Χριστοδουλίδης είπε ότι «αν ο χρόνος δεν ήταν κριτήριο απλά δεν θα τερματίζαμε μια σύμβαση, η οποία δεν οδηγούσε στον επιθυμητό στόχο». Διαβεβαίωσε ότι θα υπάρξουν νέες ανακοινώσεις, πάντα σε συνεννόηση με τον Δήμο Λάρνακας και τις Αρχές της πόλης, με μοναδικό στόχο να αξιοποιηθεί το λιμάνι και η μαρίνα προς όφελος πρωτίστως της πόλης της Λάρνακας.                 </w:t>
      </w:r>
    </w:p>
    <w:p w:rsidR="006D7DDF" w:rsidRDefault="006D7DDF" w:rsidP="006D7DD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6D7DDF" w:rsidRDefault="0032494C" w:rsidP="006D7DD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5.14</w:t>
      </w:r>
      <w:r w:rsidR="006336D5">
        <w:rPr>
          <w:rFonts w:cs="Arial"/>
          <w:b/>
          <w:bCs/>
          <w:color w:val="0070C0"/>
          <w:spacing w:val="-14"/>
          <w:w w:val="80"/>
          <w:kern w:val="48"/>
        </w:rPr>
        <w:t xml:space="preserve"> </w:t>
      </w:r>
      <w:r w:rsidR="006336D5" w:rsidRPr="006336D5">
        <w:rPr>
          <w:rFonts w:cs="Arial"/>
          <w:b/>
          <w:bCs/>
          <w:color w:val="0070C0"/>
          <w:spacing w:val="-14"/>
          <w:w w:val="80"/>
          <w:kern w:val="48"/>
        </w:rPr>
        <w:t>Οι 1000+μεγαλύτερες εταιρείες στην Κύπρο</w:t>
      </w:r>
    </w:p>
    <w:p w:rsidR="00820A9C" w:rsidRDefault="006D7DDF" w:rsidP="00820A9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8C1409" w:rsidRPr="008C1409">
        <w:rPr>
          <w:rFonts w:cs="Arial"/>
          <w:b/>
          <w:bCs/>
          <w:spacing w:val="-14"/>
          <w:w w:val="80"/>
          <w:kern w:val="48"/>
        </w:rPr>
        <w:t xml:space="preserve">Εξεδόθη </w:t>
      </w:r>
      <w:r w:rsidR="00205508">
        <w:rPr>
          <w:rFonts w:cs="Arial"/>
          <w:b/>
          <w:bCs/>
          <w:spacing w:val="-14"/>
          <w:w w:val="80"/>
          <w:kern w:val="48"/>
        </w:rPr>
        <w:t>(13.10.24</w:t>
      </w:r>
      <w:r w:rsidR="008C1409" w:rsidRPr="008C1409">
        <w:rPr>
          <w:rFonts w:cs="Arial"/>
          <w:b/>
          <w:bCs/>
          <w:spacing w:val="-14"/>
          <w:w w:val="80"/>
          <w:kern w:val="48"/>
        </w:rPr>
        <w:t xml:space="preserve">) η συλλεκτική έκδοση του περιοδικού ΙΝ </w:t>
      </w:r>
      <w:proofErr w:type="spellStart"/>
      <w:r w:rsidR="008C1409" w:rsidRPr="008C1409">
        <w:rPr>
          <w:rFonts w:cs="Arial"/>
          <w:b/>
          <w:bCs/>
          <w:spacing w:val="-14"/>
          <w:w w:val="80"/>
          <w:kern w:val="48"/>
        </w:rPr>
        <w:t>Business</w:t>
      </w:r>
      <w:proofErr w:type="spellEnd"/>
      <w:r w:rsidR="008C1409" w:rsidRPr="008C1409">
        <w:rPr>
          <w:rFonts w:cs="Arial"/>
          <w:b/>
          <w:bCs/>
          <w:spacing w:val="-14"/>
          <w:w w:val="80"/>
          <w:kern w:val="48"/>
        </w:rPr>
        <w:t xml:space="preserve"> Οκτωβρίου, η οποία καταγράφει  αναλυτικώς την κ/επιχειρηματική πραγματικότητα, με στοιχεία και αριθμούς, σε 15 κατηγορίες και πέραν των 60 υποκατηγοριών. Πρόκειται για την 8η φορά που το περιοδικό IN </w:t>
      </w:r>
      <w:proofErr w:type="spellStart"/>
      <w:r w:rsidR="008C1409" w:rsidRPr="008C1409">
        <w:rPr>
          <w:rFonts w:cs="Arial"/>
          <w:b/>
          <w:bCs/>
          <w:spacing w:val="-14"/>
          <w:w w:val="80"/>
          <w:kern w:val="48"/>
        </w:rPr>
        <w:t>Business</w:t>
      </w:r>
      <w:proofErr w:type="spellEnd"/>
      <w:r w:rsidR="008C1409" w:rsidRPr="008C1409">
        <w:rPr>
          <w:rFonts w:cs="Arial"/>
          <w:b/>
          <w:bCs/>
          <w:spacing w:val="-14"/>
          <w:w w:val="80"/>
          <w:kern w:val="48"/>
        </w:rPr>
        <w:t xml:space="preserve"> παρουσιάζει τον μοναδικό πλήρη οδηγό με τις μεγαλύτερες εταιρείες της Κύπρου με κριτήριο τον τζίρο και τον αριθμό προσωπικού. Από τις 1099 μεγαλύτερες εταιρείες στην προηγούμενη έκδοση του 2022, η έκδοση του 2024 αγγίζει πλέον τις 1150 εταιρείες. Οι μεγαλύτερες εταιρείες στην Κύπρο αποτελούν μια έκδοση με τις πιο μεγάλες κυπριακές επιχειρήσεις. Η έρευνα διήρκεσε πέραν των έξι μηνών, για την οποία εργάστηκε ομάδα 20 δημοσιογράφων. Κριτήριο ήταν ο ετήσιος τζίρος των εταιρειών να ξεπερνά τα 2 εκ. Ευρώ στην Κύπρο καθώς και τα εταιρικά τους στοιχεία, όπως ο αριθμός προσωπικού καθώς και η ύπαρξη πραγματικής επιχειρηματικής παρουσίας στην Κύπρο. Για την πλειονότητα των εταιρειών τα στοιχεία επιβεβαιώθηκαν από τις ίδιες, σε ελάχιστες περιπτώσεις, λόγω μη ανταπόκρισης, αξιοποιήθηκαν επίσημα δημοσιευμένα στοιχεία ή άλλες έγκυρες πηγές.</w:t>
      </w:r>
    </w:p>
    <w:p w:rsidR="00820A9C" w:rsidRDefault="008C1409" w:rsidP="00820A9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Ο κατάλογος περιλαμβάνει τις ακόλουθες σημαντικές κατηγοριοποιήσεις: </w:t>
      </w:r>
    </w:p>
    <w:p w:rsidR="00820A9C" w:rsidRDefault="008C1409" w:rsidP="00820A9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roofErr w:type="gramStart"/>
      <w:r w:rsidRPr="008C1409">
        <w:rPr>
          <w:rFonts w:cs="Arial"/>
          <w:b/>
          <w:bCs/>
          <w:spacing w:val="-14"/>
          <w:w w:val="80"/>
          <w:kern w:val="48"/>
          <w:lang w:val="en-US"/>
        </w:rPr>
        <w:t>A</w:t>
      </w:r>
      <w:r w:rsidRPr="008C1409">
        <w:rPr>
          <w:rFonts w:cs="Arial"/>
          <w:b/>
          <w:bCs/>
          <w:spacing w:val="-14"/>
          <w:w w:val="80"/>
          <w:kern w:val="48"/>
        </w:rPr>
        <w:t>. Εταιρείες με τζίρο 100+ εκ.</w:t>
      </w:r>
      <w:proofErr w:type="gramEnd"/>
      <w:r w:rsidRPr="008C1409">
        <w:rPr>
          <w:rFonts w:cs="Arial"/>
          <w:b/>
          <w:bCs/>
          <w:spacing w:val="-14"/>
          <w:w w:val="80"/>
          <w:kern w:val="48"/>
        </w:rPr>
        <w:t xml:space="preserve"> </w:t>
      </w:r>
      <w:r w:rsidRPr="008C1409">
        <w:rPr>
          <w:rFonts w:cs="Arial"/>
          <w:b/>
          <w:bCs/>
          <w:spacing w:val="-14"/>
          <w:w w:val="80"/>
          <w:kern w:val="48"/>
          <w:lang w:val="en-US"/>
        </w:rPr>
        <w:t>E</w:t>
      </w:r>
      <w:proofErr w:type="spellStart"/>
      <w:r w:rsidRPr="008C1409">
        <w:rPr>
          <w:rFonts w:cs="Arial"/>
          <w:b/>
          <w:bCs/>
          <w:spacing w:val="-14"/>
          <w:w w:val="80"/>
          <w:kern w:val="48"/>
        </w:rPr>
        <w:t>υρώ</w:t>
      </w:r>
      <w:proofErr w:type="spellEnd"/>
    </w:p>
    <w:p w:rsidR="00820A9C" w:rsidRDefault="008C1409" w:rsidP="00820A9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Αναφορικά με εν λόγω παράμετρο αξιολόγησης σημειώνονται τα ακόλουθα :</w:t>
      </w:r>
    </w:p>
    <w:p w:rsidR="00820A9C" w:rsidRDefault="008C1409" w:rsidP="00820A9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w:t>
      </w:r>
      <w:r w:rsidR="00205508">
        <w:rPr>
          <w:rFonts w:cs="Arial"/>
          <w:b/>
          <w:bCs/>
          <w:spacing w:val="-14"/>
          <w:w w:val="80"/>
          <w:kern w:val="48"/>
        </w:rPr>
        <w:t xml:space="preserve"> </w:t>
      </w:r>
      <w:r w:rsidRPr="008C1409">
        <w:rPr>
          <w:rFonts w:cs="Arial"/>
          <w:b/>
          <w:bCs/>
          <w:spacing w:val="-14"/>
          <w:w w:val="80"/>
          <w:kern w:val="48"/>
        </w:rPr>
        <w:t xml:space="preserve">πρόκειται για επιχειρήσεις, οι οποίες καταγράφουν τον μεγαλύτερο τζίρο στο κ/επιχειρείν και ποσά άνω των 100+ εκ. </w:t>
      </w:r>
      <w:proofErr w:type="gramStart"/>
      <w:r w:rsidRPr="008C1409">
        <w:rPr>
          <w:rFonts w:cs="Arial"/>
          <w:b/>
          <w:bCs/>
          <w:spacing w:val="-14"/>
          <w:w w:val="80"/>
          <w:kern w:val="48"/>
          <w:lang w:val="en-US"/>
        </w:rPr>
        <w:t>E</w:t>
      </w:r>
      <w:proofErr w:type="spellStart"/>
      <w:r w:rsidRPr="008C1409">
        <w:rPr>
          <w:rFonts w:cs="Arial"/>
          <w:b/>
          <w:bCs/>
          <w:spacing w:val="-14"/>
          <w:w w:val="80"/>
          <w:kern w:val="48"/>
        </w:rPr>
        <w:t>υρώ</w:t>
      </w:r>
      <w:proofErr w:type="spellEnd"/>
      <w:r w:rsidRPr="008C1409">
        <w:rPr>
          <w:rFonts w:cs="Arial"/>
          <w:b/>
          <w:bCs/>
          <w:spacing w:val="-14"/>
          <w:w w:val="80"/>
          <w:kern w:val="48"/>
        </w:rPr>
        <w:t>.</w:t>
      </w:r>
      <w:proofErr w:type="gramEnd"/>
      <w:r w:rsidRPr="008C1409">
        <w:rPr>
          <w:rFonts w:cs="Arial"/>
          <w:b/>
          <w:bCs/>
          <w:spacing w:val="-14"/>
          <w:w w:val="80"/>
          <w:kern w:val="48"/>
        </w:rPr>
        <w:t xml:space="preserve">  Κάποιες από αυτές ξεπερνούν το όριο αυτό, υπερβαίνοντας ακόμη και τα δύο (2) δισ. Ευρώ,</w:t>
      </w:r>
    </w:p>
    <w:p w:rsidR="00820A9C" w:rsidRDefault="008C1409" w:rsidP="00820A9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w:t>
      </w:r>
      <w:r w:rsidR="00205508">
        <w:rPr>
          <w:rFonts w:cs="Arial"/>
          <w:b/>
          <w:bCs/>
          <w:spacing w:val="-14"/>
          <w:w w:val="80"/>
          <w:kern w:val="48"/>
        </w:rPr>
        <w:t xml:space="preserve"> </w:t>
      </w:r>
      <w:r w:rsidRPr="008C1409">
        <w:rPr>
          <w:rFonts w:cs="Arial"/>
          <w:b/>
          <w:bCs/>
          <w:spacing w:val="-14"/>
          <w:w w:val="80"/>
          <w:kern w:val="48"/>
        </w:rPr>
        <w:t xml:space="preserve">υψηλή θέση στη σχετική κατάταξη κατέχουν οργανισμοί από τους τομείς ICT &amp; </w:t>
      </w:r>
      <w:r w:rsidRPr="008C1409">
        <w:rPr>
          <w:rFonts w:cs="Arial"/>
          <w:b/>
          <w:bCs/>
          <w:spacing w:val="-14"/>
          <w:w w:val="80"/>
          <w:kern w:val="48"/>
          <w:lang w:val="en-US"/>
        </w:rPr>
        <w:t>G</w:t>
      </w:r>
      <w:proofErr w:type="spellStart"/>
      <w:r w:rsidRPr="008C1409">
        <w:rPr>
          <w:rFonts w:cs="Arial"/>
          <w:b/>
          <w:bCs/>
          <w:spacing w:val="-14"/>
          <w:w w:val="80"/>
          <w:kern w:val="48"/>
        </w:rPr>
        <w:t>aming</w:t>
      </w:r>
      <w:proofErr w:type="spellEnd"/>
      <w:r w:rsidRPr="008C1409">
        <w:rPr>
          <w:rFonts w:cs="Arial"/>
          <w:b/>
          <w:bCs/>
          <w:spacing w:val="-14"/>
          <w:w w:val="80"/>
          <w:kern w:val="48"/>
        </w:rPr>
        <w:t xml:space="preserve">, </w:t>
      </w:r>
      <w:r w:rsidRPr="008C1409">
        <w:rPr>
          <w:rFonts w:cs="Arial"/>
          <w:b/>
          <w:bCs/>
          <w:spacing w:val="-14"/>
          <w:w w:val="80"/>
          <w:kern w:val="48"/>
          <w:lang w:val="en-US"/>
        </w:rPr>
        <w:t>S</w:t>
      </w:r>
      <w:proofErr w:type="spellStart"/>
      <w:r w:rsidRPr="008C1409">
        <w:rPr>
          <w:rFonts w:cs="Arial"/>
          <w:b/>
          <w:bCs/>
          <w:spacing w:val="-14"/>
          <w:w w:val="80"/>
          <w:kern w:val="48"/>
        </w:rPr>
        <w:t>hipping</w:t>
      </w:r>
      <w:proofErr w:type="spellEnd"/>
      <w:r w:rsidRPr="008C1409">
        <w:rPr>
          <w:rFonts w:cs="Arial"/>
          <w:b/>
          <w:bCs/>
          <w:spacing w:val="-14"/>
          <w:w w:val="80"/>
          <w:kern w:val="48"/>
        </w:rPr>
        <w:t>, χρηματοπιστωτικά Ιδρύματα και επιχειρήσεις ενέργειας.</w:t>
      </w:r>
    </w:p>
    <w:p w:rsidR="00820A9C" w:rsidRDefault="008C1409" w:rsidP="00820A9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w:t>
      </w:r>
      <w:r w:rsidR="00205508">
        <w:rPr>
          <w:rFonts w:cs="Arial"/>
          <w:b/>
          <w:bCs/>
          <w:spacing w:val="-14"/>
          <w:w w:val="80"/>
          <w:kern w:val="48"/>
        </w:rPr>
        <w:t xml:space="preserve"> </w:t>
      </w:r>
      <w:r w:rsidRPr="008C1409">
        <w:rPr>
          <w:rFonts w:cs="Arial"/>
          <w:b/>
          <w:bCs/>
          <w:spacing w:val="-14"/>
          <w:w w:val="80"/>
          <w:kern w:val="48"/>
        </w:rPr>
        <w:t>καταγράφεται το 2023 άνοδος του κύκλου εργασιών αρκετών εταιρειών έναντι του 2022, ενώ παρατηρείται και αύξηση του αριθμού των επιχειρήσεων, που περιλαμβάνονται στον κατάλογο του 2024,</w:t>
      </w:r>
    </w:p>
    <w:p w:rsidR="00EF1A0D" w:rsidRPr="00EF1A0D" w:rsidRDefault="008C1409" w:rsidP="00EF1A0D">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8C1409">
        <w:rPr>
          <w:rFonts w:cs="Arial"/>
          <w:b/>
          <w:bCs/>
          <w:spacing w:val="-14"/>
          <w:w w:val="80"/>
          <w:kern w:val="48"/>
        </w:rPr>
        <w:t>-</w:t>
      </w:r>
      <w:r w:rsidR="00205508">
        <w:rPr>
          <w:rFonts w:cs="Arial"/>
          <w:b/>
          <w:bCs/>
          <w:spacing w:val="-14"/>
          <w:w w:val="80"/>
          <w:kern w:val="48"/>
        </w:rPr>
        <w:t xml:space="preserve"> </w:t>
      </w:r>
      <w:r w:rsidRPr="008C1409">
        <w:rPr>
          <w:rFonts w:cs="Arial"/>
          <w:b/>
          <w:bCs/>
          <w:spacing w:val="-14"/>
          <w:w w:val="80"/>
          <w:kern w:val="48"/>
        </w:rPr>
        <w:t>οι εταιρείες με κύκλο εργασιών άνω των 100+ εκ. Ευρώ το 2022 ήταν 45, ενώ φέτος άγγιξαν τις 60. Από</w:t>
      </w:r>
      <w:r w:rsidRPr="00EF1A0D">
        <w:rPr>
          <w:rFonts w:cs="Arial"/>
          <w:b/>
          <w:bCs/>
          <w:spacing w:val="-14"/>
          <w:w w:val="80"/>
          <w:kern w:val="48"/>
          <w:lang w:val="en-US"/>
        </w:rPr>
        <w:t xml:space="preserve"> </w:t>
      </w:r>
      <w:r w:rsidRPr="008C1409">
        <w:rPr>
          <w:rFonts w:cs="Arial"/>
          <w:b/>
          <w:bCs/>
          <w:spacing w:val="-14"/>
          <w:w w:val="80"/>
          <w:kern w:val="48"/>
        </w:rPr>
        <w:t>τις</w:t>
      </w:r>
      <w:r w:rsidRPr="00EF1A0D">
        <w:rPr>
          <w:rFonts w:cs="Arial"/>
          <w:b/>
          <w:bCs/>
          <w:spacing w:val="-14"/>
          <w:w w:val="80"/>
          <w:kern w:val="48"/>
          <w:lang w:val="en-US"/>
        </w:rPr>
        <w:t xml:space="preserve"> </w:t>
      </w:r>
      <w:r w:rsidRPr="008C1409">
        <w:rPr>
          <w:rFonts w:cs="Arial"/>
          <w:b/>
          <w:bCs/>
          <w:spacing w:val="-14"/>
          <w:w w:val="80"/>
          <w:kern w:val="48"/>
        </w:rPr>
        <w:t>σημαντικότερες</w:t>
      </w:r>
      <w:r w:rsidRPr="00EF1A0D">
        <w:rPr>
          <w:rFonts w:cs="Arial"/>
          <w:b/>
          <w:bCs/>
          <w:spacing w:val="-14"/>
          <w:w w:val="80"/>
          <w:kern w:val="48"/>
          <w:lang w:val="en-US"/>
        </w:rPr>
        <w:t xml:space="preserve"> </w:t>
      </w:r>
      <w:r w:rsidRPr="008C1409">
        <w:rPr>
          <w:rFonts w:cs="Arial"/>
          <w:b/>
          <w:bCs/>
          <w:spacing w:val="-14"/>
          <w:w w:val="80"/>
          <w:kern w:val="48"/>
        </w:rPr>
        <w:t>είναι</w:t>
      </w:r>
      <w:r w:rsidRPr="00EF1A0D">
        <w:rPr>
          <w:rFonts w:cs="Arial"/>
          <w:b/>
          <w:bCs/>
          <w:spacing w:val="-14"/>
          <w:w w:val="80"/>
          <w:kern w:val="48"/>
          <w:lang w:val="en-US"/>
        </w:rPr>
        <w:t xml:space="preserve"> </w:t>
      </w:r>
      <w:r w:rsidRPr="008C1409">
        <w:rPr>
          <w:rFonts w:cs="Arial"/>
          <w:b/>
          <w:bCs/>
          <w:spacing w:val="-14"/>
          <w:w w:val="80"/>
          <w:kern w:val="48"/>
          <w:lang w:val="en-US"/>
        </w:rPr>
        <w:t>:</w:t>
      </w:r>
    </w:p>
    <w:p w:rsidR="00EF1A0D" w:rsidRPr="00EF1A0D" w:rsidRDefault="004D2561" w:rsidP="00EF1A0D">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4D2561">
        <w:rPr>
          <w:rFonts w:cs="Arial"/>
          <w:b/>
          <w:bCs/>
          <w:spacing w:val="-14"/>
          <w:w w:val="80"/>
          <w:kern w:val="48"/>
          <w:lang w:val="en-US"/>
        </w:rPr>
        <w:t xml:space="preserve">1.   </w:t>
      </w:r>
      <w:proofErr w:type="spellStart"/>
      <w:r w:rsidRPr="004D2561">
        <w:rPr>
          <w:rFonts w:cs="Arial"/>
          <w:b/>
          <w:bCs/>
          <w:spacing w:val="-14"/>
          <w:w w:val="80"/>
          <w:kern w:val="48"/>
          <w:lang w:val="en-US"/>
        </w:rPr>
        <w:t>Asbis</w:t>
      </w:r>
      <w:proofErr w:type="spellEnd"/>
      <w:r w:rsidRPr="004D2561">
        <w:rPr>
          <w:rFonts w:cs="Arial"/>
          <w:b/>
          <w:bCs/>
          <w:spacing w:val="-14"/>
          <w:w w:val="80"/>
          <w:kern w:val="48"/>
          <w:lang w:val="en-US"/>
        </w:rPr>
        <w:t xml:space="preserve"> Enterprises PLC</w:t>
      </w:r>
    </w:p>
    <w:p w:rsidR="00EF1A0D" w:rsidRPr="00EF1A0D" w:rsidRDefault="004D2561" w:rsidP="00EF1A0D">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4D2561">
        <w:rPr>
          <w:rFonts w:cs="Arial"/>
          <w:b/>
          <w:bCs/>
          <w:spacing w:val="-14"/>
          <w:w w:val="80"/>
          <w:kern w:val="48"/>
          <w:lang w:val="en-US"/>
        </w:rPr>
        <w:t>2.   Island Oil Holdings</w:t>
      </w:r>
    </w:p>
    <w:p w:rsidR="00EF1A0D" w:rsidRPr="00537291" w:rsidRDefault="004D2561" w:rsidP="00EF1A0D">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EF1A0D">
        <w:rPr>
          <w:rFonts w:cs="Arial"/>
          <w:b/>
          <w:bCs/>
          <w:spacing w:val="-14"/>
          <w:w w:val="80"/>
          <w:kern w:val="48"/>
          <w:lang w:val="en-US"/>
        </w:rPr>
        <w:t xml:space="preserve">3.   </w:t>
      </w:r>
      <w:proofErr w:type="spellStart"/>
      <w:r w:rsidRPr="00537291">
        <w:rPr>
          <w:rFonts w:cs="Arial"/>
          <w:b/>
          <w:bCs/>
          <w:spacing w:val="-14"/>
          <w:w w:val="80"/>
          <w:kern w:val="48"/>
          <w:lang w:val="en-US"/>
        </w:rPr>
        <w:t>Logicom</w:t>
      </w:r>
      <w:proofErr w:type="spellEnd"/>
      <w:r w:rsidRPr="00537291">
        <w:rPr>
          <w:rFonts w:cs="Arial"/>
          <w:b/>
          <w:bCs/>
          <w:spacing w:val="-14"/>
          <w:w w:val="80"/>
          <w:kern w:val="48"/>
          <w:lang w:val="en-US"/>
        </w:rPr>
        <w:t xml:space="preserve"> Group</w:t>
      </w:r>
    </w:p>
    <w:p w:rsidR="00EF1A0D" w:rsidRDefault="004D2561" w:rsidP="00EF1A0D">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D2561">
        <w:rPr>
          <w:rFonts w:cs="Arial"/>
          <w:b/>
          <w:bCs/>
          <w:spacing w:val="-14"/>
          <w:w w:val="80"/>
          <w:kern w:val="48"/>
        </w:rPr>
        <w:t>4.   Συγκρότημα Τράπεζας Κύπρου</w:t>
      </w:r>
    </w:p>
    <w:p w:rsidR="00C60BBC" w:rsidRDefault="004D2561"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D2561">
        <w:rPr>
          <w:rFonts w:cs="Arial"/>
          <w:b/>
          <w:bCs/>
          <w:spacing w:val="-14"/>
          <w:w w:val="80"/>
          <w:kern w:val="48"/>
        </w:rPr>
        <w:t>5.   Όμιλος Ελληνικής Τράπεζας</w:t>
      </w:r>
    </w:p>
    <w:p w:rsidR="00C60BBC" w:rsidRDefault="00C60BBC"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8C1409" w:rsidRPr="008C1409">
        <w:rPr>
          <w:rFonts w:cs="Arial"/>
          <w:b/>
          <w:bCs/>
          <w:spacing w:val="-14"/>
          <w:w w:val="80"/>
          <w:kern w:val="48"/>
        </w:rPr>
        <w:t>Β. Εργοδότες με προσωπικό άνω των 1000+ ατόμων στην Κύπρο</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Αναφορικά με την εν λόγω παράμετρο αξιολόγησης σημειώνονται τα ακόλουθα:</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παρουσιάζονται οι μεγαλύτεροι εργοδότες το 2024 στην Κύπρο (με 1000+ εργαζόμενους προσωπικό), οι τομείς δραστηριοποίησής, οι επικρατέστερες ηλικίες στο σύνολο της επιχειρηματικής ομάδας, το μορφωτικό επίπεδο και οι εθνικότητες των ανθρώπων, που αποτελούν το εργατικό τους δυναμικό,</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w:t>
      </w:r>
      <w:r w:rsidR="007C7EB8">
        <w:rPr>
          <w:rFonts w:cs="Arial"/>
          <w:b/>
          <w:bCs/>
          <w:spacing w:val="-14"/>
          <w:w w:val="80"/>
          <w:kern w:val="48"/>
        </w:rPr>
        <w:t xml:space="preserve"> </w:t>
      </w:r>
      <w:r w:rsidRPr="008C1409">
        <w:rPr>
          <w:rFonts w:cs="Arial"/>
          <w:b/>
          <w:bCs/>
          <w:spacing w:val="-14"/>
          <w:w w:val="80"/>
          <w:kern w:val="48"/>
        </w:rPr>
        <w:t>παρουσιάζονται οι επιχειρήσεις, που πρωταγωνιστούν στον οικείο κλάδο,</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w:t>
      </w:r>
      <w:r w:rsidR="007C7EB8">
        <w:rPr>
          <w:rFonts w:cs="Arial"/>
          <w:b/>
          <w:bCs/>
          <w:spacing w:val="-14"/>
          <w:w w:val="80"/>
          <w:kern w:val="48"/>
        </w:rPr>
        <w:t xml:space="preserve"> </w:t>
      </w:r>
      <w:r w:rsidRPr="008C1409">
        <w:rPr>
          <w:rFonts w:cs="Arial"/>
          <w:b/>
          <w:bCs/>
          <w:spacing w:val="-14"/>
          <w:w w:val="80"/>
          <w:kern w:val="48"/>
        </w:rPr>
        <w:t>η δραστηριότητά τους καθορίζει σε σημαντικότατο βαθμό την οικονομία της Κύπρου και συνεπώς την κ/αγορά εργασίας των 487.663 εργαζομένων καθώς απασχολούν στο σύνολό τους 39.507 άτομα μόνο στην Κύπρο.</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w:t>
      </w:r>
      <w:r w:rsidR="007C7EB8">
        <w:rPr>
          <w:rFonts w:cs="Arial"/>
          <w:b/>
          <w:bCs/>
          <w:spacing w:val="-14"/>
          <w:w w:val="80"/>
          <w:kern w:val="48"/>
        </w:rPr>
        <w:t xml:space="preserve"> </w:t>
      </w:r>
      <w:r w:rsidRPr="008C1409">
        <w:rPr>
          <w:rFonts w:cs="Arial"/>
          <w:b/>
          <w:bCs/>
          <w:spacing w:val="-14"/>
          <w:w w:val="80"/>
          <w:kern w:val="48"/>
        </w:rPr>
        <w:t xml:space="preserve">στους τρεις (3) μεγαλύτερους εργοδότες  της Κύπρου συγκαταλέγονται οι ακόλουθες επιχειρήσεις: </w:t>
      </w:r>
    </w:p>
    <w:p w:rsidR="00C60BBC" w:rsidRPr="00537291" w:rsidRDefault="00C60BBC"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537291">
        <w:rPr>
          <w:rFonts w:cs="Arial"/>
          <w:b/>
          <w:bCs/>
          <w:spacing w:val="-14"/>
          <w:w w:val="80"/>
          <w:kern w:val="48"/>
          <w:lang w:val="en-US"/>
        </w:rPr>
        <w:t xml:space="preserve">1.   </w:t>
      </w:r>
      <w:r w:rsidRPr="00C60BBC">
        <w:rPr>
          <w:rFonts w:cs="Arial"/>
          <w:b/>
          <w:bCs/>
          <w:spacing w:val="-14"/>
          <w:w w:val="80"/>
          <w:kern w:val="48"/>
        </w:rPr>
        <w:t>Όμιλος</w:t>
      </w:r>
      <w:r w:rsidRPr="00537291">
        <w:rPr>
          <w:rFonts w:cs="Arial"/>
          <w:b/>
          <w:bCs/>
          <w:spacing w:val="-14"/>
          <w:w w:val="80"/>
          <w:kern w:val="48"/>
          <w:lang w:val="en-US"/>
        </w:rPr>
        <w:t xml:space="preserve"> </w:t>
      </w:r>
      <w:proofErr w:type="spellStart"/>
      <w:r w:rsidRPr="00C60BBC">
        <w:rPr>
          <w:rFonts w:cs="Arial"/>
          <w:b/>
          <w:bCs/>
          <w:spacing w:val="-14"/>
          <w:w w:val="80"/>
          <w:kern w:val="48"/>
        </w:rPr>
        <w:t>Ζορπάς</w:t>
      </w:r>
      <w:proofErr w:type="spellEnd"/>
    </w:p>
    <w:p w:rsidR="00C60BBC" w:rsidRPr="00537291" w:rsidRDefault="00C60BBC"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537291">
        <w:rPr>
          <w:rFonts w:cs="Arial"/>
          <w:b/>
          <w:bCs/>
          <w:spacing w:val="-14"/>
          <w:w w:val="80"/>
          <w:kern w:val="48"/>
          <w:lang w:val="en-US"/>
        </w:rPr>
        <w:t xml:space="preserve">2.   </w:t>
      </w:r>
      <w:proofErr w:type="spellStart"/>
      <w:r w:rsidRPr="00537291">
        <w:rPr>
          <w:rFonts w:cs="Arial"/>
          <w:b/>
          <w:bCs/>
          <w:spacing w:val="-14"/>
          <w:w w:val="80"/>
          <w:kern w:val="48"/>
          <w:lang w:val="en-US"/>
        </w:rPr>
        <w:t>Alantica</w:t>
      </w:r>
      <w:proofErr w:type="spellEnd"/>
      <w:r w:rsidRPr="00537291">
        <w:rPr>
          <w:rFonts w:cs="Arial"/>
          <w:b/>
          <w:bCs/>
          <w:spacing w:val="-14"/>
          <w:w w:val="80"/>
          <w:kern w:val="48"/>
          <w:lang w:val="en-US"/>
        </w:rPr>
        <w:t xml:space="preserve"> Hotels &amp; Resorts</w:t>
      </w:r>
    </w:p>
    <w:p w:rsidR="00C60BBC" w:rsidRDefault="00C60BBC"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37291">
        <w:rPr>
          <w:rFonts w:cs="Arial"/>
          <w:b/>
          <w:bCs/>
          <w:spacing w:val="-14"/>
          <w:w w:val="80"/>
          <w:kern w:val="48"/>
          <w:lang w:val="en-US"/>
        </w:rPr>
        <w:t xml:space="preserve">3.   </w:t>
      </w:r>
      <w:r w:rsidRPr="00C60BBC">
        <w:rPr>
          <w:rFonts w:cs="Arial"/>
          <w:b/>
          <w:bCs/>
          <w:spacing w:val="-14"/>
          <w:w w:val="80"/>
          <w:kern w:val="48"/>
        </w:rPr>
        <w:t>Συγκρότημα της Τράπεζας Κύπρου</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Γ. Οι 20+1 Επιχειρηματικοί Ηγέτες του μέλλοντος</w:t>
      </w:r>
    </w:p>
    <w:p w:rsidR="00C60BBC" w:rsidRDefault="00C60BBC"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7C7EB8">
        <w:rPr>
          <w:rFonts w:cs="Arial"/>
          <w:b/>
          <w:bCs/>
          <w:spacing w:val="-14"/>
          <w:w w:val="80"/>
          <w:kern w:val="48"/>
        </w:rPr>
        <w:t xml:space="preserve"> </w:t>
      </w:r>
      <w:r w:rsidR="008C1409" w:rsidRPr="008C1409">
        <w:rPr>
          <w:rFonts w:cs="Arial"/>
          <w:b/>
          <w:bCs/>
          <w:spacing w:val="-14"/>
          <w:w w:val="80"/>
          <w:kern w:val="48"/>
        </w:rPr>
        <w:t>Αναφορικά με την εν λόγω παράμετρο αξιολόγησης σημειώνονται τα ακόλουθα:</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πρόκειται για τους επικεφαλής οργανισμών, που με τα δείγματα δουλειάς τους και τις προοπτικές ανάπτυξης των εταιρειών τους ξεχωρίζουν,</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βασικό κριτήριο επιλογής τους απετέλεσε η  μακρόχρονη επιτυχής επιχειρηματική τους πορεία</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 οι αποφάσεις που λαμβάνουν, εν μέσω έντονης μεταβλητότητας, λόγω και των γεωπολιτικών εξελίξεων, επηρεάζουν όχι μόνο τις επιχειρήσεις τους αλλά και σημαντικούς τομείς της οικονομίας, </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 εστιάζουν στην επόμενη μέρα, μέσω της υιοθέτησης νέων τεχνολογιών, επενδύουν στην ανάπτυξη και την υποστήριξη του δυναμικού, στην εταιρική κοινωνική ευθύνη καθώς και στο ESG (περιβαλλοντικοί και κοινωνικοί στόχοι) για τη δημιουργία αξίας στους τομείς που δραστηριοποιούνται, όπως ακινήτων, ανάπτυξης γης και κατασκευών, λιανικού εμπορίου, εισαγωγών μηχανοκίνητων οχημάτων, ναυτιλίας, </w:t>
      </w:r>
      <w:proofErr w:type="spellStart"/>
      <w:r w:rsidRPr="008C1409">
        <w:rPr>
          <w:rFonts w:cs="Arial"/>
          <w:b/>
          <w:bCs/>
          <w:spacing w:val="-14"/>
          <w:w w:val="80"/>
          <w:kern w:val="48"/>
        </w:rPr>
        <w:t>χρηματο</w:t>
      </w:r>
      <w:proofErr w:type="spellEnd"/>
      <w:r w:rsidRPr="008C1409">
        <w:rPr>
          <w:rFonts w:cs="Arial"/>
          <w:b/>
          <w:bCs/>
          <w:spacing w:val="-14"/>
          <w:w w:val="80"/>
          <w:kern w:val="48"/>
        </w:rPr>
        <w:t>-οικονομικών, εκπαίδευσης και τεχνολογίας,</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με δέσμευση για μετασχηματιστικές επενδύσεις ηγούνται, σήμερα, μερικών εκ των μεγαλύτερων επιχειρήσεων, αλλά και σημαντικού αριθμού αναδιαρθρώσεων, εξαγορών και συγχωνεύσεων στην κυπριακή και διεθνή αγορά,</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τέλος, πρόκειται για προσωπικότητες, που καθορίζουν τα πεδία δραστηριοποίησής τους αδιαμφισβήτητα και θα βρίσκονται στο επίκεντρο των επιχειρηματικών εξελίξεων τόσο το 2024 όσο και το 2025.</w:t>
      </w:r>
    </w:p>
    <w:p w:rsidR="00C60BBC" w:rsidRDefault="008C1409"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w:t>
      </w:r>
      <w:r w:rsidR="007C7EB8">
        <w:rPr>
          <w:rFonts w:cs="Arial"/>
          <w:b/>
          <w:bCs/>
          <w:spacing w:val="-14"/>
          <w:w w:val="80"/>
          <w:kern w:val="48"/>
        </w:rPr>
        <w:t xml:space="preserve">     </w:t>
      </w:r>
      <w:r w:rsidRPr="008C1409">
        <w:rPr>
          <w:rFonts w:cs="Arial"/>
          <w:b/>
          <w:bCs/>
          <w:spacing w:val="-14"/>
          <w:w w:val="80"/>
          <w:kern w:val="48"/>
        </w:rPr>
        <w:t xml:space="preserve"> Κάποια από τα σημαντικότερα ονόματα για τα  οποία γίνεται λόγος είναι οι:</w:t>
      </w:r>
    </w:p>
    <w:p w:rsidR="00C60BBC" w:rsidRPr="00537291" w:rsidRDefault="006D7DDF"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37291">
        <w:rPr>
          <w:rFonts w:cs="Arial"/>
          <w:b/>
          <w:bCs/>
          <w:spacing w:val="-14"/>
          <w:w w:val="80"/>
          <w:kern w:val="48"/>
        </w:rPr>
        <w:t xml:space="preserve">1.   </w:t>
      </w:r>
      <w:proofErr w:type="spellStart"/>
      <w:r w:rsidRPr="006D7DDF">
        <w:rPr>
          <w:rFonts w:cs="Arial"/>
          <w:b/>
          <w:bCs/>
          <w:spacing w:val="-14"/>
          <w:w w:val="80"/>
          <w:kern w:val="48"/>
        </w:rPr>
        <w:t>Άλκης</w:t>
      </w:r>
      <w:proofErr w:type="spellEnd"/>
      <w:r w:rsidRPr="00537291">
        <w:rPr>
          <w:rFonts w:cs="Arial"/>
          <w:b/>
          <w:bCs/>
          <w:spacing w:val="-14"/>
          <w:w w:val="80"/>
          <w:kern w:val="48"/>
        </w:rPr>
        <w:t xml:space="preserve"> </w:t>
      </w:r>
      <w:proofErr w:type="spellStart"/>
      <w:r w:rsidRPr="006D7DDF">
        <w:rPr>
          <w:rFonts w:cs="Arial"/>
          <w:b/>
          <w:bCs/>
          <w:spacing w:val="-14"/>
          <w:w w:val="80"/>
          <w:kern w:val="48"/>
        </w:rPr>
        <w:t>Γαλατόπουλος</w:t>
      </w:r>
      <w:proofErr w:type="spellEnd"/>
      <w:r w:rsidRPr="00537291">
        <w:rPr>
          <w:rFonts w:cs="Arial"/>
          <w:b/>
          <w:bCs/>
          <w:spacing w:val="-14"/>
          <w:w w:val="80"/>
          <w:kern w:val="48"/>
        </w:rPr>
        <w:t xml:space="preserve">, </w:t>
      </w:r>
      <w:r w:rsidRPr="00C60BBC">
        <w:rPr>
          <w:rFonts w:cs="Arial"/>
          <w:b/>
          <w:bCs/>
          <w:spacing w:val="-14"/>
          <w:w w:val="80"/>
          <w:kern w:val="48"/>
          <w:lang w:val="en-US"/>
        </w:rPr>
        <w:t>CEO</w:t>
      </w:r>
      <w:r w:rsidRPr="00537291">
        <w:rPr>
          <w:rFonts w:cs="Arial"/>
          <w:b/>
          <w:bCs/>
          <w:spacing w:val="-14"/>
          <w:w w:val="80"/>
          <w:kern w:val="48"/>
        </w:rPr>
        <w:t xml:space="preserve"> </w:t>
      </w:r>
      <w:proofErr w:type="spellStart"/>
      <w:r w:rsidRPr="00C60BBC">
        <w:rPr>
          <w:rFonts w:cs="Arial"/>
          <w:b/>
          <w:bCs/>
          <w:spacing w:val="-14"/>
          <w:w w:val="80"/>
          <w:kern w:val="48"/>
          <w:lang w:val="en-US"/>
        </w:rPr>
        <w:t>Novario</w:t>
      </w:r>
      <w:proofErr w:type="spellEnd"/>
      <w:r w:rsidRPr="00537291">
        <w:rPr>
          <w:rFonts w:cs="Arial"/>
          <w:b/>
          <w:bCs/>
          <w:spacing w:val="-14"/>
          <w:w w:val="80"/>
          <w:kern w:val="48"/>
        </w:rPr>
        <w:t xml:space="preserve"> </w:t>
      </w:r>
      <w:r w:rsidRPr="00C60BBC">
        <w:rPr>
          <w:rFonts w:cs="Arial"/>
          <w:b/>
          <w:bCs/>
          <w:spacing w:val="-14"/>
          <w:w w:val="80"/>
          <w:kern w:val="48"/>
          <w:lang w:val="en-US"/>
        </w:rPr>
        <w:t>Holdings</w:t>
      </w:r>
    </w:p>
    <w:p w:rsidR="00C60BBC" w:rsidRDefault="006D7DDF"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37291">
        <w:rPr>
          <w:rFonts w:cs="Arial"/>
          <w:b/>
          <w:bCs/>
          <w:spacing w:val="-14"/>
          <w:w w:val="80"/>
          <w:kern w:val="48"/>
        </w:rPr>
        <w:t xml:space="preserve">2.   </w:t>
      </w:r>
      <w:r w:rsidRPr="006D7DDF">
        <w:rPr>
          <w:rFonts w:cs="Arial"/>
          <w:b/>
          <w:bCs/>
          <w:spacing w:val="-14"/>
          <w:w w:val="80"/>
          <w:kern w:val="48"/>
        </w:rPr>
        <w:t xml:space="preserve">Χριστόφορος </w:t>
      </w:r>
      <w:proofErr w:type="spellStart"/>
      <w:r w:rsidRPr="006D7DDF">
        <w:rPr>
          <w:rFonts w:cs="Arial"/>
          <w:b/>
          <w:bCs/>
          <w:spacing w:val="-14"/>
          <w:w w:val="80"/>
          <w:kern w:val="48"/>
        </w:rPr>
        <w:t>Παπαχριστοφόρου</w:t>
      </w:r>
      <w:proofErr w:type="spellEnd"/>
      <w:r w:rsidRPr="006D7DDF">
        <w:rPr>
          <w:rFonts w:cs="Arial"/>
          <w:b/>
          <w:bCs/>
          <w:spacing w:val="-14"/>
          <w:w w:val="80"/>
          <w:kern w:val="48"/>
        </w:rPr>
        <w:t xml:space="preserve"> Δ/νων Σύμβουλος και ιδρυτής </w:t>
      </w:r>
      <w:proofErr w:type="spellStart"/>
      <w:r w:rsidRPr="006D7DDF">
        <w:rPr>
          <w:rFonts w:cs="Arial"/>
          <w:b/>
          <w:bCs/>
          <w:spacing w:val="-14"/>
          <w:w w:val="80"/>
          <w:kern w:val="48"/>
        </w:rPr>
        <w:t>Invel</w:t>
      </w:r>
      <w:proofErr w:type="spellEnd"/>
      <w:r w:rsidRPr="006D7DDF">
        <w:rPr>
          <w:rFonts w:cs="Arial"/>
          <w:b/>
          <w:bCs/>
          <w:spacing w:val="-14"/>
          <w:w w:val="80"/>
          <w:kern w:val="48"/>
        </w:rPr>
        <w:t xml:space="preserve"> </w:t>
      </w:r>
      <w:proofErr w:type="spellStart"/>
      <w:r w:rsidRPr="006D7DDF">
        <w:rPr>
          <w:rFonts w:cs="Arial"/>
          <w:b/>
          <w:bCs/>
          <w:spacing w:val="-14"/>
          <w:w w:val="80"/>
          <w:kern w:val="48"/>
        </w:rPr>
        <w:t>Real</w:t>
      </w:r>
      <w:proofErr w:type="spellEnd"/>
      <w:r w:rsidRPr="006D7DDF">
        <w:rPr>
          <w:rFonts w:cs="Arial"/>
          <w:b/>
          <w:bCs/>
          <w:spacing w:val="-14"/>
          <w:w w:val="80"/>
          <w:kern w:val="48"/>
        </w:rPr>
        <w:t xml:space="preserve"> </w:t>
      </w:r>
      <w:proofErr w:type="spellStart"/>
      <w:r w:rsidRPr="006D7DDF">
        <w:rPr>
          <w:rFonts w:cs="Arial"/>
          <w:b/>
          <w:bCs/>
          <w:spacing w:val="-14"/>
          <w:w w:val="80"/>
          <w:kern w:val="48"/>
        </w:rPr>
        <w:t>Estate</w:t>
      </w:r>
      <w:proofErr w:type="spellEnd"/>
    </w:p>
    <w:p w:rsidR="00C60BBC" w:rsidRDefault="006D7DDF"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6D7DDF">
        <w:rPr>
          <w:rFonts w:cs="Arial"/>
          <w:b/>
          <w:bCs/>
          <w:spacing w:val="-14"/>
          <w:w w:val="80"/>
          <w:kern w:val="48"/>
        </w:rPr>
        <w:t xml:space="preserve">3. </w:t>
      </w:r>
      <w:r>
        <w:rPr>
          <w:rFonts w:cs="Arial"/>
          <w:b/>
          <w:bCs/>
          <w:spacing w:val="-14"/>
          <w:w w:val="80"/>
          <w:kern w:val="48"/>
        </w:rPr>
        <w:t xml:space="preserve">  </w:t>
      </w:r>
      <w:r w:rsidRPr="006D7DDF">
        <w:rPr>
          <w:rFonts w:cs="Arial"/>
          <w:b/>
          <w:bCs/>
          <w:spacing w:val="-14"/>
          <w:w w:val="80"/>
          <w:kern w:val="48"/>
        </w:rPr>
        <w:t xml:space="preserve">Άρτεμις </w:t>
      </w:r>
      <w:proofErr w:type="spellStart"/>
      <w:r w:rsidRPr="006D7DDF">
        <w:rPr>
          <w:rFonts w:cs="Arial"/>
          <w:b/>
          <w:bCs/>
          <w:spacing w:val="-14"/>
          <w:w w:val="80"/>
          <w:kern w:val="48"/>
        </w:rPr>
        <w:t>Αντωνιάδου</w:t>
      </w:r>
      <w:proofErr w:type="spellEnd"/>
      <w:r w:rsidRPr="006D7DDF">
        <w:rPr>
          <w:rFonts w:cs="Arial"/>
          <w:b/>
          <w:bCs/>
          <w:spacing w:val="-14"/>
          <w:w w:val="80"/>
          <w:kern w:val="48"/>
        </w:rPr>
        <w:t xml:space="preserve">, Δ/νουσα Σύμβουλος και Πρόεδρος Δ.Σ. </w:t>
      </w:r>
      <w:proofErr w:type="spellStart"/>
      <w:r w:rsidRPr="006D7DDF">
        <w:rPr>
          <w:rFonts w:cs="Arial"/>
          <w:b/>
          <w:bCs/>
          <w:spacing w:val="-14"/>
          <w:w w:val="80"/>
          <w:kern w:val="48"/>
        </w:rPr>
        <w:t>Voici</w:t>
      </w:r>
      <w:proofErr w:type="spellEnd"/>
      <w:r w:rsidRPr="006D7DDF">
        <w:rPr>
          <w:rFonts w:cs="Arial"/>
          <w:b/>
          <w:bCs/>
          <w:spacing w:val="-14"/>
          <w:w w:val="80"/>
          <w:kern w:val="48"/>
        </w:rPr>
        <w:t xml:space="preserve"> </w:t>
      </w:r>
      <w:proofErr w:type="spellStart"/>
      <w:r w:rsidRPr="006D7DDF">
        <w:rPr>
          <w:rFonts w:cs="Arial"/>
          <w:b/>
          <w:bCs/>
          <w:spacing w:val="-14"/>
          <w:w w:val="80"/>
          <w:kern w:val="48"/>
        </w:rPr>
        <w:t>La</w:t>
      </w:r>
      <w:proofErr w:type="spellEnd"/>
      <w:r w:rsidRPr="006D7DDF">
        <w:rPr>
          <w:rFonts w:cs="Arial"/>
          <w:b/>
          <w:bCs/>
          <w:spacing w:val="-14"/>
          <w:w w:val="80"/>
          <w:kern w:val="48"/>
        </w:rPr>
        <w:t xml:space="preserve"> </w:t>
      </w:r>
      <w:proofErr w:type="spellStart"/>
      <w:r w:rsidRPr="006D7DDF">
        <w:rPr>
          <w:rFonts w:cs="Arial"/>
          <w:b/>
          <w:bCs/>
          <w:spacing w:val="-14"/>
          <w:w w:val="80"/>
          <w:kern w:val="48"/>
        </w:rPr>
        <w:t>Mode</w:t>
      </w:r>
      <w:proofErr w:type="spellEnd"/>
    </w:p>
    <w:p w:rsidR="00C60BBC" w:rsidRDefault="006D7DDF"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6D7DDF">
        <w:rPr>
          <w:rFonts w:cs="Arial"/>
          <w:b/>
          <w:bCs/>
          <w:spacing w:val="-14"/>
          <w:w w:val="80"/>
          <w:kern w:val="48"/>
        </w:rPr>
        <w:t xml:space="preserve">4. </w:t>
      </w:r>
      <w:r>
        <w:rPr>
          <w:rFonts w:cs="Arial"/>
          <w:b/>
          <w:bCs/>
          <w:spacing w:val="-14"/>
          <w:w w:val="80"/>
          <w:kern w:val="48"/>
        </w:rPr>
        <w:t xml:space="preserve">  </w:t>
      </w:r>
      <w:r w:rsidRPr="006D7DDF">
        <w:rPr>
          <w:rFonts w:cs="Arial"/>
          <w:b/>
          <w:bCs/>
          <w:spacing w:val="-14"/>
          <w:w w:val="80"/>
          <w:kern w:val="48"/>
        </w:rPr>
        <w:t xml:space="preserve">Γιώργος </w:t>
      </w:r>
      <w:proofErr w:type="spellStart"/>
      <w:r w:rsidRPr="006D7DDF">
        <w:rPr>
          <w:rFonts w:cs="Arial"/>
          <w:b/>
          <w:bCs/>
          <w:spacing w:val="-14"/>
          <w:w w:val="80"/>
          <w:kern w:val="48"/>
        </w:rPr>
        <w:t>Χρυσοχός</w:t>
      </w:r>
      <w:proofErr w:type="spellEnd"/>
      <w:r w:rsidRPr="006D7DDF">
        <w:rPr>
          <w:rFonts w:cs="Arial"/>
          <w:b/>
          <w:bCs/>
          <w:spacing w:val="-14"/>
          <w:w w:val="80"/>
          <w:kern w:val="48"/>
        </w:rPr>
        <w:t>, Εκτελεστικός Δ/ντής CYFIELD</w:t>
      </w:r>
    </w:p>
    <w:p w:rsidR="00C60BBC" w:rsidRDefault="006D7DDF"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6D7DDF">
        <w:rPr>
          <w:rFonts w:cs="Arial"/>
          <w:b/>
          <w:bCs/>
          <w:spacing w:val="-14"/>
          <w:w w:val="80"/>
          <w:kern w:val="48"/>
        </w:rPr>
        <w:t xml:space="preserve">5. </w:t>
      </w:r>
      <w:r>
        <w:rPr>
          <w:rFonts w:cs="Arial"/>
          <w:b/>
          <w:bCs/>
          <w:spacing w:val="-14"/>
          <w:w w:val="80"/>
          <w:kern w:val="48"/>
        </w:rPr>
        <w:t xml:space="preserve">  </w:t>
      </w:r>
      <w:r w:rsidRPr="006D7DDF">
        <w:rPr>
          <w:rFonts w:cs="Arial"/>
          <w:b/>
          <w:bCs/>
          <w:spacing w:val="-14"/>
          <w:w w:val="80"/>
          <w:kern w:val="48"/>
        </w:rPr>
        <w:t>Μιχάλης Λούης, Ανώτατος Εκτελεστικός Δ/ντής (CEO) Ελληνική Τράπεζα</w:t>
      </w:r>
    </w:p>
    <w:p w:rsidR="00C60BBC" w:rsidRDefault="006D7DDF" w:rsidP="00C60BB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6D7DDF">
        <w:rPr>
          <w:rFonts w:cs="Arial"/>
          <w:b/>
          <w:bCs/>
          <w:spacing w:val="-14"/>
          <w:w w:val="80"/>
          <w:kern w:val="48"/>
        </w:rPr>
        <w:t xml:space="preserve">6. </w:t>
      </w:r>
      <w:r>
        <w:rPr>
          <w:rFonts w:cs="Arial"/>
          <w:b/>
          <w:bCs/>
          <w:spacing w:val="-14"/>
          <w:w w:val="80"/>
          <w:kern w:val="48"/>
        </w:rPr>
        <w:t xml:space="preserve">  </w:t>
      </w:r>
      <w:r w:rsidRPr="006D7DDF">
        <w:rPr>
          <w:rFonts w:cs="Arial"/>
          <w:b/>
          <w:bCs/>
          <w:spacing w:val="-14"/>
          <w:w w:val="80"/>
          <w:kern w:val="48"/>
        </w:rPr>
        <w:t xml:space="preserve">Μιχάλης </w:t>
      </w:r>
      <w:proofErr w:type="spellStart"/>
      <w:r w:rsidRPr="006D7DDF">
        <w:rPr>
          <w:rFonts w:cs="Arial"/>
          <w:b/>
          <w:bCs/>
          <w:spacing w:val="-14"/>
          <w:w w:val="80"/>
          <w:kern w:val="48"/>
        </w:rPr>
        <w:t>Παναγίδης</w:t>
      </w:r>
      <w:proofErr w:type="spellEnd"/>
      <w:r w:rsidRPr="006D7DDF">
        <w:rPr>
          <w:rFonts w:cs="Arial"/>
          <w:b/>
          <w:bCs/>
          <w:spacing w:val="-14"/>
          <w:w w:val="80"/>
          <w:kern w:val="48"/>
        </w:rPr>
        <w:t>, Γενικός Δ/ντής Σκλαβενίτης Κύπρου</w:t>
      </w:r>
    </w:p>
    <w:p w:rsidR="007211E8" w:rsidRDefault="008C1409" w:rsidP="007211E8">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Δ. </w:t>
      </w:r>
      <w:r w:rsidRPr="008C1409">
        <w:rPr>
          <w:rFonts w:cs="Arial"/>
          <w:b/>
          <w:bCs/>
          <w:spacing w:val="-14"/>
          <w:w w:val="80"/>
          <w:kern w:val="48"/>
          <w:lang w:val="en-US"/>
        </w:rPr>
        <w:t>Big</w:t>
      </w:r>
      <w:r w:rsidRPr="008C1409">
        <w:rPr>
          <w:rFonts w:cs="Arial"/>
          <w:b/>
          <w:bCs/>
          <w:spacing w:val="-14"/>
          <w:w w:val="80"/>
          <w:kern w:val="48"/>
        </w:rPr>
        <w:t xml:space="preserve"> </w:t>
      </w:r>
      <w:r w:rsidRPr="008C1409">
        <w:rPr>
          <w:rFonts w:cs="Arial"/>
          <w:b/>
          <w:bCs/>
          <w:spacing w:val="-14"/>
          <w:w w:val="80"/>
          <w:kern w:val="48"/>
          <w:lang w:val="en-US"/>
        </w:rPr>
        <w:t>Deals</w:t>
      </w:r>
      <w:r w:rsidRPr="008C1409">
        <w:rPr>
          <w:rFonts w:cs="Arial"/>
          <w:b/>
          <w:bCs/>
          <w:spacing w:val="-14"/>
          <w:w w:val="80"/>
          <w:kern w:val="48"/>
        </w:rPr>
        <w:t xml:space="preserve"> </w:t>
      </w:r>
      <w:r w:rsidRPr="008C1409">
        <w:rPr>
          <w:rFonts w:cs="Arial"/>
          <w:b/>
          <w:bCs/>
          <w:spacing w:val="-14"/>
          <w:w w:val="80"/>
          <w:kern w:val="48"/>
          <w:lang w:val="en-US"/>
        </w:rPr>
        <w:t>in</w:t>
      </w:r>
      <w:r w:rsidRPr="008C1409">
        <w:rPr>
          <w:rFonts w:cs="Arial"/>
          <w:b/>
          <w:bCs/>
          <w:spacing w:val="-14"/>
          <w:w w:val="80"/>
          <w:kern w:val="48"/>
        </w:rPr>
        <w:t xml:space="preserve"> </w:t>
      </w:r>
      <w:r w:rsidRPr="008C1409">
        <w:rPr>
          <w:rFonts w:cs="Arial"/>
          <w:b/>
          <w:bCs/>
          <w:spacing w:val="-14"/>
          <w:w w:val="80"/>
          <w:kern w:val="48"/>
          <w:lang w:val="en-US"/>
        </w:rPr>
        <w:t>Cyprus</w:t>
      </w:r>
      <w:r w:rsidRPr="008C1409">
        <w:rPr>
          <w:rFonts w:cs="Arial"/>
          <w:b/>
          <w:bCs/>
          <w:spacing w:val="-14"/>
          <w:w w:val="80"/>
          <w:kern w:val="48"/>
        </w:rPr>
        <w:t xml:space="preserve"> – Σημαντικότερες συμφωνίες </w:t>
      </w:r>
    </w:p>
    <w:p w:rsidR="007211E8" w:rsidRDefault="008C1409" w:rsidP="007211E8">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Αναφορικά με την εν λόγω παράμετρο αξιολ</w:t>
      </w:r>
      <w:r w:rsidR="007211E8">
        <w:rPr>
          <w:rFonts w:cs="Arial"/>
          <w:b/>
          <w:bCs/>
          <w:spacing w:val="-14"/>
          <w:w w:val="80"/>
          <w:kern w:val="48"/>
        </w:rPr>
        <w:t>όγησης σημειώνονται τα ακόλουθα</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οι εξαγορές, συγχωνεύσεις και συμφωνίες συνεργασίας πάντοτε αποτελούσαν στοιχείο εξέλιξης της εδώ αγοράς καθώς η Κύπρος ως κόμβος επιχειρηματικής δραστηριότητας στη Μεσόγειο προσφέρει ένα δυναμικό π</w:t>
      </w:r>
      <w:r w:rsidR="00B57533">
        <w:rPr>
          <w:rFonts w:cs="Arial"/>
          <w:b/>
          <w:bCs/>
          <w:spacing w:val="-14"/>
          <w:w w:val="80"/>
          <w:kern w:val="48"/>
        </w:rPr>
        <w:t>εριβάλλον για τέτοιες συμφωνίες</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 οι σημαντικότερες συμφωνίες του 2024 επικεντρώνονται στους κλάδους χρηματοοικονομικών, υγείας, επικοινωνίας, </w:t>
      </w:r>
      <w:proofErr w:type="spellStart"/>
      <w:r w:rsidRPr="008C1409">
        <w:rPr>
          <w:rFonts w:cs="Arial"/>
          <w:b/>
          <w:bCs/>
          <w:spacing w:val="-14"/>
          <w:w w:val="80"/>
          <w:kern w:val="48"/>
        </w:rPr>
        <w:t>retail</w:t>
      </w:r>
      <w:proofErr w:type="spellEnd"/>
      <w:r w:rsidRPr="008C1409">
        <w:rPr>
          <w:rFonts w:cs="Arial"/>
          <w:b/>
          <w:bCs/>
          <w:spacing w:val="-14"/>
          <w:w w:val="80"/>
          <w:kern w:val="48"/>
        </w:rPr>
        <w:t>, ανάπτυξης γης και εκπαίδευσης.</w:t>
      </w:r>
    </w:p>
    <w:p w:rsidR="00B57533" w:rsidRDefault="00B57533"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57533">
        <w:rPr>
          <w:rFonts w:cs="Arial"/>
          <w:b/>
          <w:bCs/>
          <w:spacing w:val="-14"/>
          <w:w w:val="80"/>
          <w:kern w:val="48"/>
        </w:rPr>
        <w:t>1.</w:t>
      </w:r>
      <w:r w:rsidRPr="00B57533">
        <w:rPr>
          <w:rFonts w:cs="Arial"/>
          <w:b/>
          <w:bCs/>
          <w:spacing w:val="-14"/>
          <w:w w:val="80"/>
          <w:kern w:val="48"/>
        </w:rPr>
        <w:tab/>
        <w:t xml:space="preserve">του Ομίλου Ελληνικής Τράπεζας με την CNP </w:t>
      </w:r>
      <w:proofErr w:type="spellStart"/>
      <w:r w:rsidRPr="00B57533">
        <w:rPr>
          <w:rFonts w:cs="Arial"/>
          <w:b/>
          <w:bCs/>
          <w:spacing w:val="-14"/>
          <w:w w:val="80"/>
          <w:kern w:val="48"/>
        </w:rPr>
        <w:t>Cyprus</w:t>
      </w:r>
      <w:proofErr w:type="spellEnd"/>
      <w:r w:rsidRPr="00B57533">
        <w:rPr>
          <w:rFonts w:cs="Arial"/>
          <w:b/>
          <w:bCs/>
          <w:spacing w:val="-14"/>
          <w:w w:val="80"/>
          <w:kern w:val="48"/>
        </w:rPr>
        <w:t xml:space="preserve"> </w:t>
      </w:r>
      <w:proofErr w:type="spellStart"/>
      <w:r w:rsidRPr="00B57533">
        <w:rPr>
          <w:rFonts w:cs="Arial"/>
          <w:b/>
          <w:bCs/>
          <w:spacing w:val="-14"/>
          <w:w w:val="80"/>
          <w:kern w:val="48"/>
        </w:rPr>
        <w:t>Insurance</w:t>
      </w:r>
      <w:proofErr w:type="spellEnd"/>
      <w:r w:rsidRPr="00B57533">
        <w:rPr>
          <w:rFonts w:cs="Arial"/>
          <w:b/>
          <w:bCs/>
          <w:spacing w:val="-14"/>
          <w:w w:val="80"/>
          <w:kern w:val="48"/>
        </w:rPr>
        <w:t xml:space="preserve"> </w:t>
      </w:r>
      <w:proofErr w:type="spellStart"/>
      <w:r w:rsidRPr="00B57533">
        <w:rPr>
          <w:rFonts w:cs="Arial"/>
          <w:b/>
          <w:bCs/>
          <w:spacing w:val="-14"/>
          <w:w w:val="80"/>
          <w:kern w:val="48"/>
        </w:rPr>
        <w:t>Holdings</w:t>
      </w:r>
      <w:proofErr w:type="spellEnd"/>
    </w:p>
    <w:p w:rsidR="00B57533" w:rsidRDefault="00B57533"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57533">
        <w:rPr>
          <w:rFonts w:cs="Arial"/>
          <w:b/>
          <w:bCs/>
          <w:spacing w:val="-14"/>
          <w:w w:val="80"/>
          <w:kern w:val="48"/>
        </w:rPr>
        <w:t>2.</w:t>
      </w:r>
      <w:r w:rsidRPr="00B57533">
        <w:rPr>
          <w:rFonts w:cs="Arial"/>
          <w:b/>
          <w:bCs/>
          <w:spacing w:val="-14"/>
          <w:w w:val="80"/>
          <w:kern w:val="48"/>
        </w:rPr>
        <w:tab/>
        <w:t xml:space="preserve">της Ελληνικής Τράπεζας με τον Όμιλο </w:t>
      </w:r>
      <w:proofErr w:type="spellStart"/>
      <w:r w:rsidRPr="00B57533">
        <w:rPr>
          <w:rFonts w:cs="Arial"/>
          <w:b/>
          <w:bCs/>
          <w:spacing w:val="-14"/>
          <w:w w:val="80"/>
          <w:kern w:val="48"/>
        </w:rPr>
        <w:t>Eurobank</w:t>
      </w:r>
      <w:proofErr w:type="spellEnd"/>
    </w:p>
    <w:p w:rsidR="00B57533" w:rsidRPr="00B57533" w:rsidRDefault="00B57533"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B57533">
        <w:rPr>
          <w:rFonts w:cs="Arial"/>
          <w:b/>
          <w:bCs/>
          <w:spacing w:val="-14"/>
          <w:w w:val="80"/>
          <w:kern w:val="48"/>
          <w:lang w:val="en-US"/>
        </w:rPr>
        <w:t>3.</w:t>
      </w:r>
      <w:r w:rsidRPr="00B57533">
        <w:rPr>
          <w:rFonts w:cs="Arial"/>
          <w:b/>
          <w:bCs/>
          <w:spacing w:val="-14"/>
          <w:w w:val="80"/>
          <w:kern w:val="48"/>
          <w:lang w:val="en-US"/>
        </w:rPr>
        <w:tab/>
      </w:r>
      <w:proofErr w:type="gramStart"/>
      <w:r w:rsidRPr="00B57533">
        <w:rPr>
          <w:rFonts w:cs="Arial"/>
          <w:b/>
          <w:bCs/>
          <w:spacing w:val="-14"/>
          <w:w w:val="80"/>
          <w:kern w:val="48"/>
        </w:rPr>
        <w:t>του</w:t>
      </w:r>
      <w:proofErr w:type="gramEnd"/>
      <w:r w:rsidRPr="00B57533">
        <w:rPr>
          <w:rFonts w:cs="Arial"/>
          <w:b/>
          <w:bCs/>
          <w:spacing w:val="-14"/>
          <w:w w:val="80"/>
          <w:kern w:val="48"/>
          <w:lang w:val="en-US"/>
        </w:rPr>
        <w:t xml:space="preserve"> </w:t>
      </w:r>
      <w:r w:rsidRPr="00B57533">
        <w:rPr>
          <w:rFonts w:cs="Arial"/>
          <w:b/>
          <w:bCs/>
          <w:spacing w:val="-14"/>
          <w:w w:val="80"/>
          <w:kern w:val="48"/>
        </w:rPr>
        <w:t>Ομίλου</w:t>
      </w:r>
      <w:r w:rsidRPr="00B57533">
        <w:rPr>
          <w:rFonts w:cs="Arial"/>
          <w:b/>
          <w:bCs/>
          <w:spacing w:val="-14"/>
          <w:w w:val="80"/>
          <w:kern w:val="48"/>
          <w:lang w:val="en-US"/>
        </w:rPr>
        <w:t xml:space="preserve"> Hellenic Healthcare (HHG) </w:t>
      </w:r>
      <w:r w:rsidRPr="00B57533">
        <w:rPr>
          <w:rFonts w:cs="Arial"/>
          <w:b/>
          <w:bCs/>
          <w:spacing w:val="-14"/>
          <w:w w:val="80"/>
          <w:kern w:val="48"/>
        </w:rPr>
        <w:t>με</w:t>
      </w:r>
      <w:r w:rsidRPr="00B57533">
        <w:rPr>
          <w:rFonts w:cs="Arial"/>
          <w:b/>
          <w:bCs/>
          <w:spacing w:val="-14"/>
          <w:w w:val="80"/>
          <w:kern w:val="48"/>
          <w:lang w:val="en-US"/>
        </w:rPr>
        <w:t xml:space="preserve"> </w:t>
      </w:r>
      <w:r w:rsidRPr="00B57533">
        <w:rPr>
          <w:rFonts w:cs="Arial"/>
          <w:b/>
          <w:bCs/>
          <w:spacing w:val="-14"/>
          <w:w w:val="80"/>
          <w:kern w:val="48"/>
        </w:rPr>
        <w:t>το</w:t>
      </w:r>
      <w:r w:rsidRPr="00B57533">
        <w:rPr>
          <w:rFonts w:cs="Arial"/>
          <w:b/>
          <w:bCs/>
          <w:spacing w:val="-14"/>
          <w:w w:val="80"/>
          <w:kern w:val="48"/>
          <w:lang w:val="en-US"/>
        </w:rPr>
        <w:t xml:space="preserve"> American Medical Centre</w:t>
      </w:r>
    </w:p>
    <w:p w:rsidR="00B57533" w:rsidRDefault="00B57533"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57533">
        <w:rPr>
          <w:rFonts w:cs="Arial"/>
          <w:b/>
          <w:bCs/>
          <w:spacing w:val="-14"/>
          <w:w w:val="80"/>
          <w:kern w:val="48"/>
        </w:rPr>
        <w:t>4.</w:t>
      </w:r>
      <w:r w:rsidRPr="00B57533">
        <w:rPr>
          <w:rFonts w:cs="Arial"/>
          <w:b/>
          <w:bCs/>
          <w:spacing w:val="-14"/>
          <w:w w:val="80"/>
          <w:kern w:val="48"/>
        </w:rPr>
        <w:tab/>
        <w:t xml:space="preserve">του </w:t>
      </w:r>
      <w:proofErr w:type="spellStart"/>
      <w:r w:rsidRPr="00B57533">
        <w:rPr>
          <w:rFonts w:cs="Arial"/>
          <w:b/>
          <w:bCs/>
          <w:spacing w:val="-14"/>
          <w:w w:val="80"/>
          <w:kern w:val="48"/>
        </w:rPr>
        <w:t>Όμιλου</w:t>
      </w:r>
      <w:proofErr w:type="spellEnd"/>
      <w:r w:rsidRPr="00B57533">
        <w:rPr>
          <w:rFonts w:cs="Arial"/>
          <w:b/>
          <w:bCs/>
          <w:spacing w:val="-14"/>
          <w:w w:val="80"/>
          <w:kern w:val="48"/>
        </w:rPr>
        <w:t xml:space="preserve"> Σκλαβενίτη με τις Υπεραγορές Παπαντωνίου</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Δ. Επαγγελματικοί σύνδεσμοι  - Από εδώ περνά η ανάπτυξη</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Αναφορικά με την εν λόγω θεματική συγκρατούνται τα ακόλουθα:</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πέντε (5) πρόεδροι σημαντικών επαγγελματικών συνδέσμων μιλούν για τους τομείς τους,  το ευρύτερο επιχειρηματικό γίγνεσθαι καθώς και τις προτεραιότητες, τα σχέδια και τις απαιτήσεις κρίσιμων φορέων και κλάδων της οικονομίας,</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 η ψηφιοποίηση των επιχειρήσεων και του κράτους και η αξιοποίηση της τεχνητής νοημοσύνης αποτελούν κυρίαρχες τάσεις, σύμφωνα με τον Πρόεδρο του </w:t>
      </w:r>
      <w:proofErr w:type="spellStart"/>
      <w:r w:rsidRPr="008C1409">
        <w:rPr>
          <w:rFonts w:cs="Arial"/>
          <w:b/>
          <w:bCs/>
          <w:spacing w:val="-14"/>
          <w:w w:val="80"/>
          <w:kern w:val="48"/>
        </w:rPr>
        <w:t>Παγκύπριου</w:t>
      </w:r>
      <w:proofErr w:type="spellEnd"/>
      <w:r w:rsidRPr="008C1409">
        <w:rPr>
          <w:rFonts w:cs="Arial"/>
          <w:b/>
          <w:bCs/>
          <w:spacing w:val="-14"/>
          <w:w w:val="80"/>
          <w:kern w:val="48"/>
        </w:rPr>
        <w:t xml:space="preserve"> Συνδέσμου Επιχειρηματιών Πληροφορικής (CITEA) κ. Δ. Νησιώτη στον κλάδο που εκπροσωπεί,</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 από την πλευρά του ο κ. Θάνος Μιχαηλίδης, Πρόεδρος του </w:t>
      </w:r>
      <w:proofErr w:type="spellStart"/>
      <w:r w:rsidRPr="008C1409">
        <w:rPr>
          <w:rFonts w:cs="Arial"/>
          <w:b/>
          <w:bCs/>
          <w:spacing w:val="-14"/>
          <w:w w:val="80"/>
          <w:kern w:val="48"/>
        </w:rPr>
        <w:t>Παγκύπριου</w:t>
      </w:r>
      <w:proofErr w:type="spellEnd"/>
      <w:r w:rsidRPr="008C1409">
        <w:rPr>
          <w:rFonts w:cs="Arial"/>
          <w:b/>
          <w:bCs/>
          <w:spacing w:val="-14"/>
          <w:w w:val="80"/>
          <w:kern w:val="48"/>
        </w:rPr>
        <w:t xml:space="preserve"> Συνδέσμου Ξενοδόχων (ΠΑΣΥΞΕ) επισημαίνει ότι «οι συγκυρίες σήμερα απαιτούν δράσεις μέγιστης ευελιξίας και προσαρμοστικότητας από τη ξενοδοχειακή βιομηχανία, η συνεισφορά της οποίας στην κ/οικονομία ανέρχεται στο 18% του ΑΕΠ της χώρας», </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ταυτόχρονα το Κυπριακό Ναυτιλιακό Επιμελητήριο με την αρωγή, που προσφέρει στις εταιρείες-μέλη του και τις δράσεις που αναπτύσσει, σύμφωνα με τον Πρόεδρό του κ. Θ. Παπαδόπουλο στοχεύει σε διατήρηση της καλής φήμης της κ/σημαίας και βρίσκεται σε εγρήγορση, ώστε η ναυτιλία να συνεχίσει να ενδυναμώνεται</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 το ενδιαφέρον του τομέα ανάπτυξης γης σήμερα μονοπωλούν ταυτόχρονα προσιτή στέγη και πράσινες αναπτύξεις, σύμφωνα με τον </w:t>
      </w:r>
      <w:proofErr w:type="spellStart"/>
      <w:r w:rsidRPr="008C1409">
        <w:rPr>
          <w:rFonts w:cs="Arial"/>
          <w:b/>
          <w:bCs/>
          <w:spacing w:val="-14"/>
          <w:w w:val="80"/>
          <w:kern w:val="48"/>
        </w:rPr>
        <w:t>Παγκύπριο</w:t>
      </w:r>
      <w:proofErr w:type="spellEnd"/>
      <w:r w:rsidRPr="008C1409">
        <w:rPr>
          <w:rFonts w:cs="Arial"/>
          <w:b/>
          <w:bCs/>
          <w:spacing w:val="-14"/>
          <w:w w:val="80"/>
          <w:kern w:val="48"/>
        </w:rPr>
        <w:t xml:space="preserve"> Σύνδεσμο Επιχειρηματιών Ανάπτυξης Γης και τον Πρόεδρό του κ. Γ. </w:t>
      </w:r>
      <w:proofErr w:type="spellStart"/>
      <w:r w:rsidRPr="008C1409">
        <w:rPr>
          <w:rFonts w:cs="Arial"/>
          <w:b/>
          <w:bCs/>
          <w:spacing w:val="-14"/>
          <w:w w:val="80"/>
          <w:kern w:val="48"/>
        </w:rPr>
        <w:t>Μισιρλή</w:t>
      </w:r>
      <w:proofErr w:type="spellEnd"/>
      <w:r w:rsidRPr="008C1409">
        <w:rPr>
          <w:rFonts w:cs="Arial"/>
          <w:b/>
          <w:bCs/>
          <w:spacing w:val="-14"/>
          <w:w w:val="80"/>
          <w:kern w:val="48"/>
        </w:rPr>
        <w:t xml:space="preserve">, </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 ο Πρόεδρος του Συνδέσμου Εγκεκριμένων Λογιστών Κύπρου (ΣΕΛΚ) κ. Ν. </w:t>
      </w:r>
      <w:proofErr w:type="spellStart"/>
      <w:r w:rsidRPr="008C1409">
        <w:rPr>
          <w:rFonts w:cs="Arial"/>
          <w:b/>
          <w:bCs/>
          <w:spacing w:val="-14"/>
          <w:w w:val="80"/>
          <w:kern w:val="48"/>
        </w:rPr>
        <w:t>Χειμαρίδης</w:t>
      </w:r>
      <w:proofErr w:type="spellEnd"/>
      <w:r w:rsidRPr="008C1409">
        <w:rPr>
          <w:rFonts w:cs="Arial"/>
          <w:b/>
          <w:bCs/>
          <w:spacing w:val="-14"/>
          <w:w w:val="80"/>
          <w:kern w:val="48"/>
        </w:rPr>
        <w:t xml:space="preserve"> θέτει </w:t>
      </w:r>
      <w:r w:rsidRPr="008C1409">
        <w:rPr>
          <w:rFonts w:cs="Arial"/>
          <w:b/>
          <w:bCs/>
          <w:spacing w:val="-14"/>
          <w:w w:val="80"/>
          <w:kern w:val="48"/>
          <w:lang w:val="en-US"/>
        </w:rPr>
        <w:t>E</w:t>
      </w:r>
      <w:proofErr w:type="spellStart"/>
      <w:r w:rsidRPr="008C1409">
        <w:rPr>
          <w:rFonts w:cs="Arial"/>
          <w:b/>
          <w:bCs/>
          <w:spacing w:val="-14"/>
          <w:w w:val="80"/>
          <w:kern w:val="48"/>
        </w:rPr>
        <w:t>nvironmental</w:t>
      </w:r>
      <w:proofErr w:type="spellEnd"/>
      <w:r w:rsidRPr="008C1409">
        <w:rPr>
          <w:rFonts w:cs="Arial"/>
          <w:b/>
          <w:bCs/>
          <w:spacing w:val="-14"/>
          <w:w w:val="80"/>
          <w:kern w:val="48"/>
        </w:rPr>
        <w:t>-</w:t>
      </w:r>
      <w:r w:rsidRPr="008C1409">
        <w:rPr>
          <w:rFonts w:cs="Arial"/>
          <w:b/>
          <w:bCs/>
          <w:spacing w:val="-14"/>
          <w:w w:val="80"/>
          <w:kern w:val="48"/>
          <w:lang w:val="en-US"/>
        </w:rPr>
        <w:t>S</w:t>
      </w:r>
      <w:proofErr w:type="spellStart"/>
      <w:r w:rsidRPr="008C1409">
        <w:rPr>
          <w:rFonts w:cs="Arial"/>
          <w:b/>
          <w:bCs/>
          <w:spacing w:val="-14"/>
          <w:w w:val="80"/>
          <w:kern w:val="48"/>
        </w:rPr>
        <w:t>ocial</w:t>
      </w:r>
      <w:proofErr w:type="spellEnd"/>
      <w:r w:rsidRPr="008C1409">
        <w:rPr>
          <w:rFonts w:cs="Arial"/>
          <w:b/>
          <w:bCs/>
          <w:spacing w:val="-14"/>
          <w:w w:val="80"/>
          <w:kern w:val="48"/>
        </w:rPr>
        <w:t>-</w:t>
      </w:r>
      <w:r w:rsidRPr="008C1409">
        <w:rPr>
          <w:rFonts w:cs="Arial"/>
          <w:b/>
          <w:bCs/>
          <w:spacing w:val="-14"/>
          <w:w w:val="80"/>
          <w:kern w:val="48"/>
          <w:lang w:val="en-US"/>
        </w:rPr>
        <w:t>G</w:t>
      </w:r>
      <w:proofErr w:type="spellStart"/>
      <w:r w:rsidRPr="008C1409">
        <w:rPr>
          <w:rFonts w:cs="Arial"/>
          <w:b/>
          <w:bCs/>
          <w:spacing w:val="-14"/>
          <w:w w:val="80"/>
          <w:kern w:val="48"/>
        </w:rPr>
        <w:t>overnance</w:t>
      </w:r>
      <w:proofErr w:type="spellEnd"/>
      <w:r w:rsidRPr="008C1409">
        <w:rPr>
          <w:rFonts w:cs="Arial"/>
          <w:b/>
          <w:bCs/>
          <w:spacing w:val="-14"/>
          <w:w w:val="80"/>
          <w:kern w:val="48"/>
        </w:rPr>
        <w:t xml:space="preserve"> (ESG), Τεχνητή Νοημοσύνη (ΑΙ) και τεχνολογία ως άξονες ανάπτυξης σε έναν κλάδο, όπου το ρυθμιστικό πλαίσιο εμπλουτίζεται καθημερινά.</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lang w:val="en-US"/>
        </w:rPr>
        <w:t>E</w:t>
      </w:r>
      <w:r w:rsidRPr="008C1409">
        <w:rPr>
          <w:rFonts w:cs="Arial"/>
          <w:b/>
          <w:bCs/>
          <w:spacing w:val="-14"/>
          <w:w w:val="80"/>
          <w:kern w:val="48"/>
        </w:rPr>
        <w:t xml:space="preserve">. Παγκόσμιες εταιρείες με έδρα την Κύπρο </w:t>
      </w:r>
    </w:p>
    <w:p w:rsidR="00B57533" w:rsidRDefault="00B57533"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8C1409" w:rsidRPr="008C1409">
        <w:rPr>
          <w:rFonts w:cs="Arial"/>
          <w:b/>
          <w:bCs/>
          <w:spacing w:val="-14"/>
          <w:w w:val="80"/>
          <w:kern w:val="48"/>
        </w:rPr>
        <w:t>Τέλος, από τη μελέτη του εν λόγω καταλόγου επισημαίνουμε, από πλευράς μας, ότι στην Κύπρο εδρεύουν και εταιρίες, εξαιτίας της ευνοϊκής φορολογίας σε σχέση με άλλες χώρες, οι οποίες είναι γνωστές παγκοσμίως. Ακολούθως παρουσιάζονται οι πιο γνωστές εταιρείες, που σχετίζονται με την Κύπρο:</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1. </w:t>
      </w:r>
      <w:proofErr w:type="spellStart"/>
      <w:r w:rsidRPr="008C1409">
        <w:rPr>
          <w:rFonts w:cs="Arial"/>
          <w:b/>
          <w:bCs/>
          <w:spacing w:val="-14"/>
          <w:w w:val="80"/>
          <w:kern w:val="48"/>
        </w:rPr>
        <w:t>Wargaming</w:t>
      </w:r>
      <w:proofErr w:type="spellEnd"/>
      <w:r w:rsidRPr="008C1409">
        <w:rPr>
          <w:rFonts w:cs="Arial"/>
          <w:b/>
          <w:bCs/>
          <w:spacing w:val="-14"/>
          <w:w w:val="80"/>
          <w:kern w:val="48"/>
        </w:rPr>
        <w:t xml:space="preserve"> : Εταιρεία, η οποία ξεκίνησε µε ένα ηλεκτρονικό παιχνίδι, που παίζεται από 150 εκατ. ανθρώπους παγκοσμίως : Η τριλογία </w:t>
      </w:r>
      <w:proofErr w:type="spellStart"/>
      <w:r w:rsidRPr="008C1409">
        <w:rPr>
          <w:rFonts w:cs="Arial"/>
          <w:b/>
          <w:bCs/>
          <w:spacing w:val="-14"/>
          <w:w w:val="80"/>
          <w:kern w:val="48"/>
        </w:rPr>
        <w:t>World</w:t>
      </w:r>
      <w:proofErr w:type="spellEnd"/>
      <w:r w:rsidRPr="008C1409">
        <w:rPr>
          <w:rFonts w:cs="Arial"/>
          <w:b/>
          <w:bCs/>
          <w:spacing w:val="-14"/>
          <w:w w:val="80"/>
          <w:kern w:val="48"/>
        </w:rPr>
        <w:t xml:space="preserve"> </w:t>
      </w:r>
      <w:proofErr w:type="spellStart"/>
      <w:r w:rsidRPr="008C1409">
        <w:rPr>
          <w:rFonts w:cs="Arial"/>
          <w:b/>
          <w:bCs/>
          <w:spacing w:val="-14"/>
          <w:w w:val="80"/>
          <w:kern w:val="48"/>
        </w:rPr>
        <w:t>of</w:t>
      </w:r>
      <w:proofErr w:type="spellEnd"/>
      <w:r w:rsidRPr="008C1409">
        <w:rPr>
          <w:rFonts w:cs="Arial"/>
          <w:b/>
          <w:bCs/>
          <w:spacing w:val="-14"/>
          <w:w w:val="80"/>
          <w:kern w:val="48"/>
        </w:rPr>
        <w:t xml:space="preserve"> </w:t>
      </w:r>
      <w:proofErr w:type="spellStart"/>
      <w:r w:rsidRPr="008C1409">
        <w:rPr>
          <w:rFonts w:cs="Arial"/>
          <w:b/>
          <w:bCs/>
          <w:spacing w:val="-14"/>
          <w:w w:val="80"/>
          <w:kern w:val="48"/>
        </w:rPr>
        <w:t>Tanks</w:t>
      </w:r>
      <w:proofErr w:type="spellEnd"/>
      <w:r w:rsidRPr="008C1409">
        <w:rPr>
          <w:rFonts w:cs="Arial"/>
          <w:b/>
          <w:bCs/>
          <w:spacing w:val="-14"/>
          <w:w w:val="80"/>
          <w:kern w:val="48"/>
        </w:rPr>
        <w:t xml:space="preserve">, </w:t>
      </w:r>
      <w:proofErr w:type="spellStart"/>
      <w:r w:rsidRPr="008C1409">
        <w:rPr>
          <w:rFonts w:cs="Arial"/>
          <w:b/>
          <w:bCs/>
          <w:spacing w:val="-14"/>
          <w:w w:val="80"/>
          <w:kern w:val="48"/>
        </w:rPr>
        <w:t>World</w:t>
      </w:r>
      <w:proofErr w:type="spellEnd"/>
      <w:r w:rsidRPr="008C1409">
        <w:rPr>
          <w:rFonts w:cs="Arial"/>
          <w:b/>
          <w:bCs/>
          <w:spacing w:val="-14"/>
          <w:w w:val="80"/>
          <w:kern w:val="48"/>
        </w:rPr>
        <w:t xml:space="preserve"> </w:t>
      </w:r>
      <w:proofErr w:type="spellStart"/>
      <w:r w:rsidRPr="008C1409">
        <w:rPr>
          <w:rFonts w:cs="Arial"/>
          <w:b/>
          <w:bCs/>
          <w:spacing w:val="-14"/>
          <w:w w:val="80"/>
          <w:kern w:val="48"/>
        </w:rPr>
        <w:t>of</w:t>
      </w:r>
      <w:proofErr w:type="spellEnd"/>
      <w:r w:rsidRPr="008C1409">
        <w:rPr>
          <w:rFonts w:cs="Arial"/>
          <w:b/>
          <w:bCs/>
          <w:spacing w:val="-14"/>
          <w:w w:val="80"/>
          <w:kern w:val="48"/>
        </w:rPr>
        <w:t xml:space="preserve"> </w:t>
      </w:r>
      <w:r w:rsidRPr="008C1409">
        <w:rPr>
          <w:rFonts w:cs="Arial"/>
          <w:b/>
          <w:bCs/>
          <w:spacing w:val="-14"/>
          <w:w w:val="80"/>
          <w:kern w:val="48"/>
          <w:lang w:val="en-US"/>
        </w:rPr>
        <w:t>W</w:t>
      </w:r>
      <w:proofErr w:type="spellStart"/>
      <w:r w:rsidRPr="008C1409">
        <w:rPr>
          <w:rFonts w:cs="Arial"/>
          <w:b/>
          <w:bCs/>
          <w:spacing w:val="-14"/>
          <w:w w:val="80"/>
          <w:kern w:val="48"/>
        </w:rPr>
        <w:t>arplanes</w:t>
      </w:r>
      <w:proofErr w:type="spellEnd"/>
      <w:r w:rsidRPr="008C1409">
        <w:rPr>
          <w:rFonts w:cs="Arial"/>
          <w:b/>
          <w:bCs/>
          <w:spacing w:val="-14"/>
          <w:w w:val="80"/>
          <w:kern w:val="48"/>
        </w:rPr>
        <w:t xml:space="preserve">, </w:t>
      </w:r>
      <w:proofErr w:type="spellStart"/>
      <w:r w:rsidRPr="008C1409">
        <w:rPr>
          <w:rFonts w:cs="Arial"/>
          <w:b/>
          <w:bCs/>
          <w:spacing w:val="-14"/>
          <w:w w:val="80"/>
          <w:kern w:val="48"/>
        </w:rPr>
        <w:t>World</w:t>
      </w:r>
      <w:proofErr w:type="spellEnd"/>
      <w:r w:rsidRPr="008C1409">
        <w:rPr>
          <w:rFonts w:cs="Arial"/>
          <w:b/>
          <w:bCs/>
          <w:spacing w:val="-14"/>
          <w:w w:val="80"/>
          <w:kern w:val="48"/>
        </w:rPr>
        <w:t xml:space="preserve"> </w:t>
      </w:r>
      <w:proofErr w:type="spellStart"/>
      <w:r w:rsidRPr="008C1409">
        <w:rPr>
          <w:rFonts w:cs="Arial"/>
          <w:b/>
          <w:bCs/>
          <w:spacing w:val="-14"/>
          <w:w w:val="80"/>
          <w:kern w:val="48"/>
        </w:rPr>
        <w:t>of</w:t>
      </w:r>
      <w:proofErr w:type="spellEnd"/>
      <w:r w:rsidRPr="008C1409">
        <w:rPr>
          <w:rFonts w:cs="Arial"/>
          <w:b/>
          <w:bCs/>
          <w:spacing w:val="-14"/>
          <w:w w:val="80"/>
          <w:kern w:val="48"/>
        </w:rPr>
        <w:t xml:space="preserve"> </w:t>
      </w:r>
      <w:proofErr w:type="spellStart"/>
      <w:r w:rsidRPr="008C1409">
        <w:rPr>
          <w:rFonts w:cs="Arial"/>
          <w:b/>
          <w:bCs/>
          <w:spacing w:val="-14"/>
          <w:w w:val="80"/>
          <w:kern w:val="48"/>
        </w:rPr>
        <w:t>Warships</w:t>
      </w:r>
      <w:proofErr w:type="spellEnd"/>
      <w:r w:rsidRPr="008C1409">
        <w:rPr>
          <w:rFonts w:cs="Arial"/>
          <w:b/>
          <w:bCs/>
          <w:spacing w:val="-14"/>
          <w:w w:val="80"/>
          <w:kern w:val="48"/>
        </w:rPr>
        <w:t>.</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2. </w:t>
      </w:r>
      <w:r w:rsidRPr="008C1409">
        <w:rPr>
          <w:rFonts w:cs="Arial"/>
          <w:b/>
          <w:bCs/>
          <w:spacing w:val="-14"/>
          <w:w w:val="80"/>
          <w:kern w:val="48"/>
          <w:lang w:val="en-US"/>
        </w:rPr>
        <w:t>Mind</w:t>
      </w:r>
      <w:r w:rsidRPr="008C1409">
        <w:rPr>
          <w:rFonts w:cs="Arial"/>
          <w:b/>
          <w:bCs/>
          <w:spacing w:val="-14"/>
          <w:w w:val="80"/>
          <w:kern w:val="48"/>
        </w:rPr>
        <w:t xml:space="preserve"> </w:t>
      </w:r>
      <w:proofErr w:type="gramStart"/>
      <w:r w:rsidRPr="008C1409">
        <w:rPr>
          <w:rFonts w:cs="Arial"/>
          <w:b/>
          <w:bCs/>
          <w:spacing w:val="-14"/>
          <w:w w:val="80"/>
          <w:kern w:val="48"/>
          <w:lang w:val="en-US"/>
        </w:rPr>
        <w:t>Geek</w:t>
      </w:r>
      <w:r w:rsidRPr="008C1409">
        <w:rPr>
          <w:rFonts w:cs="Arial"/>
          <w:b/>
          <w:bCs/>
          <w:spacing w:val="-14"/>
          <w:w w:val="80"/>
          <w:kern w:val="48"/>
        </w:rPr>
        <w:t xml:space="preserve"> :</w:t>
      </w:r>
      <w:proofErr w:type="gramEnd"/>
      <w:r w:rsidRPr="008C1409">
        <w:rPr>
          <w:rFonts w:cs="Arial"/>
          <w:b/>
          <w:bCs/>
          <w:spacing w:val="-14"/>
          <w:w w:val="80"/>
          <w:kern w:val="48"/>
        </w:rPr>
        <w:t xml:space="preserve"> Η εταιρεία </w:t>
      </w:r>
      <w:proofErr w:type="spellStart"/>
      <w:r w:rsidRPr="008C1409">
        <w:rPr>
          <w:rFonts w:cs="Arial"/>
          <w:b/>
          <w:bCs/>
          <w:spacing w:val="-14"/>
          <w:w w:val="80"/>
          <w:kern w:val="48"/>
        </w:rPr>
        <w:t>Mind</w:t>
      </w:r>
      <w:proofErr w:type="spellEnd"/>
      <w:r w:rsidRPr="008C1409">
        <w:rPr>
          <w:rFonts w:cs="Arial"/>
          <w:b/>
          <w:bCs/>
          <w:spacing w:val="-14"/>
          <w:w w:val="80"/>
          <w:kern w:val="48"/>
        </w:rPr>
        <w:t xml:space="preserve"> </w:t>
      </w:r>
      <w:proofErr w:type="spellStart"/>
      <w:r w:rsidRPr="008C1409">
        <w:rPr>
          <w:rFonts w:cs="Arial"/>
          <w:b/>
          <w:bCs/>
          <w:spacing w:val="-14"/>
          <w:w w:val="80"/>
          <w:kern w:val="48"/>
        </w:rPr>
        <w:t>Geek</w:t>
      </w:r>
      <w:proofErr w:type="spellEnd"/>
      <w:r w:rsidRPr="008C1409">
        <w:rPr>
          <w:rFonts w:cs="Arial"/>
          <w:b/>
          <w:bCs/>
          <w:spacing w:val="-14"/>
          <w:w w:val="80"/>
          <w:kern w:val="48"/>
        </w:rPr>
        <w:t xml:space="preserve"> θεωρείται από τις μεγαλύτερες στον τομέα της. Η εταιρεία διαχειρίζεται επίσης και άλλου είδους ιστοσελίδες, όπως το κωμικό </w:t>
      </w:r>
      <w:proofErr w:type="spellStart"/>
      <w:r w:rsidRPr="008C1409">
        <w:rPr>
          <w:rFonts w:cs="Arial"/>
          <w:b/>
          <w:bCs/>
          <w:spacing w:val="-14"/>
          <w:w w:val="80"/>
          <w:kern w:val="48"/>
        </w:rPr>
        <w:t>site</w:t>
      </w:r>
      <w:proofErr w:type="spellEnd"/>
      <w:r w:rsidRPr="008C1409">
        <w:rPr>
          <w:rFonts w:cs="Arial"/>
          <w:b/>
          <w:bCs/>
          <w:spacing w:val="-14"/>
          <w:w w:val="80"/>
          <w:kern w:val="48"/>
        </w:rPr>
        <w:t xml:space="preserve"> «</w:t>
      </w:r>
      <w:proofErr w:type="spellStart"/>
      <w:r w:rsidRPr="008C1409">
        <w:rPr>
          <w:rFonts w:cs="Arial"/>
          <w:b/>
          <w:bCs/>
          <w:spacing w:val="-14"/>
          <w:w w:val="80"/>
          <w:kern w:val="48"/>
        </w:rPr>
        <w:t>videobash</w:t>
      </w:r>
      <w:proofErr w:type="spellEnd"/>
      <w:r w:rsidRPr="008C1409">
        <w:rPr>
          <w:rFonts w:cs="Arial"/>
          <w:b/>
          <w:bCs/>
          <w:spacing w:val="-14"/>
          <w:w w:val="80"/>
          <w:kern w:val="48"/>
        </w:rPr>
        <w:t xml:space="preserve">» και το </w:t>
      </w:r>
      <w:proofErr w:type="spellStart"/>
      <w:r w:rsidRPr="008C1409">
        <w:rPr>
          <w:rFonts w:cs="Arial"/>
          <w:b/>
          <w:bCs/>
          <w:spacing w:val="-14"/>
          <w:w w:val="80"/>
          <w:kern w:val="48"/>
        </w:rPr>
        <w:t>celebrity</w:t>
      </w:r>
      <w:proofErr w:type="spellEnd"/>
      <w:r w:rsidRPr="008C1409">
        <w:rPr>
          <w:rFonts w:cs="Arial"/>
          <w:b/>
          <w:bCs/>
          <w:spacing w:val="-14"/>
          <w:w w:val="80"/>
          <w:kern w:val="48"/>
        </w:rPr>
        <w:t xml:space="preserve"> </w:t>
      </w:r>
      <w:proofErr w:type="spellStart"/>
      <w:r w:rsidRPr="008C1409">
        <w:rPr>
          <w:rFonts w:cs="Arial"/>
          <w:b/>
          <w:bCs/>
          <w:spacing w:val="-14"/>
          <w:w w:val="80"/>
          <w:kern w:val="48"/>
        </w:rPr>
        <w:t>gossip</w:t>
      </w:r>
      <w:proofErr w:type="spellEnd"/>
      <w:r w:rsidRPr="008C1409">
        <w:rPr>
          <w:rFonts w:cs="Arial"/>
          <w:b/>
          <w:bCs/>
          <w:spacing w:val="-14"/>
          <w:w w:val="80"/>
          <w:kern w:val="48"/>
        </w:rPr>
        <w:t xml:space="preserve"> «</w:t>
      </w:r>
      <w:proofErr w:type="spellStart"/>
      <w:r w:rsidRPr="008C1409">
        <w:rPr>
          <w:rFonts w:cs="Arial"/>
          <w:b/>
          <w:bCs/>
          <w:spacing w:val="-14"/>
          <w:w w:val="80"/>
          <w:kern w:val="48"/>
        </w:rPr>
        <w:t>celebs</w:t>
      </w:r>
      <w:proofErr w:type="spellEnd"/>
      <w:r w:rsidRPr="008C1409">
        <w:rPr>
          <w:rFonts w:cs="Arial"/>
          <w:b/>
          <w:bCs/>
          <w:spacing w:val="-14"/>
          <w:w w:val="80"/>
          <w:kern w:val="48"/>
        </w:rPr>
        <w:t xml:space="preserve">». Η </w:t>
      </w:r>
      <w:proofErr w:type="spellStart"/>
      <w:r w:rsidRPr="008C1409">
        <w:rPr>
          <w:rFonts w:cs="Arial"/>
          <w:b/>
          <w:bCs/>
          <w:spacing w:val="-14"/>
          <w:w w:val="80"/>
          <w:kern w:val="48"/>
        </w:rPr>
        <w:t>Mind</w:t>
      </w:r>
      <w:proofErr w:type="spellEnd"/>
      <w:r w:rsidRPr="008C1409">
        <w:rPr>
          <w:rFonts w:cs="Arial"/>
          <w:b/>
          <w:bCs/>
          <w:spacing w:val="-14"/>
          <w:w w:val="80"/>
          <w:kern w:val="48"/>
        </w:rPr>
        <w:t xml:space="preserve"> </w:t>
      </w:r>
      <w:proofErr w:type="spellStart"/>
      <w:r w:rsidRPr="008C1409">
        <w:rPr>
          <w:rFonts w:cs="Arial"/>
          <w:b/>
          <w:bCs/>
          <w:spacing w:val="-14"/>
          <w:w w:val="80"/>
          <w:kern w:val="48"/>
        </w:rPr>
        <w:t>Geek</w:t>
      </w:r>
      <w:proofErr w:type="spellEnd"/>
      <w:r w:rsidRPr="008C1409">
        <w:rPr>
          <w:rFonts w:cs="Arial"/>
          <w:b/>
          <w:bCs/>
          <w:spacing w:val="-14"/>
          <w:w w:val="80"/>
          <w:kern w:val="48"/>
        </w:rPr>
        <w:t xml:space="preserve"> ιδρύθηκε το 2004 και με πάνω από 1000 εργαζόμενους παγκοσμίως συνεχίζει την επέκταση της. Οι «ρίζες» της εμφανίζονται στα τέλη του 1990, όταν ο γερμανικής καταγωγής </w:t>
      </w:r>
      <w:proofErr w:type="spellStart"/>
      <w:r w:rsidRPr="008C1409">
        <w:rPr>
          <w:rFonts w:cs="Arial"/>
          <w:b/>
          <w:bCs/>
          <w:spacing w:val="-14"/>
          <w:w w:val="80"/>
          <w:kern w:val="48"/>
        </w:rPr>
        <w:t>Thylmann</w:t>
      </w:r>
      <w:proofErr w:type="spellEnd"/>
      <w:r w:rsidRPr="008C1409">
        <w:rPr>
          <w:rFonts w:cs="Arial"/>
          <w:b/>
          <w:bCs/>
          <w:spacing w:val="-14"/>
          <w:w w:val="80"/>
          <w:kern w:val="48"/>
        </w:rPr>
        <w:t xml:space="preserve"> δημιούργησε σχετικά λογισμικά μάρκετινγκ και προχώρησε στην αγορά άλλων ιστο</w:t>
      </w:r>
      <w:r w:rsidR="00015E6F">
        <w:rPr>
          <w:rFonts w:cs="Arial"/>
          <w:b/>
          <w:bCs/>
          <w:spacing w:val="-14"/>
          <w:w w:val="80"/>
          <w:kern w:val="48"/>
        </w:rPr>
        <w:t>σ</w:t>
      </w:r>
      <w:r w:rsidRPr="008C1409">
        <w:rPr>
          <w:rFonts w:cs="Arial"/>
          <w:b/>
          <w:bCs/>
          <w:spacing w:val="-14"/>
          <w:w w:val="80"/>
          <w:kern w:val="48"/>
        </w:rPr>
        <w:t xml:space="preserve">ελίδων. Εδρεύει στο Λουξεμβούργο και έχει γραφεία σε Λευκωσία, Δουβλίνο, Αμβούργο, Λονδίνο, Μαϊάμι, Μόντρεαλ και Λος </w:t>
      </w:r>
      <w:proofErr w:type="spellStart"/>
      <w:r w:rsidRPr="008C1409">
        <w:rPr>
          <w:rFonts w:cs="Arial"/>
          <w:b/>
          <w:bCs/>
          <w:spacing w:val="-14"/>
          <w:w w:val="80"/>
          <w:kern w:val="48"/>
        </w:rPr>
        <w:t>Άντζελες</w:t>
      </w:r>
      <w:proofErr w:type="spellEnd"/>
      <w:r w:rsidRPr="008C1409">
        <w:rPr>
          <w:rFonts w:cs="Arial"/>
          <w:b/>
          <w:bCs/>
          <w:spacing w:val="-14"/>
          <w:w w:val="80"/>
          <w:kern w:val="48"/>
        </w:rPr>
        <w:t xml:space="preserve">. Η εταιρία διαθέτει υπερσύγχρονα γραφεία στην βιομηχανική περιοχή </w:t>
      </w:r>
      <w:proofErr w:type="spellStart"/>
      <w:r w:rsidRPr="008C1409">
        <w:rPr>
          <w:rFonts w:cs="Arial"/>
          <w:b/>
          <w:bCs/>
          <w:spacing w:val="-14"/>
          <w:w w:val="80"/>
          <w:kern w:val="48"/>
        </w:rPr>
        <w:t>Δαλίου</w:t>
      </w:r>
      <w:proofErr w:type="spellEnd"/>
      <w:r w:rsidRPr="008C1409">
        <w:rPr>
          <w:rFonts w:cs="Arial"/>
          <w:b/>
          <w:bCs/>
          <w:spacing w:val="-14"/>
          <w:w w:val="80"/>
          <w:kern w:val="48"/>
        </w:rPr>
        <w:t xml:space="preserve"> με πολλούς εργαζόμενους.</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3. </w:t>
      </w:r>
      <w:proofErr w:type="spellStart"/>
      <w:r w:rsidRPr="008C1409">
        <w:rPr>
          <w:rFonts w:cs="Arial"/>
          <w:b/>
          <w:bCs/>
          <w:spacing w:val="-14"/>
          <w:w w:val="80"/>
          <w:kern w:val="48"/>
        </w:rPr>
        <w:t>Amdocs</w:t>
      </w:r>
      <w:proofErr w:type="spellEnd"/>
      <w:r w:rsidRPr="008C1409">
        <w:rPr>
          <w:rFonts w:cs="Arial"/>
          <w:b/>
          <w:bCs/>
          <w:spacing w:val="-14"/>
          <w:w w:val="80"/>
          <w:kern w:val="48"/>
        </w:rPr>
        <w:t xml:space="preserve"> : Η </w:t>
      </w:r>
      <w:proofErr w:type="spellStart"/>
      <w:r w:rsidRPr="008C1409">
        <w:rPr>
          <w:rFonts w:cs="Arial"/>
          <w:b/>
          <w:bCs/>
          <w:spacing w:val="-14"/>
          <w:w w:val="80"/>
          <w:kern w:val="48"/>
        </w:rPr>
        <w:t>Amdocs</w:t>
      </w:r>
      <w:proofErr w:type="spellEnd"/>
      <w:r w:rsidRPr="008C1409">
        <w:rPr>
          <w:rFonts w:cs="Arial"/>
          <w:b/>
          <w:bCs/>
          <w:spacing w:val="-14"/>
          <w:w w:val="80"/>
          <w:kern w:val="48"/>
        </w:rPr>
        <w:t xml:space="preserve"> είναι η μεγαλύτερη εταιρεία ανάπτυξης λογισμικού και υπηρεσιών διαχείρισης πελατειακής βάσης για τις τηλεπικοινωνίες. Η </w:t>
      </w:r>
      <w:proofErr w:type="spellStart"/>
      <w:r w:rsidRPr="008C1409">
        <w:rPr>
          <w:rFonts w:cs="Arial"/>
          <w:b/>
          <w:bCs/>
          <w:spacing w:val="-14"/>
          <w:w w:val="80"/>
          <w:kern w:val="48"/>
        </w:rPr>
        <w:t>Amdocs</w:t>
      </w:r>
      <w:proofErr w:type="spellEnd"/>
      <w:r w:rsidRPr="008C1409">
        <w:rPr>
          <w:rFonts w:cs="Arial"/>
          <w:b/>
          <w:bCs/>
          <w:spacing w:val="-14"/>
          <w:w w:val="80"/>
          <w:kern w:val="48"/>
        </w:rPr>
        <w:t xml:space="preserve"> λειτουργεί στις ΗΠΑ, το Ηνωμένο Βασίλειο, την Ιαπωνία, την Κύπρο, το Ισραήλ και σε χώρες της Ν. Αμερικής και Ευρώπης και συνεργάζεται με τους μεγαλύτερους τηλεπικοινωνιακούς οργανισμούς σε ολόκληρο τον κόσμο. Απασχολεί 25.000 υπαλλήλους παγκοσμίως, ενώ στην Κύπρο απασχολεί περισσότερους από 600.</w:t>
      </w:r>
    </w:p>
    <w:p w:rsidR="00B57533" w:rsidRDefault="008C1409" w:rsidP="00B5753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4. 3CX : Η εταιρεία 3CX ασχολείται αποκλειστικά με τη μεταπώληση υπηρεσιών μέσω τρίτων και έχει αναπτύξει και προσφέρει το καινοτόμο σύστημα PBX ανοιχτού προτύπου, που καινοτομεί στις επικοινωνίες και αντικαθιστά τα ιδιόκτητα PBX. Στους πελάτες περιλαμβάνονται παγκόσμιοι κολοσσοί, όπως οι εταιρείες </w:t>
      </w:r>
      <w:proofErr w:type="spellStart"/>
      <w:r w:rsidRPr="008C1409">
        <w:rPr>
          <w:rFonts w:cs="Arial"/>
          <w:b/>
          <w:bCs/>
          <w:spacing w:val="-14"/>
          <w:w w:val="80"/>
          <w:kern w:val="48"/>
        </w:rPr>
        <w:t>Boeing</w:t>
      </w:r>
      <w:proofErr w:type="spellEnd"/>
      <w:r w:rsidRPr="008C1409">
        <w:rPr>
          <w:rFonts w:cs="Arial"/>
          <w:b/>
          <w:bCs/>
          <w:spacing w:val="-14"/>
          <w:w w:val="80"/>
          <w:kern w:val="48"/>
        </w:rPr>
        <w:t xml:space="preserve">, </w:t>
      </w:r>
      <w:proofErr w:type="spellStart"/>
      <w:r w:rsidRPr="008C1409">
        <w:rPr>
          <w:rFonts w:cs="Arial"/>
          <w:b/>
          <w:bCs/>
          <w:spacing w:val="-14"/>
          <w:w w:val="80"/>
          <w:kern w:val="48"/>
        </w:rPr>
        <w:t>McDonalds</w:t>
      </w:r>
      <w:proofErr w:type="spellEnd"/>
      <w:r w:rsidRPr="008C1409">
        <w:rPr>
          <w:rFonts w:cs="Arial"/>
          <w:b/>
          <w:bCs/>
          <w:spacing w:val="-14"/>
          <w:w w:val="80"/>
          <w:kern w:val="48"/>
        </w:rPr>
        <w:t xml:space="preserve">, </w:t>
      </w:r>
      <w:proofErr w:type="spellStart"/>
      <w:r w:rsidRPr="008C1409">
        <w:rPr>
          <w:rFonts w:cs="Arial"/>
          <w:b/>
          <w:bCs/>
          <w:spacing w:val="-14"/>
          <w:w w:val="80"/>
          <w:kern w:val="48"/>
        </w:rPr>
        <w:t>Hugo</w:t>
      </w:r>
      <w:proofErr w:type="spellEnd"/>
      <w:r w:rsidRPr="008C1409">
        <w:rPr>
          <w:rFonts w:cs="Arial"/>
          <w:b/>
          <w:bCs/>
          <w:spacing w:val="-14"/>
          <w:w w:val="80"/>
          <w:kern w:val="48"/>
        </w:rPr>
        <w:t xml:space="preserve"> </w:t>
      </w:r>
      <w:proofErr w:type="spellStart"/>
      <w:r w:rsidRPr="008C1409">
        <w:rPr>
          <w:rFonts w:cs="Arial"/>
          <w:b/>
          <w:bCs/>
          <w:spacing w:val="-14"/>
          <w:w w:val="80"/>
          <w:kern w:val="48"/>
        </w:rPr>
        <w:t>Boss</w:t>
      </w:r>
      <w:proofErr w:type="spellEnd"/>
      <w:r w:rsidRPr="008C1409">
        <w:rPr>
          <w:rFonts w:cs="Arial"/>
          <w:b/>
          <w:bCs/>
          <w:spacing w:val="-14"/>
          <w:w w:val="80"/>
          <w:kern w:val="48"/>
        </w:rPr>
        <w:t xml:space="preserve">, </w:t>
      </w:r>
      <w:proofErr w:type="spellStart"/>
      <w:r w:rsidRPr="008C1409">
        <w:rPr>
          <w:rFonts w:cs="Arial"/>
          <w:b/>
          <w:bCs/>
          <w:spacing w:val="-14"/>
          <w:w w:val="80"/>
          <w:kern w:val="48"/>
        </w:rPr>
        <w:t>Ramada</w:t>
      </w:r>
      <w:proofErr w:type="spellEnd"/>
      <w:r w:rsidRPr="008C1409">
        <w:rPr>
          <w:rFonts w:cs="Arial"/>
          <w:b/>
          <w:bCs/>
          <w:spacing w:val="-14"/>
          <w:w w:val="80"/>
          <w:kern w:val="48"/>
        </w:rPr>
        <w:t xml:space="preserve"> </w:t>
      </w:r>
      <w:proofErr w:type="spellStart"/>
      <w:r w:rsidRPr="008C1409">
        <w:rPr>
          <w:rFonts w:cs="Arial"/>
          <w:b/>
          <w:bCs/>
          <w:spacing w:val="-14"/>
          <w:w w:val="80"/>
          <w:kern w:val="48"/>
        </w:rPr>
        <w:t>Plaza</w:t>
      </w:r>
      <w:proofErr w:type="spellEnd"/>
      <w:r w:rsidRPr="008C1409">
        <w:rPr>
          <w:rFonts w:cs="Arial"/>
          <w:b/>
          <w:bCs/>
          <w:spacing w:val="-14"/>
          <w:w w:val="80"/>
          <w:kern w:val="48"/>
        </w:rPr>
        <w:t xml:space="preserve"> </w:t>
      </w:r>
      <w:proofErr w:type="spellStart"/>
      <w:r w:rsidRPr="008C1409">
        <w:rPr>
          <w:rFonts w:cs="Arial"/>
          <w:b/>
          <w:bCs/>
          <w:spacing w:val="-14"/>
          <w:w w:val="80"/>
          <w:kern w:val="48"/>
        </w:rPr>
        <w:t>Antwerp</w:t>
      </w:r>
      <w:proofErr w:type="spellEnd"/>
      <w:r w:rsidRPr="008C1409">
        <w:rPr>
          <w:rFonts w:cs="Arial"/>
          <w:b/>
          <w:bCs/>
          <w:spacing w:val="-14"/>
          <w:w w:val="80"/>
          <w:kern w:val="48"/>
        </w:rPr>
        <w:t xml:space="preserve">, </w:t>
      </w:r>
      <w:proofErr w:type="spellStart"/>
      <w:r w:rsidRPr="008C1409">
        <w:rPr>
          <w:rFonts w:cs="Arial"/>
          <w:b/>
          <w:bCs/>
          <w:spacing w:val="-14"/>
          <w:w w:val="80"/>
          <w:kern w:val="48"/>
        </w:rPr>
        <w:t>Harley</w:t>
      </w:r>
      <w:proofErr w:type="spellEnd"/>
      <w:r w:rsidRPr="008C1409">
        <w:rPr>
          <w:rFonts w:cs="Arial"/>
          <w:b/>
          <w:bCs/>
          <w:spacing w:val="-14"/>
          <w:w w:val="80"/>
          <w:kern w:val="48"/>
        </w:rPr>
        <w:t xml:space="preserve"> </w:t>
      </w:r>
      <w:proofErr w:type="spellStart"/>
      <w:r w:rsidRPr="008C1409">
        <w:rPr>
          <w:rFonts w:cs="Arial"/>
          <w:b/>
          <w:bCs/>
          <w:spacing w:val="-14"/>
          <w:w w:val="80"/>
          <w:kern w:val="48"/>
        </w:rPr>
        <w:t>Davidson</w:t>
      </w:r>
      <w:proofErr w:type="spellEnd"/>
      <w:r w:rsidRPr="008C1409">
        <w:rPr>
          <w:rFonts w:cs="Arial"/>
          <w:b/>
          <w:bCs/>
          <w:spacing w:val="-14"/>
          <w:w w:val="80"/>
          <w:kern w:val="48"/>
        </w:rPr>
        <w:t xml:space="preserve">, </w:t>
      </w:r>
      <w:proofErr w:type="spellStart"/>
      <w:r w:rsidRPr="008C1409">
        <w:rPr>
          <w:rFonts w:cs="Arial"/>
          <w:b/>
          <w:bCs/>
          <w:spacing w:val="-14"/>
          <w:w w:val="80"/>
          <w:kern w:val="48"/>
        </w:rPr>
        <w:t>Wilson</w:t>
      </w:r>
      <w:proofErr w:type="spellEnd"/>
      <w:r w:rsidRPr="008C1409">
        <w:rPr>
          <w:rFonts w:cs="Arial"/>
          <w:b/>
          <w:bCs/>
          <w:spacing w:val="-14"/>
          <w:w w:val="80"/>
          <w:kern w:val="48"/>
        </w:rPr>
        <w:t xml:space="preserve"> </w:t>
      </w:r>
      <w:proofErr w:type="spellStart"/>
      <w:r w:rsidRPr="008C1409">
        <w:rPr>
          <w:rFonts w:cs="Arial"/>
          <w:b/>
          <w:bCs/>
          <w:spacing w:val="-14"/>
          <w:w w:val="80"/>
          <w:kern w:val="48"/>
        </w:rPr>
        <w:t>Sporting</w:t>
      </w:r>
      <w:proofErr w:type="spellEnd"/>
      <w:r w:rsidRPr="008C1409">
        <w:rPr>
          <w:rFonts w:cs="Arial"/>
          <w:b/>
          <w:bCs/>
          <w:spacing w:val="-14"/>
          <w:w w:val="80"/>
          <w:kern w:val="48"/>
        </w:rPr>
        <w:t xml:space="preserve"> </w:t>
      </w:r>
      <w:proofErr w:type="spellStart"/>
      <w:r w:rsidRPr="008C1409">
        <w:rPr>
          <w:rFonts w:cs="Arial"/>
          <w:b/>
          <w:bCs/>
          <w:spacing w:val="-14"/>
          <w:w w:val="80"/>
          <w:kern w:val="48"/>
        </w:rPr>
        <w:t>Goods</w:t>
      </w:r>
      <w:proofErr w:type="spellEnd"/>
      <w:r w:rsidRPr="008C1409">
        <w:rPr>
          <w:rFonts w:cs="Arial"/>
          <w:b/>
          <w:bCs/>
          <w:spacing w:val="-14"/>
          <w:w w:val="80"/>
          <w:kern w:val="48"/>
        </w:rPr>
        <w:t xml:space="preserve"> και </w:t>
      </w:r>
      <w:proofErr w:type="spellStart"/>
      <w:r w:rsidRPr="008C1409">
        <w:rPr>
          <w:rFonts w:cs="Arial"/>
          <w:b/>
          <w:bCs/>
          <w:spacing w:val="-14"/>
          <w:w w:val="80"/>
          <w:kern w:val="48"/>
        </w:rPr>
        <w:t>Pepsi</w:t>
      </w:r>
      <w:proofErr w:type="spellEnd"/>
      <w:r w:rsidRPr="008C1409">
        <w:rPr>
          <w:rFonts w:cs="Arial"/>
          <w:b/>
          <w:bCs/>
          <w:spacing w:val="-14"/>
          <w:w w:val="80"/>
          <w:kern w:val="48"/>
        </w:rPr>
        <w:t>.</w:t>
      </w:r>
    </w:p>
    <w:p w:rsidR="00230136" w:rsidRDefault="008C1409"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8C1409">
        <w:rPr>
          <w:rFonts w:cs="Arial"/>
          <w:b/>
          <w:bCs/>
          <w:spacing w:val="-14"/>
          <w:w w:val="80"/>
          <w:kern w:val="48"/>
        </w:rPr>
        <w:t xml:space="preserve">5. </w:t>
      </w:r>
      <w:proofErr w:type="spellStart"/>
      <w:r w:rsidRPr="008C1409">
        <w:rPr>
          <w:rFonts w:cs="Arial"/>
          <w:b/>
          <w:bCs/>
          <w:spacing w:val="-14"/>
          <w:w w:val="80"/>
          <w:kern w:val="48"/>
        </w:rPr>
        <w:t>Viber</w:t>
      </w:r>
      <w:proofErr w:type="spellEnd"/>
      <w:r w:rsidRPr="008C1409">
        <w:rPr>
          <w:rFonts w:cs="Arial"/>
          <w:b/>
          <w:bCs/>
          <w:spacing w:val="-14"/>
          <w:w w:val="80"/>
          <w:kern w:val="48"/>
        </w:rPr>
        <w:t xml:space="preserve"> : Η εν λόγω εταιρεία έχει έδρα  τη Λεμεσό. Τον Μάρτιο του 2014 η εταιρεία πουλήθηκε στον ιαπωνικό κολοσσό του διαδικτυακού εμπορίου </w:t>
      </w:r>
      <w:proofErr w:type="spellStart"/>
      <w:r w:rsidRPr="008C1409">
        <w:rPr>
          <w:rFonts w:cs="Arial"/>
          <w:b/>
          <w:bCs/>
          <w:spacing w:val="-14"/>
          <w:w w:val="80"/>
          <w:kern w:val="48"/>
        </w:rPr>
        <w:t>Rakuten</w:t>
      </w:r>
      <w:proofErr w:type="spellEnd"/>
      <w:r w:rsidRPr="008C1409">
        <w:rPr>
          <w:rFonts w:cs="Arial"/>
          <w:b/>
          <w:bCs/>
          <w:spacing w:val="-14"/>
          <w:w w:val="80"/>
          <w:kern w:val="48"/>
        </w:rPr>
        <w:t xml:space="preserve"> για 900 εκατ. </w:t>
      </w:r>
      <w:proofErr w:type="gramStart"/>
      <w:r w:rsidRPr="008C1409">
        <w:rPr>
          <w:rFonts w:cs="Arial"/>
          <w:b/>
          <w:bCs/>
          <w:spacing w:val="-14"/>
          <w:w w:val="80"/>
          <w:kern w:val="48"/>
          <w:lang w:val="en-US"/>
        </w:rPr>
        <w:t>USD</w:t>
      </w:r>
      <w:r w:rsidRPr="008C1409">
        <w:rPr>
          <w:rFonts w:cs="Arial"/>
          <w:b/>
          <w:bCs/>
          <w:spacing w:val="-14"/>
          <w:w w:val="80"/>
          <w:kern w:val="48"/>
        </w:rPr>
        <w:t>.</w:t>
      </w:r>
      <w:proofErr w:type="gramEnd"/>
      <w:r w:rsidRPr="008C1409">
        <w:rPr>
          <w:rFonts w:cs="Arial"/>
          <w:b/>
          <w:bCs/>
          <w:spacing w:val="-14"/>
          <w:w w:val="80"/>
          <w:kern w:val="48"/>
        </w:rPr>
        <w:t xml:space="preserve"> H </w:t>
      </w:r>
      <w:proofErr w:type="spellStart"/>
      <w:r w:rsidRPr="008C1409">
        <w:rPr>
          <w:rFonts w:cs="Arial"/>
          <w:b/>
          <w:bCs/>
          <w:spacing w:val="-14"/>
          <w:w w:val="80"/>
          <w:kern w:val="48"/>
        </w:rPr>
        <w:t>Rakuten</w:t>
      </w:r>
      <w:proofErr w:type="spellEnd"/>
      <w:r w:rsidRPr="008C1409">
        <w:rPr>
          <w:rFonts w:cs="Arial"/>
          <w:b/>
          <w:bCs/>
          <w:spacing w:val="-14"/>
          <w:w w:val="80"/>
          <w:kern w:val="48"/>
        </w:rPr>
        <w:t xml:space="preserve"> είναι η εταιρεία, που διαφημίζεται στη φανέλα της γνωστής ομάδας </w:t>
      </w:r>
      <w:r w:rsidRPr="008C1409">
        <w:rPr>
          <w:rFonts w:cs="Arial"/>
          <w:b/>
          <w:bCs/>
          <w:spacing w:val="-14"/>
          <w:w w:val="80"/>
          <w:kern w:val="48"/>
          <w:lang w:val="en-US"/>
        </w:rPr>
        <w:t>FC</w:t>
      </w:r>
      <w:r w:rsidRPr="008C1409">
        <w:rPr>
          <w:rFonts w:cs="Arial"/>
          <w:b/>
          <w:bCs/>
          <w:spacing w:val="-14"/>
          <w:w w:val="80"/>
          <w:kern w:val="48"/>
        </w:rPr>
        <w:t xml:space="preserve"> </w:t>
      </w:r>
      <w:r w:rsidRPr="008C1409">
        <w:rPr>
          <w:rFonts w:cs="Arial"/>
          <w:b/>
          <w:bCs/>
          <w:spacing w:val="-14"/>
          <w:w w:val="80"/>
          <w:kern w:val="48"/>
          <w:lang w:val="en-US"/>
        </w:rPr>
        <w:t>Barcelona</w:t>
      </w:r>
      <w:r w:rsidRPr="008C1409">
        <w:rPr>
          <w:rFonts w:cs="Arial"/>
          <w:b/>
          <w:bCs/>
          <w:spacing w:val="-14"/>
          <w:w w:val="80"/>
          <w:kern w:val="48"/>
        </w:rPr>
        <w:t>.</w:t>
      </w:r>
    </w:p>
    <w:p w:rsidR="00230136"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30136" w:rsidRDefault="006336D5"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5.15</w:t>
      </w:r>
      <w:r w:rsidR="00A346DB">
        <w:rPr>
          <w:rFonts w:cs="Arial"/>
          <w:b/>
          <w:bCs/>
          <w:color w:val="0070C0"/>
          <w:spacing w:val="-14"/>
          <w:w w:val="80"/>
          <w:kern w:val="48"/>
        </w:rPr>
        <w:t xml:space="preserve"> </w:t>
      </w:r>
      <w:r w:rsidR="00A346DB" w:rsidRPr="00A346DB">
        <w:rPr>
          <w:rFonts w:cs="Arial"/>
          <w:b/>
          <w:bCs/>
          <w:color w:val="0070C0"/>
          <w:spacing w:val="-14"/>
          <w:w w:val="80"/>
          <w:kern w:val="48"/>
        </w:rPr>
        <w:t xml:space="preserve">Εγκαίνια εργοστασίου παραγωγής </w:t>
      </w:r>
      <w:proofErr w:type="spellStart"/>
      <w:r w:rsidR="00A346DB" w:rsidRPr="00A346DB">
        <w:rPr>
          <w:rFonts w:cs="Arial"/>
          <w:b/>
          <w:bCs/>
          <w:color w:val="0070C0"/>
          <w:spacing w:val="-14"/>
          <w:w w:val="80"/>
          <w:kern w:val="48"/>
        </w:rPr>
        <w:t>χαλλουμιού</w:t>
      </w:r>
      <w:proofErr w:type="spellEnd"/>
      <w:r w:rsidR="00A346DB" w:rsidRPr="00A346DB">
        <w:rPr>
          <w:rFonts w:cs="Arial"/>
          <w:b/>
          <w:bCs/>
          <w:color w:val="0070C0"/>
          <w:spacing w:val="-14"/>
          <w:w w:val="80"/>
          <w:kern w:val="48"/>
        </w:rPr>
        <w:t xml:space="preserve"> της Όλυμπος στη Λευκωσία (περιοχή </w:t>
      </w:r>
      <w:proofErr w:type="spellStart"/>
      <w:r w:rsidR="00A346DB" w:rsidRPr="00A346DB">
        <w:rPr>
          <w:rFonts w:cs="Arial"/>
          <w:b/>
          <w:bCs/>
          <w:color w:val="0070C0"/>
          <w:spacing w:val="-14"/>
          <w:w w:val="80"/>
          <w:kern w:val="48"/>
        </w:rPr>
        <w:t>Τσερίου</w:t>
      </w:r>
      <w:proofErr w:type="spellEnd"/>
      <w:r w:rsidR="00A346DB" w:rsidRPr="00A346DB">
        <w:rPr>
          <w:rFonts w:cs="Arial"/>
          <w:b/>
          <w:bCs/>
          <w:color w:val="0070C0"/>
          <w:spacing w:val="-14"/>
          <w:w w:val="80"/>
          <w:kern w:val="48"/>
        </w:rPr>
        <w:t>).</w:t>
      </w:r>
    </w:p>
    <w:p w:rsidR="00230136" w:rsidRPr="00230136"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30136">
        <w:rPr>
          <w:rFonts w:cs="Arial"/>
          <w:b/>
          <w:bCs/>
          <w:spacing w:val="-14"/>
          <w:w w:val="80"/>
          <w:kern w:val="48"/>
        </w:rPr>
        <w:t xml:space="preserve">     </w:t>
      </w:r>
      <w:r w:rsidR="00CD3EEE" w:rsidRPr="00230136">
        <w:rPr>
          <w:rFonts w:cs="Arial"/>
          <w:b/>
          <w:bCs/>
          <w:spacing w:val="-14"/>
          <w:w w:val="80"/>
          <w:kern w:val="48"/>
        </w:rPr>
        <w:t xml:space="preserve"> Στις 10 Οκτωβρίου </w:t>
      </w:r>
      <w:proofErr w:type="spellStart"/>
      <w:r w:rsidR="00CD3EEE" w:rsidRPr="00230136">
        <w:rPr>
          <w:rFonts w:cs="Arial"/>
          <w:b/>
          <w:bCs/>
          <w:spacing w:val="-14"/>
          <w:w w:val="80"/>
          <w:kern w:val="48"/>
        </w:rPr>
        <w:t>τ.έ</w:t>
      </w:r>
      <w:proofErr w:type="spellEnd"/>
      <w:r w:rsidR="00CD3EEE" w:rsidRPr="00230136">
        <w:rPr>
          <w:rFonts w:cs="Arial"/>
          <w:b/>
          <w:bCs/>
          <w:spacing w:val="-14"/>
          <w:w w:val="80"/>
          <w:kern w:val="48"/>
        </w:rPr>
        <w:t xml:space="preserve">. πρόκειται να πραγματοποιηθούν τα εγκαίνια στο νέο εργοστάσιο παραγωγής </w:t>
      </w:r>
      <w:hyperlink r:id="rId26" w:tgtFrame="_blank" w:history="1">
        <w:proofErr w:type="spellStart"/>
        <w:r w:rsidR="00CD3EEE" w:rsidRPr="00230136">
          <w:rPr>
            <w:rStyle w:val="Hyperlink"/>
            <w:rFonts w:cs="Arial"/>
            <w:b/>
            <w:bCs/>
            <w:color w:val="auto"/>
            <w:spacing w:val="-14"/>
            <w:w w:val="80"/>
            <w:kern w:val="48"/>
            <w:u w:val="none"/>
          </w:rPr>
          <w:t>χαλλουμιού</w:t>
        </w:r>
        <w:proofErr w:type="spellEnd"/>
      </w:hyperlink>
      <w:r w:rsidR="00CD3EEE" w:rsidRPr="00230136">
        <w:rPr>
          <w:rFonts w:cs="Arial"/>
          <w:b/>
          <w:bCs/>
          <w:spacing w:val="-14"/>
          <w:w w:val="80"/>
          <w:kern w:val="48"/>
        </w:rPr>
        <w:t xml:space="preserve">  της ΟΛΥΜΠΟΣ στην Κύπρο, επένδυση συνολικού ύψους </w:t>
      </w:r>
      <w:r w:rsidR="0007147B" w:rsidRPr="00230136">
        <w:rPr>
          <w:rFonts w:cs="Arial"/>
          <w:b/>
          <w:bCs/>
          <w:spacing w:val="-14"/>
          <w:w w:val="80"/>
          <w:kern w:val="48"/>
        </w:rPr>
        <w:t>άνω των 35 εκ.</w:t>
      </w:r>
      <w:r w:rsidR="00CD3EEE" w:rsidRPr="00230136">
        <w:rPr>
          <w:rFonts w:cs="Arial"/>
          <w:b/>
          <w:bCs/>
          <w:spacing w:val="-14"/>
          <w:w w:val="80"/>
          <w:kern w:val="48"/>
        </w:rPr>
        <w:t xml:space="preserve"> Ευρώ στην περιοχή </w:t>
      </w:r>
      <w:proofErr w:type="spellStart"/>
      <w:r w:rsidR="00CD3EEE" w:rsidRPr="00230136">
        <w:rPr>
          <w:rFonts w:cs="Arial"/>
          <w:b/>
          <w:bCs/>
          <w:spacing w:val="-14"/>
          <w:w w:val="80"/>
          <w:kern w:val="48"/>
        </w:rPr>
        <w:t>Τσερίου</w:t>
      </w:r>
      <w:proofErr w:type="spellEnd"/>
      <w:r w:rsidR="00CD3EEE" w:rsidRPr="00230136">
        <w:rPr>
          <w:rFonts w:cs="Arial"/>
          <w:b/>
          <w:bCs/>
          <w:spacing w:val="-14"/>
          <w:w w:val="80"/>
          <w:kern w:val="48"/>
        </w:rPr>
        <w:t xml:space="preserve"> της επαρχίας Λευκωσίας. Με αυτόν τον τρόπο</w:t>
      </w:r>
      <w:r w:rsidR="00FB5C5B" w:rsidRPr="00230136">
        <w:rPr>
          <w:rFonts w:cs="Arial"/>
          <w:b/>
          <w:bCs/>
          <w:spacing w:val="-14"/>
          <w:w w:val="80"/>
          <w:kern w:val="48"/>
        </w:rPr>
        <w:t>,</w:t>
      </w:r>
      <w:r w:rsidR="00CD3EEE" w:rsidRPr="00230136">
        <w:rPr>
          <w:rFonts w:cs="Arial"/>
          <w:b/>
          <w:bCs/>
          <w:spacing w:val="-14"/>
          <w:w w:val="80"/>
          <w:kern w:val="48"/>
        </w:rPr>
        <w:t xml:space="preserve"> δημιουργείται ένας ακόμα πυλώνας επιχειρηματικής δραστηριότητας σε οργανωμένη παραγωγική και λειτουργική βάση και η εταιρία εισέρχεται στη βιομηχανία παραγωγής </w:t>
      </w:r>
      <w:proofErr w:type="spellStart"/>
      <w:r w:rsidR="00CD3EEE" w:rsidRPr="00230136">
        <w:rPr>
          <w:rFonts w:cs="Arial"/>
          <w:b/>
          <w:bCs/>
          <w:spacing w:val="-14"/>
          <w:w w:val="80"/>
          <w:kern w:val="48"/>
        </w:rPr>
        <w:t>χαλλουμιού</w:t>
      </w:r>
      <w:proofErr w:type="spellEnd"/>
      <w:r w:rsidR="00CD3EEE" w:rsidRPr="00230136">
        <w:rPr>
          <w:rFonts w:cs="Arial"/>
          <w:b/>
          <w:bCs/>
          <w:spacing w:val="-14"/>
          <w:w w:val="80"/>
          <w:kern w:val="48"/>
        </w:rPr>
        <w:t xml:space="preserve"> στην Κύπρο. Το πρώτο βήμα στην  </w:t>
      </w:r>
      <w:hyperlink r:id="rId27" w:tgtFrame="_blank" w:history="1">
        <w:r w:rsidR="00CD3EEE" w:rsidRPr="00230136">
          <w:rPr>
            <w:rStyle w:val="Hyperlink"/>
            <w:rFonts w:cs="Arial"/>
            <w:b/>
            <w:bCs/>
            <w:color w:val="auto"/>
            <w:spacing w:val="-14"/>
            <w:w w:val="80"/>
            <w:kern w:val="48"/>
            <w:u w:val="none"/>
          </w:rPr>
          <w:t xml:space="preserve">παραγωγή </w:t>
        </w:r>
        <w:proofErr w:type="spellStart"/>
        <w:r w:rsidR="00CD3EEE" w:rsidRPr="00230136">
          <w:rPr>
            <w:rStyle w:val="Hyperlink"/>
            <w:rFonts w:cs="Arial"/>
            <w:b/>
            <w:bCs/>
            <w:color w:val="auto"/>
            <w:spacing w:val="-14"/>
            <w:w w:val="80"/>
            <w:kern w:val="48"/>
            <w:u w:val="none"/>
          </w:rPr>
          <w:t>χαλλουμιού</w:t>
        </w:r>
        <w:proofErr w:type="spellEnd"/>
        <w:r w:rsidR="00CD3EEE" w:rsidRPr="00230136">
          <w:rPr>
            <w:rStyle w:val="Hyperlink"/>
            <w:rFonts w:cs="Arial"/>
            <w:b/>
            <w:bCs/>
            <w:color w:val="auto"/>
            <w:spacing w:val="-14"/>
            <w:w w:val="80"/>
            <w:kern w:val="48"/>
            <w:u w:val="none"/>
          </w:rPr>
          <w:t xml:space="preserve">  </w:t>
        </w:r>
      </w:hyperlink>
      <w:r w:rsidR="00CD3EEE" w:rsidRPr="00230136">
        <w:rPr>
          <w:rFonts w:cs="Arial"/>
          <w:b/>
          <w:bCs/>
          <w:spacing w:val="-14"/>
          <w:w w:val="80"/>
          <w:kern w:val="48"/>
        </w:rPr>
        <w:t xml:space="preserve">πραγματοποιήθηκε, </w:t>
      </w:r>
      <w:r w:rsidR="00FB5C5B" w:rsidRPr="00230136">
        <w:rPr>
          <w:rFonts w:cs="Arial"/>
          <w:b/>
          <w:bCs/>
          <w:spacing w:val="-14"/>
          <w:w w:val="80"/>
          <w:kern w:val="48"/>
        </w:rPr>
        <w:t>το 2022</w:t>
      </w:r>
      <w:r w:rsidR="00CD3EEE" w:rsidRPr="00230136">
        <w:rPr>
          <w:rFonts w:cs="Arial"/>
          <w:b/>
          <w:bCs/>
          <w:spacing w:val="-14"/>
          <w:w w:val="80"/>
          <w:kern w:val="48"/>
        </w:rPr>
        <w:t>,</w:t>
      </w:r>
      <w:r w:rsidR="00FB5C5B" w:rsidRPr="00230136">
        <w:rPr>
          <w:rFonts w:cs="Arial"/>
          <w:b/>
          <w:bCs/>
          <w:spacing w:val="-14"/>
          <w:w w:val="80"/>
          <w:kern w:val="48"/>
        </w:rPr>
        <w:t xml:space="preserve"> </w:t>
      </w:r>
      <w:r w:rsidR="00CD3EEE" w:rsidRPr="00230136">
        <w:rPr>
          <w:rFonts w:cs="Arial"/>
          <w:b/>
          <w:bCs/>
          <w:spacing w:val="-14"/>
          <w:w w:val="80"/>
          <w:kern w:val="48"/>
        </w:rPr>
        <w:t xml:space="preserve">με την εξαγορά του 49% της τοπικής παραγωγικής επιχείρησης </w:t>
      </w:r>
      <w:proofErr w:type="spellStart"/>
      <w:r w:rsidR="00CD3EEE" w:rsidRPr="00230136">
        <w:rPr>
          <w:rFonts w:cs="Arial"/>
          <w:b/>
          <w:bCs/>
          <w:spacing w:val="-14"/>
          <w:w w:val="80"/>
          <w:kern w:val="48"/>
        </w:rPr>
        <w:t>Κουρούσιης</w:t>
      </w:r>
      <w:proofErr w:type="spellEnd"/>
      <w:r w:rsidR="00CD3EEE" w:rsidRPr="00230136">
        <w:rPr>
          <w:rFonts w:cs="Arial"/>
          <w:b/>
          <w:bCs/>
          <w:spacing w:val="-14"/>
          <w:w w:val="80"/>
          <w:kern w:val="48"/>
        </w:rPr>
        <w:t xml:space="preserve"> (βλ. ανωτέρω σχετικό).</w:t>
      </w:r>
    </w:p>
    <w:p w:rsidR="00117001"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30136">
        <w:rPr>
          <w:rFonts w:cs="Arial"/>
          <w:b/>
          <w:bCs/>
          <w:spacing w:val="-14"/>
          <w:w w:val="80"/>
          <w:kern w:val="48"/>
        </w:rPr>
        <w:t xml:space="preserve">     </w:t>
      </w:r>
      <w:r w:rsidR="00CD3EEE" w:rsidRPr="00230136">
        <w:rPr>
          <w:rFonts w:cs="Arial"/>
          <w:b/>
          <w:bCs/>
          <w:spacing w:val="-14"/>
          <w:w w:val="80"/>
          <w:kern w:val="48"/>
        </w:rPr>
        <w:t xml:space="preserve">Ο όμιλος </w:t>
      </w:r>
      <w:hyperlink r:id="rId28" w:history="1">
        <w:r w:rsidR="00CD3EEE" w:rsidRPr="00230136">
          <w:rPr>
            <w:rStyle w:val="Hyperlink"/>
            <w:rFonts w:cs="Arial"/>
            <w:b/>
            <w:bCs/>
            <w:color w:val="auto"/>
            <w:spacing w:val="-14"/>
            <w:w w:val="80"/>
            <w:kern w:val="48"/>
            <w:u w:val="none"/>
          </w:rPr>
          <w:t>Ελληνικά Γαλακτοκομεία</w:t>
        </w:r>
      </w:hyperlink>
      <w:r w:rsidR="00FB5C5B" w:rsidRPr="00230136">
        <w:rPr>
          <w:rFonts w:cs="Arial"/>
          <w:b/>
          <w:bCs/>
          <w:spacing w:val="-14"/>
          <w:w w:val="80"/>
          <w:kern w:val="48"/>
        </w:rPr>
        <w:t xml:space="preserve"> </w:t>
      </w:r>
      <w:r w:rsidR="00CD3EEE" w:rsidRPr="00230136">
        <w:rPr>
          <w:rFonts w:cs="Arial"/>
          <w:b/>
          <w:bCs/>
          <w:spacing w:val="-14"/>
          <w:w w:val="80"/>
          <w:kern w:val="48"/>
        </w:rPr>
        <w:t>αποτελεί</w:t>
      </w:r>
      <w:r w:rsidR="00CD3EEE" w:rsidRPr="00CD3EEE">
        <w:rPr>
          <w:rFonts w:cs="Arial"/>
          <w:b/>
          <w:bCs/>
          <w:spacing w:val="-14"/>
          <w:w w:val="80"/>
          <w:kern w:val="48"/>
        </w:rPr>
        <w:t xml:space="preserve"> τη μεγαλύτερη επιχείρηση γαλακτοκομικών προϊόντων της ελληνικής αγοράς και μία από τις μεγαλύτερες επιχειρήσεις τροφίμων της χώρας μας. Οι πωλήσεις του ομίλου, ο οποίος έχει στην ομπρέλα του τις μάρκες Όλυμπος, Τυράς, Ροδόπη, Αγνό, </w:t>
      </w:r>
      <w:proofErr w:type="spellStart"/>
      <w:r w:rsidR="00CD3EEE" w:rsidRPr="00CD3EEE">
        <w:rPr>
          <w:rFonts w:cs="Arial"/>
          <w:b/>
          <w:bCs/>
          <w:spacing w:val="-14"/>
          <w:w w:val="80"/>
          <w:kern w:val="48"/>
        </w:rPr>
        <w:t>Δουμπιά</w:t>
      </w:r>
      <w:proofErr w:type="spellEnd"/>
      <w:r w:rsidR="00CD3EEE" w:rsidRPr="00CD3EEE">
        <w:rPr>
          <w:rFonts w:cs="Arial"/>
          <w:b/>
          <w:bCs/>
          <w:spacing w:val="-14"/>
          <w:w w:val="80"/>
          <w:kern w:val="48"/>
        </w:rPr>
        <w:t xml:space="preserve"> και </w:t>
      </w:r>
      <w:proofErr w:type="spellStart"/>
      <w:r w:rsidR="00CD3EEE" w:rsidRPr="00CD3EEE">
        <w:rPr>
          <w:rFonts w:cs="Arial"/>
          <w:b/>
          <w:bCs/>
          <w:spacing w:val="-14"/>
          <w:w w:val="80"/>
          <w:kern w:val="48"/>
        </w:rPr>
        <w:t>Κλιάφα</w:t>
      </w:r>
      <w:proofErr w:type="spellEnd"/>
      <w:r w:rsidR="00CD3EEE" w:rsidRPr="00CD3EEE">
        <w:rPr>
          <w:rFonts w:cs="Arial"/>
          <w:b/>
          <w:bCs/>
          <w:spacing w:val="-14"/>
          <w:w w:val="80"/>
          <w:kern w:val="48"/>
        </w:rPr>
        <w:t>, ανήλθαν</w:t>
      </w:r>
      <w:r w:rsidR="00FB5C5B">
        <w:rPr>
          <w:rFonts w:cs="Arial"/>
          <w:b/>
          <w:bCs/>
          <w:spacing w:val="-14"/>
          <w:w w:val="80"/>
          <w:kern w:val="48"/>
        </w:rPr>
        <w:t>,</w:t>
      </w:r>
      <w:r w:rsidR="00CD3EEE" w:rsidRPr="00CD3EEE">
        <w:rPr>
          <w:rFonts w:cs="Arial"/>
          <w:b/>
          <w:bCs/>
          <w:spacing w:val="-14"/>
          <w:w w:val="80"/>
          <w:kern w:val="48"/>
        </w:rPr>
        <w:t xml:space="preserve"> το 2023</w:t>
      </w:r>
      <w:r w:rsidR="00FB5C5B">
        <w:rPr>
          <w:rFonts w:cs="Arial"/>
          <w:b/>
          <w:bCs/>
          <w:spacing w:val="-14"/>
          <w:w w:val="80"/>
          <w:kern w:val="48"/>
        </w:rPr>
        <w:t>,</w:t>
      </w:r>
      <w:r w:rsidR="00CD3EEE" w:rsidRPr="00CD3EEE">
        <w:rPr>
          <w:rFonts w:cs="Arial"/>
          <w:b/>
          <w:bCs/>
          <w:spacing w:val="-14"/>
          <w:w w:val="80"/>
          <w:kern w:val="48"/>
        </w:rPr>
        <w:t xml:space="preserve"> </w:t>
      </w:r>
      <w:r w:rsidR="00FB5C5B">
        <w:rPr>
          <w:rFonts w:cs="Arial"/>
          <w:b/>
          <w:bCs/>
          <w:spacing w:val="-14"/>
          <w:w w:val="80"/>
          <w:kern w:val="48"/>
        </w:rPr>
        <w:t>σε 598,5 εκ</w:t>
      </w:r>
      <w:r w:rsidR="00CD3EEE" w:rsidRPr="00CD3EEE">
        <w:rPr>
          <w:rFonts w:cs="Arial"/>
          <w:b/>
          <w:bCs/>
          <w:spacing w:val="-14"/>
          <w:w w:val="80"/>
          <w:kern w:val="48"/>
        </w:rPr>
        <w:t>. Ε</w:t>
      </w:r>
      <w:r w:rsidR="00FB5C5B">
        <w:rPr>
          <w:rFonts w:cs="Arial"/>
          <w:b/>
          <w:bCs/>
          <w:spacing w:val="-14"/>
          <w:w w:val="80"/>
          <w:kern w:val="48"/>
        </w:rPr>
        <w:t>υρώ έναντι 493,8 εκ</w:t>
      </w:r>
      <w:r w:rsidR="00CD3EEE" w:rsidRPr="00CD3EEE">
        <w:rPr>
          <w:rFonts w:cs="Arial"/>
          <w:b/>
          <w:bCs/>
          <w:spacing w:val="-14"/>
          <w:w w:val="80"/>
          <w:kern w:val="48"/>
        </w:rPr>
        <w:t>. Ευρώ που ήταν</w:t>
      </w:r>
      <w:r w:rsidR="00FB5C5B">
        <w:rPr>
          <w:rFonts w:cs="Arial"/>
          <w:b/>
          <w:bCs/>
          <w:spacing w:val="-14"/>
          <w:w w:val="80"/>
          <w:kern w:val="48"/>
        </w:rPr>
        <w:t>,</w:t>
      </w:r>
      <w:r w:rsidR="00CD3EEE" w:rsidRPr="00CD3EEE">
        <w:rPr>
          <w:rFonts w:cs="Arial"/>
          <w:b/>
          <w:bCs/>
          <w:spacing w:val="-14"/>
          <w:w w:val="80"/>
          <w:kern w:val="48"/>
        </w:rPr>
        <w:t xml:space="preserve"> το 2022. Ο όμιλος αντλεί πάνω από 55% των</w:t>
      </w:r>
      <w:r w:rsidR="00FB5C5B">
        <w:rPr>
          <w:rFonts w:cs="Arial"/>
          <w:b/>
          <w:bCs/>
          <w:spacing w:val="-14"/>
          <w:w w:val="80"/>
          <w:kern w:val="48"/>
        </w:rPr>
        <w:t xml:space="preserve"> </w:t>
      </w:r>
      <w:r w:rsidR="00117001">
        <w:rPr>
          <w:rFonts w:cs="Arial"/>
          <w:b/>
          <w:bCs/>
          <w:spacing w:val="-14"/>
          <w:w w:val="80"/>
          <w:kern w:val="48"/>
        </w:rPr>
        <w:t xml:space="preserve">εσόδων </w:t>
      </w:r>
    </w:p>
    <w:p w:rsidR="00230136" w:rsidRDefault="00FB5C5B"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τ</w:t>
      </w:r>
      <w:r w:rsidR="00CD3EEE" w:rsidRPr="00CD3EEE">
        <w:rPr>
          <w:rFonts w:cs="Arial"/>
          <w:b/>
          <w:bCs/>
          <w:spacing w:val="-14"/>
          <w:w w:val="80"/>
          <w:kern w:val="48"/>
        </w:rPr>
        <w:t>ου και του EBITDA από εξαγωγές, </w:t>
      </w:r>
      <w:r w:rsidR="00B35B4B">
        <w:rPr>
          <w:rFonts w:cs="Arial"/>
          <w:b/>
          <w:bCs/>
          <w:spacing w:val="-14"/>
          <w:w w:val="80"/>
          <w:kern w:val="48"/>
        </w:rPr>
        <w:t xml:space="preserve"> </w:t>
      </w:r>
      <w:r w:rsidR="00CD3EEE" w:rsidRPr="00CD3EEE">
        <w:rPr>
          <w:rFonts w:cs="Arial"/>
          <w:b/>
          <w:bCs/>
          <w:spacing w:val="-14"/>
          <w:w w:val="80"/>
          <w:kern w:val="48"/>
        </w:rPr>
        <w:t>ενώ συνεχίζει να ενισχύει τη θέση του σταθερά και εκτός συνόρων</w:t>
      </w:r>
      <w:r w:rsidR="00B35B4B">
        <w:rPr>
          <w:rFonts w:cs="Arial"/>
          <w:b/>
          <w:bCs/>
          <w:spacing w:val="-14"/>
          <w:w w:val="80"/>
          <w:kern w:val="48"/>
        </w:rPr>
        <w:t>,</w:t>
      </w:r>
      <w:r w:rsidR="00CD3EEE" w:rsidRPr="00CD3EEE">
        <w:rPr>
          <w:rFonts w:cs="Arial"/>
          <w:b/>
          <w:bCs/>
          <w:spacing w:val="-14"/>
          <w:w w:val="80"/>
          <w:kern w:val="48"/>
        </w:rPr>
        <w:t xml:space="preserve"> τα τελευταία χρόνια. Σε </w:t>
      </w:r>
      <w:proofErr w:type="spellStart"/>
      <w:r w:rsidR="00CD3EEE" w:rsidRPr="00CD3EEE">
        <w:rPr>
          <w:rFonts w:cs="Arial"/>
          <w:b/>
          <w:bCs/>
          <w:spacing w:val="-14"/>
          <w:w w:val="80"/>
          <w:kern w:val="48"/>
        </w:rPr>
        <w:t>ό,τι</w:t>
      </w:r>
      <w:proofErr w:type="spellEnd"/>
      <w:r w:rsidR="00CD3EEE" w:rsidRPr="00CD3EEE">
        <w:rPr>
          <w:rFonts w:cs="Arial"/>
          <w:b/>
          <w:bCs/>
          <w:spacing w:val="-14"/>
          <w:w w:val="80"/>
          <w:kern w:val="48"/>
        </w:rPr>
        <w:t xml:space="preserve"> αφορά στο EBITDA του ομίλου</w:t>
      </w:r>
      <w:r w:rsidR="0007147B">
        <w:rPr>
          <w:rFonts w:cs="Arial"/>
          <w:b/>
          <w:bCs/>
          <w:spacing w:val="-14"/>
          <w:w w:val="80"/>
          <w:kern w:val="48"/>
        </w:rPr>
        <w:t>,</w:t>
      </w:r>
      <w:r w:rsidR="00CD3EEE" w:rsidRPr="00CD3EEE">
        <w:rPr>
          <w:rFonts w:cs="Arial"/>
          <w:b/>
          <w:bCs/>
          <w:spacing w:val="-14"/>
          <w:w w:val="80"/>
          <w:kern w:val="48"/>
        </w:rPr>
        <w:t xml:space="preserve"> το 2023</w:t>
      </w:r>
      <w:r w:rsidR="0007147B">
        <w:rPr>
          <w:rFonts w:cs="Arial"/>
          <w:b/>
          <w:bCs/>
          <w:spacing w:val="-14"/>
          <w:w w:val="80"/>
          <w:kern w:val="48"/>
        </w:rPr>
        <w:t>,</w:t>
      </w:r>
      <w:r w:rsidR="00CD3EEE" w:rsidRPr="00CD3EEE">
        <w:rPr>
          <w:rFonts w:cs="Arial"/>
          <w:b/>
          <w:bCs/>
          <w:spacing w:val="-14"/>
          <w:w w:val="80"/>
          <w:kern w:val="48"/>
        </w:rPr>
        <w:t xml:space="preserve"> </w:t>
      </w:r>
      <w:r w:rsidR="00520C46">
        <w:rPr>
          <w:rFonts w:cs="Arial"/>
          <w:b/>
          <w:bCs/>
          <w:spacing w:val="-14"/>
          <w:w w:val="80"/>
          <w:kern w:val="48"/>
        </w:rPr>
        <w:t>άγγιξε τα 90 εκ</w:t>
      </w:r>
      <w:r w:rsidR="00CD3EEE" w:rsidRPr="00CD3EEE">
        <w:rPr>
          <w:rFonts w:cs="Arial"/>
          <w:b/>
          <w:bCs/>
          <w:spacing w:val="-14"/>
          <w:w w:val="80"/>
          <w:kern w:val="48"/>
        </w:rPr>
        <w:t>. Ευρώ, σημαντικά αυ</w:t>
      </w:r>
      <w:r w:rsidR="0007147B">
        <w:rPr>
          <w:rFonts w:cs="Arial"/>
          <w:b/>
          <w:bCs/>
          <w:spacing w:val="-14"/>
          <w:w w:val="80"/>
          <w:kern w:val="48"/>
        </w:rPr>
        <w:t>ξημένο σε σύγκριση με τα 65 εκ</w:t>
      </w:r>
      <w:r w:rsidR="00CD3EEE" w:rsidRPr="00CD3EEE">
        <w:rPr>
          <w:rFonts w:cs="Arial"/>
          <w:b/>
          <w:bCs/>
          <w:spacing w:val="-14"/>
          <w:w w:val="80"/>
          <w:kern w:val="48"/>
        </w:rPr>
        <w:t>. Ευρώ, που ήταν το αντίστοιχο ποσό του 2022. Αύξηση παρουσίασαν τα δάνεια του ομίλου το 2023 καθώς έφθ</w:t>
      </w:r>
      <w:r w:rsidR="0007147B">
        <w:rPr>
          <w:rFonts w:cs="Arial"/>
          <w:b/>
          <w:bCs/>
          <w:spacing w:val="-14"/>
          <w:w w:val="80"/>
          <w:kern w:val="48"/>
        </w:rPr>
        <w:t>ασαν τα 400 εκ</w:t>
      </w:r>
      <w:r w:rsidR="00CD3EEE" w:rsidRPr="00CD3EEE">
        <w:rPr>
          <w:rFonts w:cs="Arial"/>
          <w:b/>
          <w:bCs/>
          <w:spacing w:val="-14"/>
          <w:w w:val="80"/>
          <w:kern w:val="48"/>
        </w:rPr>
        <w:t>. Ε</w:t>
      </w:r>
      <w:r w:rsidR="00520C46">
        <w:rPr>
          <w:rFonts w:cs="Arial"/>
          <w:b/>
          <w:bCs/>
          <w:spacing w:val="-14"/>
          <w:w w:val="80"/>
          <w:kern w:val="48"/>
        </w:rPr>
        <w:t>υρώ έναντι 300 εκ</w:t>
      </w:r>
      <w:r w:rsidR="00CD3EEE" w:rsidRPr="00CD3EEE">
        <w:rPr>
          <w:rFonts w:cs="Arial"/>
          <w:b/>
          <w:bCs/>
          <w:spacing w:val="-14"/>
          <w:w w:val="80"/>
          <w:kern w:val="48"/>
        </w:rPr>
        <w:t xml:space="preserve">. Ευρώ το 2022, ενώ τα κέρδη προ φόρων διαμορφώθηκαν το 2023 </w:t>
      </w:r>
      <w:r w:rsidR="00520C46">
        <w:rPr>
          <w:rFonts w:cs="Arial"/>
          <w:b/>
          <w:bCs/>
          <w:spacing w:val="-14"/>
          <w:w w:val="80"/>
          <w:kern w:val="48"/>
        </w:rPr>
        <w:t>στα 36 εκ</w:t>
      </w:r>
      <w:r w:rsidR="00CD3EEE" w:rsidRPr="00CD3EEE">
        <w:rPr>
          <w:rFonts w:cs="Arial"/>
          <w:b/>
          <w:bCs/>
          <w:spacing w:val="-14"/>
          <w:w w:val="80"/>
          <w:kern w:val="48"/>
        </w:rPr>
        <w:t>. Ευρώ </w:t>
      </w:r>
      <w:r w:rsidR="00520C46">
        <w:rPr>
          <w:rFonts w:cs="Arial"/>
          <w:b/>
          <w:bCs/>
          <w:spacing w:val="-14"/>
          <w:w w:val="80"/>
          <w:kern w:val="48"/>
        </w:rPr>
        <w:t>από 33 εκ</w:t>
      </w:r>
      <w:r w:rsidR="00CD3EEE" w:rsidRPr="00CD3EEE">
        <w:rPr>
          <w:rFonts w:cs="Arial"/>
          <w:b/>
          <w:bCs/>
          <w:spacing w:val="-14"/>
          <w:w w:val="80"/>
          <w:kern w:val="48"/>
        </w:rPr>
        <w:t>. Ευρώ το 2022.</w:t>
      </w:r>
    </w:p>
    <w:p w:rsidR="00230136"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30136" w:rsidRDefault="00A346DB"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5.16</w:t>
      </w:r>
      <w:r w:rsidR="002A0074">
        <w:rPr>
          <w:rFonts w:cs="Arial"/>
          <w:b/>
          <w:bCs/>
          <w:color w:val="0070C0"/>
          <w:spacing w:val="-14"/>
          <w:w w:val="80"/>
          <w:kern w:val="48"/>
        </w:rPr>
        <w:t xml:space="preserve"> </w:t>
      </w:r>
      <w:r w:rsidR="00F22C0E" w:rsidRPr="00F22C0E">
        <w:rPr>
          <w:rFonts w:cs="Arial"/>
          <w:b/>
          <w:bCs/>
          <w:color w:val="0070C0"/>
          <w:spacing w:val="-14"/>
          <w:w w:val="80"/>
          <w:kern w:val="48"/>
        </w:rPr>
        <w:t xml:space="preserve">Οριστική ρήξη μεταξύ </w:t>
      </w:r>
      <w:proofErr w:type="spellStart"/>
      <w:r w:rsidR="00F22C0E" w:rsidRPr="00F22C0E">
        <w:rPr>
          <w:rFonts w:cs="Arial"/>
          <w:b/>
          <w:bCs/>
          <w:color w:val="0070C0"/>
          <w:spacing w:val="-14"/>
          <w:w w:val="80"/>
          <w:kern w:val="48"/>
        </w:rPr>
        <w:t>Intrakat</w:t>
      </w:r>
      <w:proofErr w:type="spellEnd"/>
      <w:r w:rsidR="00F22C0E" w:rsidRPr="00F22C0E">
        <w:rPr>
          <w:rFonts w:cs="Arial"/>
          <w:b/>
          <w:bCs/>
          <w:color w:val="0070C0"/>
          <w:spacing w:val="-14"/>
          <w:w w:val="80"/>
          <w:kern w:val="48"/>
        </w:rPr>
        <w:t xml:space="preserve"> και τμήματος Δημοσίων Έργων κ/ Υπουργείου Μεταφορών.</w:t>
      </w:r>
    </w:p>
    <w:p w:rsidR="00230136"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A7245D" w:rsidRPr="00A7245D">
        <w:rPr>
          <w:rFonts w:cs="Arial"/>
          <w:b/>
          <w:bCs/>
          <w:spacing w:val="-14"/>
          <w:w w:val="80"/>
          <w:kern w:val="48"/>
        </w:rPr>
        <w:t xml:space="preserve">Αποχώρηση της </w:t>
      </w:r>
      <w:proofErr w:type="spellStart"/>
      <w:r w:rsidR="00A7245D" w:rsidRPr="00A7245D">
        <w:rPr>
          <w:rFonts w:cs="Arial"/>
          <w:b/>
          <w:bCs/>
          <w:spacing w:val="-14"/>
          <w:w w:val="80"/>
          <w:kern w:val="48"/>
          <w:lang w:val="en-US"/>
        </w:rPr>
        <w:t>Intrakat</w:t>
      </w:r>
      <w:proofErr w:type="spellEnd"/>
      <w:r w:rsidR="00A7245D" w:rsidRPr="00A7245D">
        <w:rPr>
          <w:rFonts w:cs="Arial"/>
          <w:b/>
          <w:bCs/>
          <w:spacing w:val="-14"/>
          <w:w w:val="80"/>
          <w:kern w:val="48"/>
        </w:rPr>
        <w:t xml:space="preserve">, εντός δεκατεσσάρων ημερών, από το εργοτάξιο κατασκευής του αυτοκινητόδρομου Πάφου-Πόλης </w:t>
      </w:r>
      <w:proofErr w:type="spellStart"/>
      <w:r w:rsidR="00A7245D" w:rsidRPr="00A7245D">
        <w:rPr>
          <w:rFonts w:cs="Arial"/>
          <w:b/>
          <w:bCs/>
          <w:spacing w:val="-14"/>
          <w:w w:val="80"/>
          <w:kern w:val="48"/>
        </w:rPr>
        <w:t>Χρυσοχούς</w:t>
      </w:r>
      <w:proofErr w:type="spellEnd"/>
      <w:r w:rsidR="00A7245D" w:rsidRPr="00A7245D">
        <w:rPr>
          <w:rFonts w:cs="Arial"/>
          <w:b/>
          <w:bCs/>
          <w:spacing w:val="-14"/>
          <w:w w:val="80"/>
          <w:kern w:val="48"/>
        </w:rPr>
        <w:t xml:space="preserve"> από τον εργολάβο και </w:t>
      </w:r>
      <w:proofErr w:type="spellStart"/>
      <w:r w:rsidR="00A7245D" w:rsidRPr="00A7245D">
        <w:rPr>
          <w:rFonts w:cs="Arial"/>
          <w:b/>
          <w:bCs/>
          <w:spacing w:val="-14"/>
          <w:w w:val="80"/>
          <w:kern w:val="48"/>
        </w:rPr>
        <w:t>επαναπροκήρυξη</w:t>
      </w:r>
      <w:proofErr w:type="spellEnd"/>
      <w:r w:rsidR="00A7245D" w:rsidRPr="00A7245D">
        <w:rPr>
          <w:rFonts w:cs="Arial"/>
          <w:b/>
          <w:bCs/>
          <w:spacing w:val="-14"/>
          <w:w w:val="80"/>
          <w:kern w:val="48"/>
        </w:rPr>
        <w:t xml:space="preserve"> σύμβασης και ολοκλήρωσης του έργου αποφάσισε το Τμήμα Δημοσίων Έργων του κ/Υπουργείου Μεταφορών, Επικοινωνιών και Έργων. Η Κεντρική Επιτροπή Αλλαγών και Απαιτήσεων (ΚΕΑΑ) κατόπιν γνωστοποίησης του εργολάβου για ύπαρξη διαφοράς, μελέτησε την πολυσέλιδη εμπεριστατωμένη έκθεση της </w:t>
      </w:r>
      <w:r w:rsidR="00A7245D" w:rsidRPr="00A7245D">
        <w:rPr>
          <w:rFonts w:cs="Arial"/>
          <w:b/>
          <w:bCs/>
          <w:spacing w:val="-14"/>
          <w:w w:val="80"/>
          <w:kern w:val="48"/>
          <w:lang w:val="en-US"/>
        </w:rPr>
        <w:t>a</w:t>
      </w:r>
      <w:r w:rsidR="00A7245D" w:rsidRPr="00A7245D">
        <w:rPr>
          <w:rFonts w:cs="Arial"/>
          <w:b/>
          <w:bCs/>
          <w:spacing w:val="-14"/>
          <w:w w:val="80"/>
          <w:kern w:val="48"/>
        </w:rPr>
        <w:t>d-</w:t>
      </w:r>
      <w:r w:rsidR="00A7245D" w:rsidRPr="00A7245D">
        <w:rPr>
          <w:rFonts w:cs="Arial"/>
          <w:b/>
          <w:bCs/>
          <w:spacing w:val="-14"/>
          <w:w w:val="80"/>
          <w:kern w:val="48"/>
          <w:lang w:val="en-US"/>
        </w:rPr>
        <w:t>h</w:t>
      </w:r>
      <w:proofErr w:type="spellStart"/>
      <w:r w:rsidR="00A7245D" w:rsidRPr="00A7245D">
        <w:rPr>
          <w:rFonts w:cs="Arial"/>
          <w:b/>
          <w:bCs/>
          <w:spacing w:val="-14"/>
          <w:w w:val="80"/>
          <w:kern w:val="48"/>
        </w:rPr>
        <w:t>oc</w:t>
      </w:r>
      <w:proofErr w:type="spellEnd"/>
      <w:r w:rsidR="00A7245D" w:rsidRPr="00A7245D">
        <w:rPr>
          <w:rFonts w:cs="Arial"/>
          <w:b/>
          <w:bCs/>
          <w:spacing w:val="-14"/>
          <w:w w:val="80"/>
          <w:kern w:val="48"/>
        </w:rPr>
        <w:t xml:space="preserve"> Επιτροπής και με επιστολή της (8.11.24) ενημέρωσε το Τμήμα Δημοσίων Έργων ότι, απέρριψε όλα τα αιτήματα του εργολάβου. Δεδομένου δε, ότι δεν επετεύχθη φιλικός διακανονισμός, το αρμόδιο τμήμα λύνει την σύμβαση του εργολάβου (τον κήρυξε έκπτωτο).</w:t>
      </w:r>
    </w:p>
    <w:p w:rsidR="00230136" w:rsidRDefault="00A7245D"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Pr="00A7245D">
        <w:rPr>
          <w:rFonts w:cs="Arial"/>
          <w:b/>
          <w:bCs/>
          <w:spacing w:val="-14"/>
          <w:w w:val="80"/>
          <w:kern w:val="48"/>
        </w:rPr>
        <w:t>Κατά συνέπεια</w:t>
      </w:r>
      <w:r>
        <w:rPr>
          <w:rFonts w:cs="Arial"/>
          <w:b/>
          <w:bCs/>
          <w:spacing w:val="-14"/>
          <w:w w:val="80"/>
          <w:kern w:val="48"/>
        </w:rPr>
        <w:t>,</w:t>
      </w:r>
      <w:r w:rsidRPr="00A7245D">
        <w:rPr>
          <w:rFonts w:cs="Arial"/>
          <w:b/>
          <w:bCs/>
          <w:spacing w:val="-14"/>
          <w:w w:val="80"/>
          <w:kern w:val="48"/>
        </w:rPr>
        <w:t xml:space="preserve"> στις</w:t>
      </w:r>
      <w:r>
        <w:rPr>
          <w:rFonts w:cs="Arial"/>
          <w:b/>
          <w:bCs/>
          <w:spacing w:val="-14"/>
          <w:w w:val="80"/>
          <w:kern w:val="48"/>
        </w:rPr>
        <w:t xml:space="preserve"> 11.11.24</w:t>
      </w:r>
      <w:r w:rsidRPr="00A7245D">
        <w:rPr>
          <w:rFonts w:cs="Arial"/>
          <w:b/>
          <w:bCs/>
          <w:spacing w:val="-14"/>
          <w:w w:val="80"/>
          <w:kern w:val="48"/>
        </w:rPr>
        <w:t xml:space="preserve"> </w:t>
      </w:r>
      <w:proofErr w:type="spellStart"/>
      <w:r w:rsidRPr="00A7245D">
        <w:rPr>
          <w:rFonts w:cs="Arial"/>
          <w:b/>
          <w:bCs/>
          <w:spacing w:val="-14"/>
          <w:w w:val="80"/>
          <w:kern w:val="48"/>
        </w:rPr>
        <w:t>επεδόθη</w:t>
      </w:r>
      <w:proofErr w:type="spellEnd"/>
      <w:r w:rsidRPr="00A7245D">
        <w:rPr>
          <w:rFonts w:cs="Arial"/>
          <w:b/>
          <w:bCs/>
          <w:spacing w:val="-14"/>
          <w:w w:val="80"/>
          <w:kern w:val="48"/>
        </w:rPr>
        <w:t xml:space="preserve"> στον «αντιπρόσωπο του εργολάβου» της ανάδοχου εταιρείας ΙΝΤΡΑΚΟΜ ΚΑΤΑΣΚΕΥΕΣ ΑΝΩΝΥΜΗ ΕΤΑΙΡΕΙΑ ΤΕΧΝΙΚΩΝ ΕΡΓΩΝ ΚΑΙ ΜΕΤΑΛΛΙΚΩΝ ΚΑΤΑΣΚΕΥΩΝ με τον διακριτικό τίτλο «ΙΝΤRΑΚΑΤ» επιστολή ειδοποίησης από τον εργοδότη δυνάμει του όρου 15.2 των όρων του συμβολαίου με την οποία καλείται εντός 14 ημερών από τη λήψη της, να απομακρυνθεί από το εργοτάξιο.</w:t>
      </w:r>
    </w:p>
    <w:p w:rsidR="00230136"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A7245D">
        <w:rPr>
          <w:rFonts w:cs="Arial"/>
          <w:b/>
          <w:bCs/>
          <w:spacing w:val="-14"/>
          <w:w w:val="80"/>
          <w:kern w:val="48"/>
        </w:rPr>
        <w:t xml:space="preserve"> </w:t>
      </w:r>
      <w:r w:rsidR="00A7245D" w:rsidRPr="00A7245D">
        <w:rPr>
          <w:rFonts w:cs="Arial"/>
          <w:b/>
          <w:bCs/>
          <w:spacing w:val="-14"/>
          <w:w w:val="80"/>
          <w:kern w:val="48"/>
        </w:rPr>
        <w:t>Όπως σημειώνει το αρμόδιο τμήμα</w:t>
      </w:r>
      <w:r>
        <w:rPr>
          <w:rFonts w:cs="Arial"/>
          <w:b/>
          <w:bCs/>
          <w:spacing w:val="-14"/>
          <w:w w:val="80"/>
          <w:kern w:val="48"/>
        </w:rPr>
        <w:t>,</w:t>
      </w:r>
      <w:r w:rsidR="00A7245D" w:rsidRPr="00A7245D">
        <w:rPr>
          <w:rFonts w:cs="Arial"/>
          <w:b/>
          <w:bCs/>
          <w:spacing w:val="-14"/>
          <w:w w:val="80"/>
          <w:kern w:val="48"/>
        </w:rPr>
        <w:t xml:space="preserve"> «παρά τις επανειλημμένες επισημάνσεις και προειδοποιήσεις του εργοδότη προς τον εργολάβο στις τακτικές συνεδριάσεις αλλά και με επιστολές, για αντιμετώπιση της τεράστιας και αδικαιολόγητης καθυστέρησης που δημιουργήθηκε εξ’ υπαιτιότητας του εργολάβου, δεν προέβη σε προσπάθειες για αντιμετώπιση αυτής, αλλά αντίθετα, ακόμα και δραστηριότητες, οι οποίες ξεκίνησαν να εκτελούνται τους τελευταίους οκτώ μήνες, δεν είχαν την αναμενόμενη και προβλεπόμενη πρόοδο, ενώ θα μπορούσαν να εκτελούνται απρόσκοπτα». Κατά τη διάρκεια της εκτέλεσης της σύμβασης, ο εργολάβος έθεσε σωρεία χρονικών και οικονομικών απαιτήσεων, οι οποίες εξετάστηκαν μέσω των νενομισμένων διαδικασιών και έχουν απορριφθεί.</w:t>
      </w:r>
    </w:p>
    <w:p w:rsidR="00230136"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A7245D">
        <w:rPr>
          <w:rFonts w:cs="Arial"/>
          <w:b/>
          <w:bCs/>
          <w:spacing w:val="-14"/>
          <w:w w:val="80"/>
          <w:kern w:val="48"/>
        </w:rPr>
        <w:t xml:space="preserve"> </w:t>
      </w:r>
      <w:r w:rsidR="00A7245D" w:rsidRPr="00A7245D">
        <w:rPr>
          <w:rFonts w:cs="Arial"/>
          <w:b/>
          <w:bCs/>
          <w:spacing w:val="-14"/>
          <w:w w:val="80"/>
          <w:kern w:val="48"/>
        </w:rPr>
        <w:t xml:space="preserve">Η ΚΕΕΑ σημειώνει ότι με τη λήψη μέτρων μετριασμού, ως προνοείται στο συμβόλαιο και την εκτέλεση του έργου με την πρέπουσα ταχύτητα και χωρίς καθυστερήσεις εκ μέρους του εργολάβου, το έργο θα μπορούσε να εκτελεστεί απρόσκοπτα, χωρίς κανένα επηρεασμό της κρίσιμης διαδρομής του προγράμματός του. Το Τμήμα Δημοσίων Έργων λαμβάνει όλα τα μέτρα σε συνεργασία με τη Νομική Υπηρεσία για τη διασφάλιση όλων των δικαιωμάτων της Κυπριακής Δημοκρατίας. Παράλληλα, με τη λύση της σύμβασης αυτής το Τμήμα Δημοσίων Έργων θα προωθήσει τάχιστα τις διαδικασίες </w:t>
      </w:r>
      <w:proofErr w:type="spellStart"/>
      <w:r w:rsidR="00A7245D" w:rsidRPr="00A7245D">
        <w:rPr>
          <w:rFonts w:cs="Arial"/>
          <w:b/>
          <w:bCs/>
          <w:spacing w:val="-14"/>
          <w:w w:val="80"/>
          <w:kern w:val="48"/>
        </w:rPr>
        <w:t>επαναπροκήρυξης</w:t>
      </w:r>
      <w:proofErr w:type="spellEnd"/>
      <w:r w:rsidR="00A7245D" w:rsidRPr="00A7245D">
        <w:rPr>
          <w:rFonts w:cs="Arial"/>
          <w:b/>
          <w:bCs/>
          <w:spacing w:val="-14"/>
          <w:w w:val="80"/>
          <w:kern w:val="48"/>
        </w:rPr>
        <w:t xml:space="preserve"> σύμβασης και ολοκλήρωσης του έργου.</w:t>
      </w:r>
    </w:p>
    <w:p w:rsidR="00230136" w:rsidRDefault="00230136" w:rsidP="0023013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A7245D" w:rsidRPr="00A7245D">
        <w:rPr>
          <w:rFonts w:cs="Arial"/>
          <w:b/>
          <w:bCs/>
          <w:spacing w:val="-14"/>
          <w:w w:val="80"/>
          <w:kern w:val="48"/>
        </w:rPr>
        <w:t xml:space="preserve">Υπενθυμίζεται ότι η ανεξάρτητη επιτροπή, που αποτελείτο από 3 άτομα προερχόμενα από τον ευρύτερο δημόσιο τομέα έθεσε ενώπιον της 11 αιτήματα από τον εργολάβο του έργου. Η διαδικασία εξεύρεσης φιλικού διακανονισμού προβλέπεται στο συμβόλαιο που σύνηψαν τα δυο μέρη. Οι σημαντικότερες διαφωνίες μεταξύ της κ/ Κυβέρνησης και της </w:t>
      </w:r>
      <w:proofErr w:type="spellStart"/>
      <w:r w:rsidR="00A7245D" w:rsidRPr="00A7245D">
        <w:rPr>
          <w:rFonts w:cs="Arial"/>
          <w:b/>
          <w:bCs/>
          <w:spacing w:val="-14"/>
          <w:w w:val="80"/>
          <w:kern w:val="48"/>
        </w:rPr>
        <w:t>Intrakat</w:t>
      </w:r>
      <w:proofErr w:type="spellEnd"/>
      <w:r w:rsidR="00A7245D" w:rsidRPr="00A7245D">
        <w:rPr>
          <w:rFonts w:cs="Arial"/>
          <w:b/>
          <w:bCs/>
          <w:spacing w:val="-14"/>
          <w:w w:val="80"/>
          <w:kern w:val="48"/>
        </w:rPr>
        <w:t xml:space="preserve"> ήταν, όπως έγινε γνωστό, τα χωματουργικά έργα αλλά και τα αδρανή υλικά, που παράγονται από τις χωματουργικές εργασίες και την καταλληλότητά τους να χρησιμοποιηθούν για τις επιχωματώσεις. Η καθυστέρηση στην υλοποίηση του έργου κρίθηκε αδικαιολόγητη, παρά τις συνεχείς επισημάνσεις και προειδοποιήσεις του Εργοδότη προς τον Εργολάβο. Στις τακτικές συνεδριάσεις και μέσω επιστολών, η ΙΝΤΡΑΚΑΤ κλήθηκε να αντιμετωπίσει τα προβλήματα που προέκυψαν, χωρίς ωστόσο να ανταποκριθεί αποτελεσματικά. Προέκυψαν ζητήματα σχετικά με ακατάλληλα υλικά εκσκαφής και ανεπαρκή διαχείριση των </w:t>
      </w:r>
      <w:proofErr w:type="spellStart"/>
      <w:r w:rsidR="00A7245D" w:rsidRPr="00A7245D">
        <w:rPr>
          <w:rFonts w:cs="Arial"/>
          <w:b/>
          <w:bCs/>
          <w:spacing w:val="-14"/>
          <w:w w:val="80"/>
          <w:kern w:val="48"/>
        </w:rPr>
        <w:t>αποθεσιοθαλάμων</w:t>
      </w:r>
      <w:proofErr w:type="spellEnd"/>
      <w:r w:rsidR="00A7245D" w:rsidRPr="00A7245D">
        <w:rPr>
          <w:rFonts w:cs="Arial"/>
          <w:b/>
          <w:bCs/>
          <w:spacing w:val="-14"/>
          <w:w w:val="80"/>
          <w:kern w:val="48"/>
        </w:rPr>
        <w:t>. Παρά τις προσπάθειες του ΤΔΕ για εξεύρεση λύσεων και την παροχή επιπλέον χώρων, ο Εργολάβος δεν προχώρησε στις απαιτούμενες ενέργειες. Η ΙΝΤRΑΚΑΤ υπέβαλε επίσης απαιτήσεις για επιπρόσθετο κόστος και χρόνο αποπεράτωσης, οι οποίες απερρίφθησαν από την Κεντρική Επιτροπή Αλλαγών και Απαιτήσεων (ΚΕΑΑ). Η απόφαση διακοπής της σύμβασης ελήφθη κατόπιν ενημέρωσης του ΤΔΕ για την απόφαση της ΚΕΑΑ. Το ΤΔΕ θα προχωρήσει άμεσα στην καταγραφή των εργασιών που έχουν εκτελεστεί, με στόχο την κατάρτιση του Τελικού Λογαριασμού σε συνεργασία με την ΙΝΤRΑΚΑΤ.</w:t>
      </w:r>
    </w:p>
    <w:p w:rsidR="00C27DE7" w:rsidRDefault="00230136"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A7245D" w:rsidRPr="00A7245D">
        <w:rPr>
          <w:rFonts w:cs="Arial"/>
          <w:b/>
          <w:bCs/>
          <w:spacing w:val="-14"/>
          <w:w w:val="80"/>
          <w:kern w:val="48"/>
        </w:rPr>
        <w:t xml:space="preserve">Ο Δήμαρχος της Πόλης </w:t>
      </w:r>
      <w:proofErr w:type="spellStart"/>
      <w:r w:rsidR="00A7245D" w:rsidRPr="00A7245D">
        <w:rPr>
          <w:rFonts w:cs="Arial"/>
          <w:b/>
          <w:bCs/>
          <w:spacing w:val="-14"/>
          <w:w w:val="80"/>
          <w:kern w:val="48"/>
        </w:rPr>
        <w:t>Χρυσοχούς</w:t>
      </w:r>
      <w:proofErr w:type="spellEnd"/>
      <w:r w:rsidR="00A7245D" w:rsidRPr="00A7245D">
        <w:rPr>
          <w:rFonts w:cs="Arial"/>
          <w:b/>
          <w:bCs/>
          <w:spacing w:val="-14"/>
          <w:w w:val="80"/>
          <w:kern w:val="48"/>
        </w:rPr>
        <w:t xml:space="preserve">, κ. Γ. </w:t>
      </w:r>
      <w:proofErr w:type="spellStart"/>
      <w:r w:rsidR="00A7245D" w:rsidRPr="00A7245D">
        <w:rPr>
          <w:rFonts w:cs="Arial"/>
          <w:b/>
          <w:bCs/>
          <w:spacing w:val="-14"/>
          <w:w w:val="80"/>
          <w:kern w:val="48"/>
        </w:rPr>
        <w:t>Παπαχριστοφή</w:t>
      </w:r>
      <w:proofErr w:type="spellEnd"/>
      <w:r w:rsidR="00C27DE7">
        <w:rPr>
          <w:rFonts w:cs="Arial"/>
          <w:b/>
          <w:bCs/>
          <w:spacing w:val="-14"/>
          <w:w w:val="80"/>
          <w:kern w:val="48"/>
        </w:rPr>
        <w:t>,</w:t>
      </w:r>
      <w:r w:rsidR="00A7245D" w:rsidRPr="00A7245D">
        <w:rPr>
          <w:rFonts w:cs="Arial"/>
          <w:b/>
          <w:bCs/>
          <w:spacing w:val="-14"/>
          <w:w w:val="80"/>
          <w:kern w:val="48"/>
        </w:rPr>
        <w:t xml:space="preserve">  ενημερώθηκε εχθές, για τον τερματισμό της σύμβασης με την εταιρεία για τον δρόμο Πάφου - Πόλης </w:t>
      </w:r>
      <w:proofErr w:type="spellStart"/>
      <w:r w:rsidR="00A7245D" w:rsidRPr="00A7245D">
        <w:rPr>
          <w:rFonts w:cs="Arial"/>
          <w:b/>
          <w:bCs/>
          <w:spacing w:val="-14"/>
          <w:w w:val="80"/>
          <w:kern w:val="48"/>
        </w:rPr>
        <w:t>Χρυσοχούς</w:t>
      </w:r>
      <w:proofErr w:type="spellEnd"/>
      <w:r w:rsidR="00A7245D" w:rsidRPr="00A7245D">
        <w:rPr>
          <w:rFonts w:cs="Arial"/>
          <w:b/>
          <w:bCs/>
          <w:spacing w:val="-14"/>
          <w:w w:val="80"/>
          <w:kern w:val="48"/>
        </w:rPr>
        <w:t xml:space="preserve"> από τον Υπουργό Μεταφορών, κ. Α. </w:t>
      </w:r>
      <w:proofErr w:type="spellStart"/>
      <w:r w:rsidR="00A7245D" w:rsidRPr="00A7245D">
        <w:rPr>
          <w:rFonts w:cs="Arial"/>
          <w:b/>
          <w:bCs/>
          <w:spacing w:val="-14"/>
          <w:w w:val="80"/>
          <w:kern w:val="48"/>
        </w:rPr>
        <w:t>Βαφεάδη</w:t>
      </w:r>
      <w:proofErr w:type="spellEnd"/>
      <w:r w:rsidR="00A7245D" w:rsidRPr="00A7245D">
        <w:rPr>
          <w:rFonts w:cs="Arial"/>
          <w:b/>
          <w:bCs/>
          <w:spacing w:val="-14"/>
          <w:w w:val="80"/>
          <w:kern w:val="48"/>
        </w:rPr>
        <w:t xml:space="preserve">, ο οποίος - σύμφωνα με τα λεγόμενα του Δημάρχου - του ανακοίνωσε πως τις επόμενες ημέρες θα επισκεφθεί τον Δήμο Πόλης </w:t>
      </w:r>
      <w:proofErr w:type="spellStart"/>
      <w:r w:rsidR="00A7245D" w:rsidRPr="00A7245D">
        <w:rPr>
          <w:rFonts w:cs="Arial"/>
          <w:b/>
          <w:bCs/>
          <w:spacing w:val="-14"/>
          <w:w w:val="80"/>
          <w:kern w:val="48"/>
        </w:rPr>
        <w:t>Χρυσοχούς</w:t>
      </w:r>
      <w:proofErr w:type="spellEnd"/>
      <w:r w:rsidR="00A7245D" w:rsidRPr="00A7245D">
        <w:rPr>
          <w:rFonts w:cs="Arial"/>
          <w:b/>
          <w:bCs/>
          <w:spacing w:val="-14"/>
          <w:w w:val="80"/>
          <w:kern w:val="48"/>
        </w:rPr>
        <w:t xml:space="preserve">. Σε δηλώσεις του στο ΚΥΠΕ, ο κ. </w:t>
      </w:r>
      <w:proofErr w:type="spellStart"/>
      <w:r w:rsidR="00A7245D" w:rsidRPr="00A7245D">
        <w:rPr>
          <w:rFonts w:cs="Arial"/>
          <w:b/>
          <w:bCs/>
          <w:spacing w:val="-14"/>
          <w:w w:val="80"/>
          <w:kern w:val="48"/>
        </w:rPr>
        <w:t>Παπαχριστοφή</w:t>
      </w:r>
      <w:proofErr w:type="spellEnd"/>
      <w:r w:rsidR="00A7245D" w:rsidRPr="00A7245D">
        <w:rPr>
          <w:rFonts w:cs="Arial"/>
          <w:b/>
          <w:bCs/>
          <w:spacing w:val="-14"/>
          <w:w w:val="80"/>
          <w:kern w:val="48"/>
        </w:rPr>
        <w:t xml:space="preserve"> εκτίμησε πως ο τερματισμός της σύμβασης με την εταιρεία για τον δρόμο Πάφου – Πόλης </w:t>
      </w:r>
      <w:proofErr w:type="spellStart"/>
      <w:r w:rsidR="00A7245D" w:rsidRPr="00A7245D">
        <w:rPr>
          <w:rFonts w:cs="Arial"/>
          <w:b/>
          <w:bCs/>
          <w:spacing w:val="-14"/>
          <w:w w:val="80"/>
          <w:kern w:val="48"/>
        </w:rPr>
        <w:t>Χρυσοχούς</w:t>
      </w:r>
      <w:proofErr w:type="spellEnd"/>
      <w:r w:rsidR="00A7245D" w:rsidRPr="00A7245D">
        <w:rPr>
          <w:rFonts w:cs="Arial"/>
          <w:b/>
          <w:bCs/>
          <w:spacing w:val="-14"/>
          <w:w w:val="80"/>
          <w:kern w:val="48"/>
        </w:rPr>
        <w:t xml:space="preserve"> «έπρεπε να είχε γίνει πριν κάποιους μήνες», εξηγώντας πως είχε διαφανεί ότι αν και έπρεπε να ολοκληρωθεί το έργο φέτος, «δυστυχώς η εταιρεία ΙΝΤRΑΚΑΤ ολοκλήρωσε μόλις το 30% του έργου».</w:t>
      </w:r>
    </w:p>
    <w:p w:rsidR="00C27DE7" w:rsidRDefault="00C27DE7"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A7245D" w:rsidRPr="00A7245D">
        <w:rPr>
          <w:rFonts w:cs="Arial"/>
          <w:b/>
          <w:bCs/>
          <w:spacing w:val="-14"/>
          <w:w w:val="80"/>
          <w:kern w:val="48"/>
          <w:lang w:val="en-US"/>
        </w:rPr>
        <w:t>T</w:t>
      </w:r>
      <w:r w:rsidR="00A7245D" w:rsidRPr="00A7245D">
        <w:rPr>
          <w:rFonts w:cs="Arial"/>
          <w:b/>
          <w:bCs/>
          <w:spacing w:val="-14"/>
          <w:w w:val="80"/>
          <w:kern w:val="48"/>
        </w:rPr>
        <w:t>έλος, σημειών</w:t>
      </w:r>
      <w:r w:rsidR="00C01FD9">
        <w:rPr>
          <w:rFonts w:cs="Arial"/>
          <w:b/>
          <w:bCs/>
          <w:spacing w:val="-14"/>
          <w:w w:val="80"/>
          <w:kern w:val="48"/>
        </w:rPr>
        <w:t>εται</w:t>
      </w:r>
      <w:r>
        <w:rPr>
          <w:rFonts w:cs="Arial"/>
          <w:b/>
          <w:bCs/>
          <w:spacing w:val="-14"/>
          <w:w w:val="80"/>
          <w:kern w:val="48"/>
        </w:rPr>
        <w:t xml:space="preserve"> ότι</w:t>
      </w:r>
    </w:p>
    <w:p w:rsidR="00C27DE7" w:rsidRDefault="00A7245D"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A7245D">
        <w:rPr>
          <w:rFonts w:cs="Arial"/>
          <w:b/>
          <w:bCs/>
          <w:spacing w:val="-14"/>
          <w:w w:val="80"/>
          <w:kern w:val="48"/>
        </w:rPr>
        <w:t xml:space="preserve">- η σύμβαση είχε υπογραφεί στις 27.5.21 και ήταν διάρκειας 3,5 ετών και προϋπολογισμού περίπου 73 εκ. </w:t>
      </w:r>
      <w:r w:rsidRPr="00A7245D">
        <w:rPr>
          <w:rFonts w:cs="Arial"/>
          <w:b/>
          <w:bCs/>
          <w:spacing w:val="-14"/>
          <w:w w:val="80"/>
          <w:kern w:val="48"/>
          <w:lang w:val="en-US"/>
        </w:rPr>
        <w:t>E</w:t>
      </w:r>
      <w:proofErr w:type="spellStart"/>
      <w:r w:rsidRPr="00A7245D">
        <w:rPr>
          <w:rFonts w:cs="Arial"/>
          <w:b/>
          <w:bCs/>
          <w:spacing w:val="-14"/>
          <w:w w:val="80"/>
          <w:kern w:val="48"/>
        </w:rPr>
        <w:t>υρώ</w:t>
      </w:r>
      <w:proofErr w:type="spellEnd"/>
      <w:r w:rsidRPr="00A7245D">
        <w:rPr>
          <w:rFonts w:cs="Arial"/>
          <w:b/>
          <w:bCs/>
          <w:spacing w:val="-14"/>
          <w:w w:val="80"/>
          <w:kern w:val="48"/>
        </w:rPr>
        <w:t>,</w:t>
      </w:r>
    </w:p>
    <w:p w:rsidR="00C27DE7" w:rsidRDefault="00A7245D"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A7245D">
        <w:rPr>
          <w:rFonts w:cs="Arial"/>
          <w:b/>
          <w:bCs/>
          <w:spacing w:val="-14"/>
          <w:w w:val="80"/>
          <w:kern w:val="48"/>
        </w:rPr>
        <w:t xml:space="preserve">- η </w:t>
      </w:r>
      <w:r w:rsidRPr="00A7245D">
        <w:rPr>
          <w:rFonts w:cs="Arial"/>
          <w:b/>
          <w:bCs/>
          <w:spacing w:val="-14"/>
          <w:w w:val="80"/>
          <w:kern w:val="48"/>
          <w:lang w:val="en-US"/>
        </w:rPr>
        <w:t>INTRAKAT</w:t>
      </w:r>
      <w:r w:rsidRPr="00A7245D">
        <w:rPr>
          <w:rFonts w:cs="Arial"/>
          <w:b/>
          <w:bCs/>
          <w:spacing w:val="-14"/>
          <w:w w:val="80"/>
          <w:kern w:val="48"/>
        </w:rPr>
        <w:t xml:space="preserve"> απαίτησε 59 μήνες παράτασης χρόνου για την εκτέλεση του έργου (5 χρόνια περίπου) και 36 εκ. Ευρώ, επιπρόσθετα χρήματα για να πληρωθεί</w:t>
      </w:r>
      <w:r w:rsidR="00C01FD9">
        <w:rPr>
          <w:rFonts w:cs="Arial"/>
          <w:b/>
          <w:bCs/>
          <w:spacing w:val="-14"/>
          <w:w w:val="80"/>
          <w:kern w:val="48"/>
        </w:rPr>
        <w:t>,</w:t>
      </w:r>
    </w:p>
    <w:p w:rsidR="00C27DE7" w:rsidRDefault="00A7245D"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A7245D">
        <w:rPr>
          <w:rFonts w:cs="Arial"/>
          <w:b/>
          <w:bCs/>
          <w:spacing w:val="-14"/>
          <w:w w:val="80"/>
          <w:kern w:val="48"/>
        </w:rPr>
        <w:t xml:space="preserve">- προέκυψαν ζητήματα σχετικά με ακατάλληλα υλικά εκσκαφής και ανεπαρκή διαχείριση των </w:t>
      </w:r>
      <w:proofErr w:type="spellStart"/>
      <w:r w:rsidRPr="00A7245D">
        <w:rPr>
          <w:rFonts w:cs="Arial"/>
          <w:b/>
          <w:bCs/>
          <w:spacing w:val="-14"/>
          <w:w w:val="80"/>
          <w:kern w:val="48"/>
        </w:rPr>
        <w:t>αποθεσιοθαλάμων</w:t>
      </w:r>
      <w:proofErr w:type="spellEnd"/>
      <w:r w:rsidRPr="00A7245D">
        <w:rPr>
          <w:rFonts w:cs="Arial"/>
          <w:b/>
          <w:bCs/>
          <w:spacing w:val="-14"/>
          <w:w w:val="80"/>
          <w:kern w:val="48"/>
        </w:rPr>
        <w:t>,</w:t>
      </w:r>
    </w:p>
    <w:p w:rsidR="00C27DE7" w:rsidRDefault="00A7245D"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A7245D">
        <w:rPr>
          <w:rFonts w:cs="Arial"/>
          <w:b/>
          <w:bCs/>
          <w:spacing w:val="-14"/>
          <w:w w:val="80"/>
          <w:kern w:val="48"/>
        </w:rPr>
        <w:t xml:space="preserve">-  το Τμήμα Δημοσίων Έργων θα προχωρήσει στον σχεδιασμό και την υλοποίηση της </w:t>
      </w:r>
      <w:proofErr w:type="spellStart"/>
      <w:r w:rsidRPr="00A7245D">
        <w:rPr>
          <w:rFonts w:cs="Arial"/>
          <w:b/>
          <w:bCs/>
          <w:spacing w:val="-14"/>
          <w:w w:val="80"/>
          <w:kern w:val="48"/>
        </w:rPr>
        <w:t>β΄</w:t>
      </w:r>
      <w:proofErr w:type="spellEnd"/>
      <w:r w:rsidRPr="00A7245D">
        <w:rPr>
          <w:rFonts w:cs="Arial"/>
          <w:b/>
          <w:bCs/>
          <w:spacing w:val="-14"/>
          <w:w w:val="80"/>
          <w:kern w:val="48"/>
        </w:rPr>
        <w:t xml:space="preserve"> φάσης του έργου (</w:t>
      </w:r>
      <w:proofErr w:type="spellStart"/>
      <w:r w:rsidRPr="00A7245D">
        <w:rPr>
          <w:rFonts w:cs="Arial"/>
          <w:b/>
          <w:bCs/>
          <w:spacing w:val="-14"/>
          <w:w w:val="80"/>
          <w:kern w:val="48"/>
        </w:rPr>
        <w:t>Στρουμπί</w:t>
      </w:r>
      <w:proofErr w:type="spellEnd"/>
      <w:r w:rsidRPr="00A7245D">
        <w:rPr>
          <w:rFonts w:cs="Arial"/>
          <w:b/>
          <w:bCs/>
          <w:spacing w:val="-14"/>
          <w:w w:val="80"/>
          <w:kern w:val="48"/>
        </w:rPr>
        <w:t xml:space="preserve">-Πόλη </w:t>
      </w:r>
      <w:proofErr w:type="spellStart"/>
      <w:r w:rsidRPr="00A7245D">
        <w:rPr>
          <w:rFonts w:cs="Arial"/>
          <w:b/>
          <w:bCs/>
          <w:spacing w:val="-14"/>
          <w:w w:val="80"/>
          <w:kern w:val="48"/>
        </w:rPr>
        <w:t>Χρυσοχούς</w:t>
      </w:r>
      <w:proofErr w:type="spellEnd"/>
      <w:r w:rsidRPr="00A7245D">
        <w:rPr>
          <w:rFonts w:cs="Arial"/>
          <w:b/>
          <w:bCs/>
          <w:spacing w:val="-14"/>
          <w:w w:val="80"/>
          <w:kern w:val="48"/>
        </w:rPr>
        <w:t>) με πρόβλεψη για προκήρυξη προσφορών το 2026,</w:t>
      </w:r>
    </w:p>
    <w:p w:rsidR="00C27DE7" w:rsidRDefault="00A7245D"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A7245D">
        <w:rPr>
          <w:rFonts w:cs="Arial"/>
          <w:b/>
          <w:bCs/>
          <w:spacing w:val="-14"/>
          <w:w w:val="80"/>
          <w:kern w:val="48"/>
        </w:rPr>
        <w:t xml:space="preserve">- ο Πρόεδρος του ΔΗΚΟ κ. </w:t>
      </w:r>
      <w:proofErr w:type="spellStart"/>
      <w:r w:rsidRPr="00A7245D">
        <w:rPr>
          <w:rFonts w:cs="Arial"/>
          <w:b/>
          <w:bCs/>
          <w:spacing w:val="-14"/>
          <w:w w:val="80"/>
          <w:kern w:val="48"/>
        </w:rPr>
        <w:t>Ν.Παπαδόπουλος</w:t>
      </w:r>
      <w:proofErr w:type="spellEnd"/>
      <w:r w:rsidRPr="00A7245D">
        <w:rPr>
          <w:rFonts w:cs="Arial"/>
          <w:b/>
          <w:bCs/>
          <w:spacing w:val="-14"/>
          <w:w w:val="80"/>
          <w:kern w:val="48"/>
        </w:rPr>
        <w:t xml:space="preserve"> ανέφερε ότι ακόμη μια δημόσια σύμβαση για ένα σημαντικό και κρίσιμο έργο υποδομής έχει καταρρεύσει και</w:t>
      </w:r>
      <w:r w:rsidRPr="00A7245D">
        <w:rPr>
          <w:rFonts w:cs="Arial"/>
          <w:b/>
          <w:bCs/>
          <w:iCs/>
          <w:spacing w:val="-14"/>
          <w:w w:val="80"/>
          <w:kern w:val="48"/>
        </w:rPr>
        <w:t> το Δημοκρατικό Κόμμα επιθυμεί να αποδοθούν οι ευθύνες.</w:t>
      </w:r>
    </w:p>
    <w:p w:rsidR="00C27DE7" w:rsidRDefault="00C27DE7"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C27DE7" w:rsidRDefault="002A0074"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5.17</w:t>
      </w:r>
      <w:r w:rsidR="002D67E7">
        <w:rPr>
          <w:rFonts w:cs="Arial"/>
          <w:b/>
          <w:bCs/>
          <w:color w:val="0070C0"/>
          <w:spacing w:val="-14"/>
          <w:w w:val="80"/>
          <w:kern w:val="48"/>
        </w:rPr>
        <w:t xml:space="preserve"> </w:t>
      </w:r>
      <w:r w:rsidR="002D67E7" w:rsidRPr="002D67E7">
        <w:rPr>
          <w:rFonts w:cs="Arial"/>
          <w:b/>
          <w:bCs/>
          <w:color w:val="0070C0"/>
          <w:spacing w:val="-14"/>
          <w:w w:val="80"/>
          <w:kern w:val="48"/>
        </w:rPr>
        <w:t>Επένδυση της ελληνικής εταιρείας Τ</w:t>
      </w:r>
      <w:r w:rsidR="002D67E7" w:rsidRPr="002D67E7">
        <w:rPr>
          <w:rFonts w:cs="Arial"/>
          <w:b/>
          <w:bCs/>
          <w:color w:val="0070C0"/>
          <w:spacing w:val="-14"/>
          <w:w w:val="80"/>
          <w:kern w:val="48"/>
          <w:lang w:val="en-US"/>
        </w:rPr>
        <w:t>RASTOR</w:t>
      </w:r>
      <w:r w:rsidR="002D67E7" w:rsidRPr="002D67E7">
        <w:rPr>
          <w:rFonts w:cs="Arial"/>
          <w:b/>
          <w:bCs/>
          <w:color w:val="0070C0"/>
          <w:spacing w:val="-14"/>
          <w:w w:val="80"/>
          <w:kern w:val="48"/>
        </w:rPr>
        <w:t xml:space="preserve"> Α.Ε.Ε.Α.Π. με αγορά πολυώροφου κτιρίου μικτής χρήσης στη Λευκωσία</w:t>
      </w:r>
    </w:p>
    <w:p w:rsidR="00C27DE7" w:rsidRDefault="00C27DE7"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D67E7">
        <w:rPr>
          <w:rFonts w:cs="Arial"/>
          <w:b/>
          <w:bCs/>
          <w:spacing w:val="-14"/>
          <w:w w:val="80"/>
          <w:kern w:val="48"/>
        </w:rPr>
        <w:t xml:space="preserve"> </w:t>
      </w:r>
      <w:r w:rsidR="002D67E7" w:rsidRPr="002D67E7">
        <w:rPr>
          <w:rFonts w:cs="Arial"/>
          <w:b/>
          <w:bCs/>
          <w:spacing w:val="-14"/>
          <w:w w:val="80"/>
          <w:kern w:val="48"/>
        </w:rPr>
        <w:t>Η εταιρία T</w:t>
      </w:r>
      <w:proofErr w:type="spellStart"/>
      <w:r w:rsidR="002D67E7" w:rsidRPr="002D67E7">
        <w:rPr>
          <w:rFonts w:cs="Arial"/>
          <w:b/>
          <w:bCs/>
          <w:spacing w:val="-14"/>
          <w:w w:val="80"/>
          <w:kern w:val="48"/>
          <w:lang w:val="en-US"/>
        </w:rPr>
        <w:t>rastor</w:t>
      </w:r>
      <w:proofErr w:type="spellEnd"/>
      <w:r w:rsidR="002D67E7" w:rsidRPr="002D67E7">
        <w:rPr>
          <w:rFonts w:cs="Arial"/>
          <w:b/>
          <w:bCs/>
          <w:spacing w:val="-14"/>
          <w:w w:val="80"/>
          <w:kern w:val="48"/>
        </w:rPr>
        <w:t xml:space="preserve"> H</w:t>
      </w:r>
      <w:proofErr w:type="spellStart"/>
      <w:r w:rsidR="002D67E7" w:rsidRPr="002D67E7">
        <w:rPr>
          <w:rFonts w:cs="Arial"/>
          <w:b/>
          <w:bCs/>
          <w:spacing w:val="-14"/>
          <w:w w:val="80"/>
          <w:kern w:val="48"/>
          <w:lang w:val="en-US"/>
        </w:rPr>
        <w:t>oldings</w:t>
      </w:r>
      <w:proofErr w:type="spellEnd"/>
      <w:r w:rsidR="002D67E7" w:rsidRPr="002D67E7">
        <w:rPr>
          <w:rFonts w:cs="Arial"/>
          <w:b/>
          <w:bCs/>
          <w:spacing w:val="-14"/>
          <w:w w:val="80"/>
          <w:kern w:val="48"/>
        </w:rPr>
        <w:t xml:space="preserve"> S</w:t>
      </w:r>
      <w:r w:rsidR="002D67E7" w:rsidRPr="002D67E7">
        <w:rPr>
          <w:rFonts w:cs="Arial"/>
          <w:b/>
          <w:bCs/>
          <w:spacing w:val="-14"/>
          <w:w w:val="80"/>
          <w:kern w:val="48"/>
          <w:lang w:val="en-US"/>
        </w:rPr>
        <w:t>ingle</w:t>
      </w:r>
      <w:r w:rsidR="002D67E7" w:rsidRPr="002D67E7">
        <w:rPr>
          <w:rFonts w:cs="Arial"/>
          <w:b/>
          <w:bCs/>
          <w:spacing w:val="-14"/>
          <w:w w:val="80"/>
          <w:kern w:val="48"/>
        </w:rPr>
        <w:t xml:space="preserve"> M</w:t>
      </w:r>
      <w:r w:rsidR="002D67E7" w:rsidRPr="002D67E7">
        <w:rPr>
          <w:rFonts w:cs="Arial"/>
          <w:b/>
          <w:bCs/>
          <w:spacing w:val="-14"/>
          <w:w w:val="80"/>
          <w:kern w:val="48"/>
          <w:lang w:val="en-US"/>
        </w:rPr>
        <w:t>ember</w:t>
      </w:r>
      <w:r w:rsidR="002D67E7" w:rsidRPr="002D67E7">
        <w:rPr>
          <w:rFonts w:cs="Arial"/>
          <w:b/>
          <w:bCs/>
          <w:spacing w:val="-14"/>
          <w:w w:val="80"/>
          <w:kern w:val="48"/>
        </w:rPr>
        <w:t xml:space="preserve"> SA, θυγατρική της ελληνικής </w:t>
      </w:r>
      <w:proofErr w:type="spellStart"/>
      <w:r w:rsidR="002D67E7" w:rsidRPr="002D67E7">
        <w:rPr>
          <w:rFonts w:cs="Arial"/>
          <w:b/>
          <w:bCs/>
          <w:spacing w:val="-14"/>
          <w:w w:val="80"/>
          <w:kern w:val="48"/>
        </w:rPr>
        <w:t>Trastor</w:t>
      </w:r>
      <w:proofErr w:type="spellEnd"/>
      <w:r w:rsidR="002D67E7" w:rsidRPr="002D67E7">
        <w:rPr>
          <w:rFonts w:cs="Arial"/>
          <w:b/>
          <w:bCs/>
          <w:spacing w:val="-14"/>
          <w:w w:val="80"/>
          <w:kern w:val="48"/>
        </w:rPr>
        <w:t xml:space="preserve"> ΑΕΕΑΠ μαζί με την </w:t>
      </w:r>
      <w:proofErr w:type="spellStart"/>
      <w:r w:rsidR="002D67E7" w:rsidRPr="002D67E7">
        <w:rPr>
          <w:rFonts w:cs="Arial"/>
          <w:b/>
          <w:bCs/>
          <w:spacing w:val="-14"/>
          <w:w w:val="80"/>
          <w:kern w:val="48"/>
        </w:rPr>
        <w:t>Whitestreet</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Investments</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Ltd</w:t>
      </w:r>
      <w:proofErr w:type="spellEnd"/>
      <w:r w:rsidR="002D67E7" w:rsidRPr="002D67E7">
        <w:rPr>
          <w:rFonts w:cs="Arial"/>
          <w:b/>
          <w:bCs/>
          <w:spacing w:val="-14"/>
          <w:w w:val="80"/>
          <w:kern w:val="48"/>
        </w:rPr>
        <w:t xml:space="preserve">, θυγατρική της </w:t>
      </w:r>
      <w:proofErr w:type="spellStart"/>
      <w:r w:rsidR="002D67E7" w:rsidRPr="002D67E7">
        <w:rPr>
          <w:rFonts w:cs="Arial"/>
          <w:b/>
          <w:bCs/>
          <w:spacing w:val="-14"/>
          <w:w w:val="80"/>
          <w:kern w:val="48"/>
        </w:rPr>
        <w:t>Globe</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Invest</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Ltd</w:t>
      </w:r>
      <w:proofErr w:type="spellEnd"/>
      <w:r w:rsidR="002D67E7" w:rsidRPr="002D67E7">
        <w:rPr>
          <w:rFonts w:cs="Arial"/>
          <w:b/>
          <w:bCs/>
          <w:spacing w:val="-14"/>
          <w:w w:val="80"/>
          <w:kern w:val="48"/>
        </w:rPr>
        <w:t xml:space="preserve"> και επενδυτικό γραφείο (</w:t>
      </w:r>
      <w:r w:rsidR="002D67E7" w:rsidRPr="002D67E7">
        <w:rPr>
          <w:rFonts w:cs="Arial"/>
          <w:b/>
          <w:bCs/>
          <w:spacing w:val="-14"/>
          <w:w w:val="80"/>
          <w:kern w:val="48"/>
          <w:lang w:val="en-US"/>
        </w:rPr>
        <w:t>f</w:t>
      </w:r>
      <w:proofErr w:type="spellStart"/>
      <w:r w:rsidR="002D67E7" w:rsidRPr="002D67E7">
        <w:rPr>
          <w:rFonts w:cs="Arial"/>
          <w:b/>
          <w:bCs/>
          <w:spacing w:val="-14"/>
          <w:w w:val="80"/>
          <w:kern w:val="48"/>
        </w:rPr>
        <w:t>amily</w:t>
      </w:r>
      <w:proofErr w:type="spellEnd"/>
      <w:r w:rsidR="002D67E7" w:rsidRPr="002D67E7">
        <w:rPr>
          <w:rFonts w:cs="Arial"/>
          <w:b/>
          <w:bCs/>
          <w:spacing w:val="-14"/>
          <w:w w:val="80"/>
          <w:kern w:val="48"/>
        </w:rPr>
        <w:t xml:space="preserve"> </w:t>
      </w:r>
      <w:r w:rsidR="002D67E7" w:rsidRPr="002D67E7">
        <w:rPr>
          <w:rFonts w:cs="Arial"/>
          <w:b/>
          <w:bCs/>
          <w:spacing w:val="-14"/>
          <w:w w:val="80"/>
          <w:kern w:val="48"/>
          <w:lang w:val="en-US"/>
        </w:rPr>
        <w:t>o</w:t>
      </w:r>
      <w:proofErr w:type="spellStart"/>
      <w:r w:rsidR="002D67E7" w:rsidRPr="002D67E7">
        <w:rPr>
          <w:rFonts w:cs="Arial"/>
          <w:b/>
          <w:bCs/>
          <w:spacing w:val="-14"/>
          <w:w w:val="80"/>
          <w:kern w:val="48"/>
        </w:rPr>
        <w:t>ffice</w:t>
      </w:r>
      <w:proofErr w:type="spellEnd"/>
      <w:r w:rsidR="002D67E7" w:rsidRPr="002D67E7">
        <w:rPr>
          <w:rFonts w:cs="Arial"/>
          <w:b/>
          <w:bCs/>
          <w:spacing w:val="-14"/>
          <w:w w:val="80"/>
          <w:kern w:val="48"/>
        </w:rPr>
        <w:t xml:space="preserve">) του ισραηλινού </w:t>
      </w:r>
      <w:proofErr w:type="spellStart"/>
      <w:r w:rsidR="002D67E7" w:rsidRPr="002D67E7">
        <w:rPr>
          <w:rFonts w:cs="Arial"/>
          <w:b/>
          <w:bCs/>
          <w:spacing w:val="-14"/>
          <w:w w:val="80"/>
          <w:kern w:val="48"/>
        </w:rPr>
        <w:t>μεγαλοεπενδυτή</w:t>
      </w:r>
      <w:proofErr w:type="spellEnd"/>
      <w:r w:rsidR="002D67E7" w:rsidRPr="002D67E7">
        <w:rPr>
          <w:rFonts w:cs="Arial"/>
          <w:b/>
          <w:bCs/>
          <w:spacing w:val="-14"/>
          <w:w w:val="80"/>
          <w:kern w:val="48"/>
        </w:rPr>
        <w:t xml:space="preserve"> κ. </w:t>
      </w:r>
      <w:proofErr w:type="spellStart"/>
      <w:r w:rsidR="002D67E7" w:rsidRPr="002D67E7">
        <w:rPr>
          <w:rFonts w:cs="Arial"/>
          <w:b/>
          <w:bCs/>
          <w:spacing w:val="-14"/>
          <w:w w:val="80"/>
          <w:kern w:val="48"/>
        </w:rPr>
        <w:t>Teddy</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Sagi</w:t>
      </w:r>
      <w:proofErr w:type="spellEnd"/>
      <w:r w:rsidR="00657B90">
        <w:rPr>
          <w:rFonts w:cs="Arial"/>
          <w:b/>
          <w:bCs/>
          <w:spacing w:val="-14"/>
          <w:w w:val="80"/>
          <w:kern w:val="48"/>
        </w:rPr>
        <w:t xml:space="preserve"> υπέγραψαν στις 4.09.2024</w:t>
      </w:r>
      <w:r w:rsidR="002D67E7" w:rsidRPr="002D67E7">
        <w:rPr>
          <w:rFonts w:cs="Arial"/>
          <w:b/>
          <w:bCs/>
          <w:spacing w:val="-14"/>
          <w:w w:val="80"/>
          <w:kern w:val="48"/>
        </w:rPr>
        <w:t xml:space="preserve"> δεσμευτική συμφωνία αγοράς μετοχών για την απόκτηση του 100% των μετοχών της </w:t>
      </w:r>
      <w:proofErr w:type="spellStart"/>
      <w:r w:rsidR="002D67E7" w:rsidRPr="002D67E7">
        <w:rPr>
          <w:rFonts w:cs="Arial"/>
          <w:b/>
          <w:bCs/>
          <w:spacing w:val="-14"/>
          <w:w w:val="80"/>
          <w:kern w:val="48"/>
        </w:rPr>
        <w:t>Excelsior</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Hotel</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Enterprises</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Limited</w:t>
      </w:r>
      <w:proofErr w:type="spellEnd"/>
      <w:r w:rsidR="002D67E7" w:rsidRPr="002D67E7">
        <w:rPr>
          <w:rFonts w:cs="Arial"/>
          <w:b/>
          <w:bCs/>
          <w:spacing w:val="-14"/>
          <w:w w:val="80"/>
          <w:kern w:val="48"/>
        </w:rPr>
        <w:t xml:space="preserve">, ιδιοκτήτριας και </w:t>
      </w:r>
      <w:r w:rsidR="002D67E7" w:rsidRPr="00657B90">
        <w:rPr>
          <w:rFonts w:cs="Arial"/>
          <w:b/>
          <w:bCs/>
          <w:spacing w:val="-14"/>
          <w:w w:val="80"/>
          <w:kern w:val="48"/>
        </w:rPr>
        <w:t xml:space="preserve">διαχειρίστριας του κτιρίου LABS </w:t>
      </w:r>
      <w:proofErr w:type="spellStart"/>
      <w:r w:rsidR="002D67E7" w:rsidRPr="00657B90">
        <w:rPr>
          <w:rFonts w:cs="Arial"/>
          <w:b/>
          <w:bCs/>
          <w:spacing w:val="-14"/>
          <w:w w:val="80"/>
          <w:kern w:val="48"/>
        </w:rPr>
        <w:t>Tower</w:t>
      </w:r>
      <w:proofErr w:type="spellEnd"/>
      <w:r w:rsidR="002D67E7" w:rsidRPr="00657B90">
        <w:rPr>
          <w:rFonts w:cs="Arial"/>
          <w:b/>
          <w:bCs/>
          <w:spacing w:val="-14"/>
          <w:w w:val="80"/>
          <w:kern w:val="48"/>
        </w:rPr>
        <w:t xml:space="preserve"> στη Λευκωσία. Η εξέλιξη αυτή </w:t>
      </w:r>
      <w:hyperlink r:id="rId29" w:history="1">
        <w:r w:rsidR="002D67E7" w:rsidRPr="00657B90">
          <w:rPr>
            <w:rStyle w:val="Hyperlink"/>
            <w:rFonts w:cs="Arial"/>
            <w:b/>
            <w:bCs/>
            <w:color w:val="auto"/>
            <w:spacing w:val="-14"/>
            <w:w w:val="80"/>
            <w:kern w:val="48"/>
            <w:u w:val="none"/>
          </w:rPr>
          <w:t xml:space="preserve">επιβεβαιώνει </w:t>
        </w:r>
      </w:hyperlink>
      <w:r w:rsidR="002D67E7" w:rsidRPr="00657B90">
        <w:rPr>
          <w:rFonts w:cs="Arial"/>
          <w:b/>
          <w:bCs/>
          <w:spacing w:val="-14"/>
          <w:w w:val="80"/>
          <w:kern w:val="48"/>
        </w:rPr>
        <w:t xml:space="preserve">τον επενδυτικό σχεδιασμό της </w:t>
      </w:r>
      <w:proofErr w:type="spellStart"/>
      <w:r w:rsidR="002D67E7" w:rsidRPr="00657B90">
        <w:rPr>
          <w:rFonts w:cs="Arial"/>
          <w:b/>
          <w:bCs/>
          <w:spacing w:val="-14"/>
          <w:w w:val="80"/>
          <w:kern w:val="48"/>
        </w:rPr>
        <w:t>Trastor</w:t>
      </w:r>
      <w:proofErr w:type="spellEnd"/>
      <w:r w:rsidR="002D67E7" w:rsidRPr="00657B90">
        <w:rPr>
          <w:rFonts w:cs="Arial"/>
          <w:b/>
          <w:bCs/>
          <w:spacing w:val="-14"/>
          <w:w w:val="80"/>
          <w:kern w:val="48"/>
        </w:rPr>
        <w:t xml:space="preserve"> ΑΕΕΑΠ, βασικός μέτοχος της οποίας είναι η Τράπεζα Πειραιώς</w:t>
      </w:r>
      <w:r w:rsidR="002D67E7" w:rsidRPr="002D67E7">
        <w:rPr>
          <w:rFonts w:cs="Arial"/>
          <w:b/>
          <w:bCs/>
          <w:spacing w:val="-14"/>
          <w:w w:val="80"/>
          <w:kern w:val="48"/>
        </w:rPr>
        <w:t xml:space="preserve"> και σηματοδοτεί την είσοδο της </w:t>
      </w:r>
      <w:proofErr w:type="spellStart"/>
      <w:r w:rsidR="002D67E7" w:rsidRPr="002D67E7">
        <w:rPr>
          <w:rFonts w:cs="Arial"/>
          <w:b/>
          <w:bCs/>
          <w:spacing w:val="-14"/>
          <w:w w:val="80"/>
          <w:kern w:val="48"/>
        </w:rPr>
        <w:t>Trastor</w:t>
      </w:r>
      <w:proofErr w:type="spellEnd"/>
      <w:r w:rsidR="002D67E7" w:rsidRPr="002D67E7">
        <w:rPr>
          <w:rFonts w:cs="Arial"/>
          <w:b/>
          <w:bCs/>
          <w:spacing w:val="-14"/>
          <w:w w:val="80"/>
          <w:kern w:val="48"/>
        </w:rPr>
        <w:t xml:space="preserve"> στον τομέα των συνεργατικών χώρων εργασίας (έναν τομέα που έχει αναπτύξει και διαχειρίζεται με επιτυχία η ομάδα του </w:t>
      </w:r>
      <w:proofErr w:type="spellStart"/>
      <w:r w:rsidR="002D67E7" w:rsidRPr="002D67E7">
        <w:rPr>
          <w:rFonts w:cs="Arial"/>
          <w:b/>
          <w:bCs/>
          <w:spacing w:val="-14"/>
          <w:w w:val="80"/>
          <w:kern w:val="48"/>
        </w:rPr>
        <w:t>Teddy</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Sagi</w:t>
      </w:r>
      <w:proofErr w:type="spellEnd"/>
      <w:r w:rsidR="002D67E7" w:rsidRPr="002D67E7">
        <w:rPr>
          <w:rFonts w:cs="Arial"/>
          <w:b/>
          <w:bCs/>
          <w:spacing w:val="-14"/>
          <w:w w:val="80"/>
          <w:kern w:val="48"/>
        </w:rPr>
        <w:t>). Αυτή είναι και η πρώτη κίνηση, που πραγματοποιεί η εγχώρια ΑΕΕΑΠ, μετά την ίδρυση θυγατρικής εταιρείας, υπό την ονομασία «</w:t>
      </w:r>
      <w:proofErr w:type="spellStart"/>
      <w:r w:rsidR="002D67E7" w:rsidRPr="002D67E7">
        <w:rPr>
          <w:rFonts w:cs="Arial"/>
          <w:b/>
          <w:bCs/>
          <w:spacing w:val="-14"/>
          <w:w w:val="80"/>
          <w:kern w:val="48"/>
        </w:rPr>
        <w:t>Trastor</w:t>
      </w:r>
      <w:proofErr w:type="spellEnd"/>
      <w:r w:rsidR="002D67E7" w:rsidRPr="002D67E7">
        <w:rPr>
          <w:rFonts w:cs="Arial"/>
          <w:b/>
          <w:bCs/>
          <w:spacing w:val="-14"/>
          <w:w w:val="80"/>
          <w:kern w:val="48"/>
        </w:rPr>
        <w:t xml:space="preserve"> Συμμετοχών» και με αρχικό μετοχικό κεφάλαιο 33 εκ. Ευρώ στις αρχές του καλοκαιριού</w:t>
      </w:r>
      <w:r w:rsidR="00657B90">
        <w:rPr>
          <w:rFonts w:cs="Arial"/>
          <w:b/>
          <w:bCs/>
          <w:spacing w:val="-14"/>
          <w:w w:val="80"/>
          <w:kern w:val="48"/>
        </w:rPr>
        <w:t xml:space="preserve"> 2024</w:t>
      </w:r>
      <w:r w:rsidR="002D67E7" w:rsidRPr="002D67E7">
        <w:rPr>
          <w:rFonts w:cs="Arial"/>
          <w:b/>
          <w:bCs/>
          <w:spacing w:val="-14"/>
          <w:w w:val="80"/>
          <w:kern w:val="48"/>
        </w:rPr>
        <w:t xml:space="preserve">. </w:t>
      </w:r>
    </w:p>
    <w:p w:rsidR="00C27DE7" w:rsidRDefault="00C27DE7"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D67E7" w:rsidRPr="002D67E7">
        <w:rPr>
          <w:rFonts w:cs="Arial"/>
          <w:b/>
          <w:bCs/>
          <w:spacing w:val="-14"/>
          <w:w w:val="80"/>
          <w:kern w:val="48"/>
        </w:rPr>
        <w:t xml:space="preserve">Το ακίνητο μικτής χρήσης γραφείων και κατοικιών ύψους 90 μέτρων και 22 ορόφων με συνολική επιφάνεια 14.102 </w:t>
      </w:r>
      <w:proofErr w:type="spellStart"/>
      <w:r w:rsidR="002D67E7" w:rsidRPr="002D67E7">
        <w:rPr>
          <w:rFonts w:cs="Arial"/>
          <w:b/>
          <w:bCs/>
          <w:spacing w:val="-14"/>
          <w:w w:val="80"/>
          <w:kern w:val="48"/>
        </w:rPr>
        <w:t>τ.μ</w:t>
      </w:r>
      <w:proofErr w:type="spellEnd"/>
      <w:r w:rsidR="002D67E7" w:rsidRPr="002D67E7">
        <w:rPr>
          <w:rFonts w:cs="Arial"/>
          <w:b/>
          <w:bCs/>
          <w:spacing w:val="-14"/>
          <w:w w:val="80"/>
          <w:kern w:val="48"/>
        </w:rPr>
        <w:t>. στεγάζει τις επιχειρηματικές δραστηριότητες του ισραηλινού μεγιστάνα, ενώ οι κατοικίες στον 21ο και 22ο όροφο καλύπτουν τις ανάγκες των εκπροσώπων της εταιρείας όταν επισκέπτονται επαγγελματικά την Κύπρο. </w:t>
      </w:r>
      <w:r w:rsidR="00520411">
        <w:rPr>
          <w:rFonts w:cs="Arial"/>
          <w:b/>
          <w:bCs/>
          <w:spacing w:val="-14"/>
          <w:w w:val="80"/>
          <w:kern w:val="48"/>
        </w:rPr>
        <w:t xml:space="preserve"> </w:t>
      </w:r>
      <w:r w:rsidR="002D67E7" w:rsidRPr="002D67E7">
        <w:rPr>
          <w:rFonts w:cs="Arial"/>
          <w:b/>
          <w:bCs/>
          <w:spacing w:val="-14"/>
          <w:w w:val="80"/>
          <w:kern w:val="48"/>
        </w:rPr>
        <w:t xml:space="preserve">Η απόκτηση υπόκειται στην πλήρωση συγκεκριμένων προϋποθέσεων, που περιλαμβάνονται στη συμφωνία αγοράς μετοχών, ενώ η τιμή αγοράς θα καθοριστεί με βάση την καθαρή αξία ενεργητικού (NAV) της </w:t>
      </w:r>
      <w:proofErr w:type="spellStart"/>
      <w:r w:rsidR="002D67E7" w:rsidRPr="002D67E7">
        <w:rPr>
          <w:rFonts w:cs="Arial"/>
          <w:b/>
          <w:bCs/>
          <w:spacing w:val="-14"/>
          <w:w w:val="80"/>
          <w:kern w:val="48"/>
        </w:rPr>
        <w:t>Excelsior</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Hotel</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Enterprises</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Limited</w:t>
      </w:r>
      <w:proofErr w:type="spellEnd"/>
      <w:r w:rsidR="00520411">
        <w:rPr>
          <w:rFonts w:cs="Arial"/>
          <w:b/>
          <w:bCs/>
          <w:spacing w:val="-14"/>
          <w:w w:val="80"/>
          <w:kern w:val="48"/>
        </w:rPr>
        <w:t>,</w:t>
      </w:r>
      <w:r w:rsidR="002D67E7" w:rsidRPr="002D67E7">
        <w:rPr>
          <w:rFonts w:cs="Arial"/>
          <w:b/>
          <w:bCs/>
          <w:spacing w:val="-14"/>
          <w:w w:val="80"/>
          <w:kern w:val="48"/>
        </w:rPr>
        <w:t xml:space="preserve"> κατά τη στιγμή της ολοκλήρωσης της συναλλαγής, όπ</w:t>
      </w:r>
      <w:r>
        <w:rPr>
          <w:rFonts w:cs="Arial"/>
          <w:b/>
          <w:bCs/>
          <w:spacing w:val="-14"/>
          <w:w w:val="80"/>
          <w:kern w:val="48"/>
        </w:rPr>
        <w:t>ως αναφέρει σχετική ανακοίνωση.</w:t>
      </w:r>
    </w:p>
    <w:p w:rsidR="00C27DE7" w:rsidRDefault="00C27DE7" w:rsidP="00C27DE7">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520411">
        <w:rPr>
          <w:rFonts w:cs="Arial"/>
          <w:b/>
          <w:bCs/>
          <w:spacing w:val="-14"/>
          <w:w w:val="80"/>
          <w:kern w:val="48"/>
        </w:rPr>
        <w:t xml:space="preserve"> </w:t>
      </w:r>
      <w:r w:rsidR="002D67E7" w:rsidRPr="002D67E7">
        <w:rPr>
          <w:rFonts w:cs="Arial"/>
          <w:b/>
          <w:bCs/>
          <w:spacing w:val="-14"/>
          <w:w w:val="80"/>
          <w:kern w:val="48"/>
        </w:rPr>
        <w:t xml:space="preserve">Σύμφωνα με εκτιμήσεις της αγοράς η συμφωνία αναμένεται να ολοκληρωθεί τον Νοέμβριο </w:t>
      </w:r>
      <w:r w:rsidR="00520411">
        <w:rPr>
          <w:rFonts w:cs="Arial"/>
          <w:b/>
          <w:bCs/>
          <w:spacing w:val="-14"/>
          <w:w w:val="80"/>
          <w:kern w:val="48"/>
        </w:rPr>
        <w:t>2024</w:t>
      </w:r>
      <w:r w:rsidR="002D67E7" w:rsidRPr="002D67E7">
        <w:rPr>
          <w:rFonts w:cs="Arial"/>
          <w:b/>
          <w:bCs/>
          <w:spacing w:val="-14"/>
          <w:w w:val="80"/>
          <w:kern w:val="48"/>
        </w:rPr>
        <w:t xml:space="preserve">., ενώ η </w:t>
      </w:r>
      <w:proofErr w:type="spellStart"/>
      <w:r w:rsidR="002D67E7" w:rsidRPr="002D67E7">
        <w:rPr>
          <w:rFonts w:cs="Arial"/>
          <w:b/>
          <w:bCs/>
          <w:spacing w:val="-14"/>
          <w:w w:val="80"/>
          <w:kern w:val="48"/>
          <w:lang w:val="en-US"/>
        </w:rPr>
        <w:t>Trastor</w:t>
      </w:r>
      <w:proofErr w:type="spellEnd"/>
      <w:r w:rsidR="002D67E7" w:rsidRPr="002D67E7">
        <w:rPr>
          <w:rFonts w:cs="Arial"/>
          <w:b/>
          <w:bCs/>
          <w:spacing w:val="-14"/>
          <w:w w:val="80"/>
          <w:kern w:val="48"/>
        </w:rPr>
        <w:t xml:space="preserve"> σε ερώτημα της ε/Επιτροπής Κεφαλαιαγοράς επεσήμανε ότι το συνολικό τίμημα για την αγορά των μετοχών</w:t>
      </w:r>
      <w:r w:rsidR="00520411">
        <w:rPr>
          <w:rFonts w:cs="Arial"/>
          <w:b/>
          <w:bCs/>
          <w:spacing w:val="-14"/>
          <w:w w:val="80"/>
          <w:kern w:val="48"/>
        </w:rPr>
        <w:t>,</w:t>
      </w:r>
      <w:r w:rsidR="002D67E7" w:rsidRPr="002D67E7">
        <w:rPr>
          <w:rFonts w:cs="Arial"/>
          <w:b/>
          <w:bCs/>
          <w:spacing w:val="-14"/>
          <w:w w:val="80"/>
          <w:kern w:val="48"/>
        </w:rPr>
        <w:t xml:space="preserve"> κατά την ολοκλήρωση της συναλλαγής</w:t>
      </w:r>
      <w:r w:rsidR="00520411">
        <w:rPr>
          <w:rFonts w:cs="Arial"/>
          <w:b/>
          <w:bCs/>
          <w:spacing w:val="-14"/>
          <w:w w:val="80"/>
          <w:kern w:val="48"/>
        </w:rPr>
        <w:t>,</w:t>
      </w:r>
      <w:r w:rsidR="002D67E7" w:rsidRPr="002D67E7">
        <w:rPr>
          <w:rFonts w:cs="Arial"/>
          <w:b/>
          <w:bCs/>
          <w:spacing w:val="-14"/>
          <w:w w:val="80"/>
          <w:kern w:val="48"/>
        </w:rPr>
        <w:t xml:space="preserve"> θα προκύψει με βάση την καθαρή αξία ενεργητικού (NAV) της εταιρείας λαμβάνοντας </w:t>
      </w:r>
      <w:proofErr w:type="spellStart"/>
      <w:r w:rsidR="002D67E7" w:rsidRPr="002D67E7">
        <w:rPr>
          <w:rFonts w:cs="Arial"/>
          <w:b/>
          <w:bCs/>
          <w:spacing w:val="-14"/>
          <w:w w:val="80"/>
          <w:kern w:val="48"/>
        </w:rPr>
        <w:t>υπόψιν</w:t>
      </w:r>
      <w:proofErr w:type="spellEnd"/>
      <w:r w:rsidR="002D67E7" w:rsidRPr="002D67E7">
        <w:rPr>
          <w:rFonts w:cs="Arial"/>
          <w:b/>
          <w:bCs/>
          <w:spacing w:val="-14"/>
          <w:w w:val="80"/>
          <w:kern w:val="48"/>
        </w:rPr>
        <w:t>, ως αξία του ακινήτου</w:t>
      </w:r>
      <w:r w:rsidR="00520411">
        <w:rPr>
          <w:rFonts w:cs="Arial"/>
          <w:b/>
          <w:bCs/>
          <w:spacing w:val="-14"/>
          <w:w w:val="80"/>
          <w:kern w:val="48"/>
        </w:rPr>
        <w:t>,</w:t>
      </w:r>
      <w:r w:rsidR="002D67E7" w:rsidRPr="002D67E7">
        <w:rPr>
          <w:rFonts w:cs="Arial"/>
          <w:b/>
          <w:bCs/>
          <w:spacing w:val="-14"/>
          <w:w w:val="80"/>
          <w:kern w:val="48"/>
        </w:rPr>
        <w:t xml:space="preserve"> το ποσό των 39 εκ. Ευρώ. Επίσης, η αγορά θα χρηματοδοτηθεί μερικώς από κεφάλαια, που αντλήθηκαν από αύξηση μετοχικού κεφαλαίου της εταιρείας</w:t>
      </w:r>
      <w:r w:rsidR="00520411">
        <w:rPr>
          <w:rFonts w:cs="Arial"/>
          <w:b/>
          <w:bCs/>
          <w:spacing w:val="-14"/>
          <w:w w:val="80"/>
          <w:kern w:val="48"/>
        </w:rPr>
        <w:t>,</w:t>
      </w:r>
      <w:r w:rsidR="002D67E7" w:rsidRPr="002D67E7">
        <w:rPr>
          <w:rFonts w:cs="Arial"/>
          <w:b/>
          <w:bCs/>
          <w:spacing w:val="-14"/>
          <w:w w:val="80"/>
          <w:kern w:val="48"/>
        </w:rPr>
        <w:t xml:space="preserve"> τον Ιανουάριο 2024 </w:t>
      </w:r>
      <w:r w:rsidR="00520411">
        <w:rPr>
          <w:rFonts w:cs="Arial"/>
          <w:b/>
          <w:bCs/>
          <w:spacing w:val="-14"/>
          <w:w w:val="80"/>
          <w:kern w:val="48"/>
        </w:rPr>
        <w:t>,</w:t>
      </w:r>
      <w:r w:rsidR="002D67E7" w:rsidRPr="002D67E7">
        <w:rPr>
          <w:rFonts w:cs="Arial"/>
          <w:b/>
          <w:bCs/>
          <w:spacing w:val="-14"/>
          <w:w w:val="80"/>
          <w:kern w:val="48"/>
        </w:rPr>
        <w:t>και από τραπεζικό δανεισμό. </w:t>
      </w:r>
      <w:r w:rsidR="00520411">
        <w:rPr>
          <w:rFonts w:cs="Arial"/>
          <w:b/>
          <w:bCs/>
          <w:spacing w:val="-14"/>
          <w:w w:val="80"/>
          <w:kern w:val="48"/>
        </w:rPr>
        <w:t xml:space="preserve"> </w:t>
      </w:r>
      <w:r w:rsidR="002D67E7" w:rsidRPr="002D67E7">
        <w:rPr>
          <w:rFonts w:cs="Arial"/>
          <w:b/>
          <w:bCs/>
          <w:spacing w:val="-14"/>
          <w:w w:val="80"/>
          <w:kern w:val="48"/>
        </w:rPr>
        <w:t xml:space="preserve">Η </w:t>
      </w:r>
      <w:proofErr w:type="spellStart"/>
      <w:r w:rsidR="002D67E7" w:rsidRPr="002D67E7">
        <w:rPr>
          <w:rFonts w:cs="Arial"/>
          <w:b/>
          <w:bCs/>
          <w:spacing w:val="-14"/>
          <w:w w:val="80"/>
          <w:kern w:val="48"/>
        </w:rPr>
        <w:t>Globe</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Invest</w:t>
      </w:r>
      <w:proofErr w:type="spellEnd"/>
      <w:r w:rsidR="002D67E7" w:rsidRPr="002D67E7">
        <w:rPr>
          <w:rFonts w:cs="Arial"/>
          <w:b/>
          <w:bCs/>
          <w:spacing w:val="-14"/>
          <w:w w:val="80"/>
          <w:kern w:val="48"/>
        </w:rPr>
        <w:t xml:space="preserve"> θα συνεχίσει να διαχειρίζεται το </w:t>
      </w:r>
      <w:proofErr w:type="spellStart"/>
      <w:r w:rsidR="002D67E7" w:rsidRPr="002D67E7">
        <w:rPr>
          <w:rFonts w:cs="Arial"/>
          <w:b/>
          <w:bCs/>
          <w:spacing w:val="-14"/>
          <w:w w:val="80"/>
          <w:kern w:val="48"/>
        </w:rPr>
        <w:t>Labs</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Tower</w:t>
      </w:r>
      <w:proofErr w:type="spellEnd"/>
      <w:r w:rsidR="002D67E7" w:rsidRPr="002D67E7">
        <w:rPr>
          <w:rFonts w:cs="Arial"/>
          <w:b/>
          <w:bCs/>
          <w:spacing w:val="-14"/>
          <w:w w:val="80"/>
          <w:kern w:val="48"/>
        </w:rPr>
        <w:t xml:space="preserve"> στον πλαίσιο ευρύτερης συνεργασίας</w:t>
      </w:r>
      <w:r w:rsidR="00176D2B">
        <w:rPr>
          <w:rFonts w:cs="Arial"/>
          <w:b/>
          <w:bCs/>
          <w:spacing w:val="-14"/>
          <w:w w:val="80"/>
          <w:kern w:val="48"/>
        </w:rPr>
        <w:t>,</w:t>
      </w:r>
      <w:r w:rsidR="002D67E7" w:rsidRPr="002D67E7">
        <w:rPr>
          <w:rFonts w:cs="Arial"/>
          <w:b/>
          <w:bCs/>
          <w:spacing w:val="-14"/>
          <w:w w:val="80"/>
          <w:kern w:val="48"/>
        </w:rPr>
        <w:t xml:space="preserve"> μεταξύ της </w:t>
      </w:r>
      <w:proofErr w:type="spellStart"/>
      <w:r w:rsidR="002D67E7" w:rsidRPr="002D67E7">
        <w:rPr>
          <w:rFonts w:cs="Arial"/>
          <w:b/>
          <w:bCs/>
          <w:spacing w:val="-14"/>
          <w:w w:val="80"/>
          <w:kern w:val="48"/>
        </w:rPr>
        <w:t>Trastor</w:t>
      </w:r>
      <w:proofErr w:type="spellEnd"/>
      <w:r w:rsidR="002D67E7" w:rsidRPr="002D67E7">
        <w:rPr>
          <w:rFonts w:cs="Arial"/>
          <w:b/>
          <w:bCs/>
          <w:spacing w:val="-14"/>
          <w:w w:val="80"/>
          <w:kern w:val="48"/>
        </w:rPr>
        <w:t xml:space="preserve"> και του τομέα διαχείρισης ακινήτων του ομίλου του </w:t>
      </w:r>
      <w:proofErr w:type="spellStart"/>
      <w:r w:rsidR="002D67E7" w:rsidRPr="002D67E7">
        <w:rPr>
          <w:rFonts w:cs="Arial"/>
          <w:b/>
          <w:bCs/>
          <w:spacing w:val="-14"/>
          <w:w w:val="80"/>
          <w:kern w:val="48"/>
        </w:rPr>
        <w:t>Teddy</w:t>
      </w:r>
      <w:proofErr w:type="spellEnd"/>
      <w:r w:rsidR="002D67E7" w:rsidRPr="002D67E7">
        <w:rPr>
          <w:rFonts w:cs="Arial"/>
          <w:b/>
          <w:bCs/>
          <w:spacing w:val="-14"/>
          <w:w w:val="80"/>
          <w:kern w:val="48"/>
        </w:rPr>
        <w:t xml:space="preserve"> </w:t>
      </w:r>
      <w:proofErr w:type="spellStart"/>
      <w:r w:rsidR="002D67E7" w:rsidRPr="002D67E7">
        <w:rPr>
          <w:rFonts w:cs="Arial"/>
          <w:b/>
          <w:bCs/>
          <w:spacing w:val="-14"/>
          <w:w w:val="80"/>
          <w:kern w:val="48"/>
        </w:rPr>
        <w:t>Sagi</w:t>
      </w:r>
      <w:proofErr w:type="spellEnd"/>
      <w:r w:rsidR="002D67E7" w:rsidRPr="002D67E7">
        <w:rPr>
          <w:rFonts w:cs="Arial"/>
          <w:b/>
          <w:bCs/>
          <w:spacing w:val="-14"/>
          <w:w w:val="80"/>
          <w:kern w:val="48"/>
        </w:rPr>
        <w:t>.</w:t>
      </w:r>
    </w:p>
    <w:p w:rsidR="00166264" w:rsidRDefault="00C27DE7" w:rsidP="0016626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D67E7" w:rsidRPr="002D67E7">
        <w:rPr>
          <w:rFonts w:cs="Arial"/>
          <w:b/>
          <w:bCs/>
          <w:spacing w:val="-14"/>
          <w:w w:val="80"/>
          <w:kern w:val="48"/>
        </w:rPr>
        <w:t xml:space="preserve">Εκ μέρους της </w:t>
      </w:r>
      <w:proofErr w:type="spellStart"/>
      <w:r w:rsidR="002D67E7" w:rsidRPr="002D67E7">
        <w:rPr>
          <w:rFonts w:cs="Arial"/>
          <w:b/>
          <w:bCs/>
          <w:spacing w:val="-14"/>
          <w:w w:val="80"/>
          <w:kern w:val="48"/>
        </w:rPr>
        <w:t>Trastor</w:t>
      </w:r>
      <w:proofErr w:type="spellEnd"/>
      <w:r w:rsidR="002D67E7" w:rsidRPr="002D67E7">
        <w:rPr>
          <w:rFonts w:cs="Arial"/>
          <w:b/>
          <w:bCs/>
          <w:spacing w:val="-14"/>
          <w:w w:val="80"/>
          <w:kern w:val="48"/>
        </w:rPr>
        <w:t xml:space="preserve"> ΑΕΕΑΠ</w:t>
      </w:r>
      <w:r>
        <w:rPr>
          <w:rFonts w:cs="Arial"/>
          <w:b/>
          <w:bCs/>
          <w:spacing w:val="-14"/>
          <w:w w:val="80"/>
          <w:kern w:val="48"/>
        </w:rPr>
        <w:t>,</w:t>
      </w:r>
      <w:r w:rsidR="002D67E7" w:rsidRPr="002D67E7">
        <w:rPr>
          <w:rFonts w:cs="Arial"/>
          <w:b/>
          <w:bCs/>
          <w:spacing w:val="-14"/>
          <w:w w:val="80"/>
          <w:kern w:val="48"/>
        </w:rPr>
        <w:t xml:space="preserve"> ο Δ/νων Σύμβουλος κ. Τ. </w:t>
      </w:r>
      <w:proofErr w:type="spellStart"/>
      <w:r w:rsidR="002D67E7" w:rsidRPr="002D67E7">
        <w:rPr>
          <w:rFonts w:cs="Arial"/>
          <w:b/>
          <w:bCs/>
          <w:spacing w:val="-14"/>
          <w:w w:val="80"/>
          <w:kern w:val="48"/>
        </w:rPr>
        <w:t>Καζίνος</w:t>
      </w:r>
      <w:proofErr w:type="spellEnd"/>
      <w:r w:rsidR="002D67E7" w:rsidRPr="002D67E7">
        <w:rPr>
          <w:rFonts w:cs="Arial"/>
          <w:b/>
          <w:bCs/>
          <w:spacing w:val="-14"/>
          <w:w w:val="80"/>
          <w:kern w:val="48"/>
        </w:rPr>
        <w:t xml:space="preserve"> θεωρεί ότι η απόκτηση του ακινήτου σηματοδοτεί τη γεωγραφική επέκταση της εταιρείας και μάλιστα αυτή η επένδυση σε μια σταθερά αναπτυσσόμενη οικονομία, με ισχυρή κτηματαγορά διαφοροποιεί το χαρτοφυλάκιό της εταιρείας. Το ακίνητο αυτό</w:t>
      </w:r>
      <w:r w:rsidR="005C42E3">
        <w:rPr>
          <w:rFonts w:cs="Arial"/>
          <w:b/>
          <w:bCs/>
          <w:spacing w:val="-14"/>
          <w:w w:val="80"/>
          <w:kern w:val="48"/>
        </w:rPr>
        <w:t>,</w:t>
      </w:r>
      <w:r w:rsidR="002D67E7" w:rsidRPr="002D67E7">
        <w:rPr>
          <w:rFonts w:cs="Arial"/>
          <w:b/>
          <w:bCs/>
          <w:spacing w:val="-14"/>
          <w:w w:val="80"/>
          <w:kern w:val="48"/>
        </w:rPr>
        <w:t xml:space="preserve"> με εγγυημένες εισοδηματικές </w:t>
      </w:r>
      <w:proofErr w:type="spellStart"/>
      <w:r w:rsidR="002D67E7" w:rsidRPr="002D67E7">
        <w:rPr>
          <w:rFonts w:cs="Arial"/>
          <w:b/>
          <w:bCs/>
          <w:spacing w:val="-14"/>
          <w:w w:val="80"/>
          <w:kern w:val="48"/>
        </w:rPr>
        <w:t>χρηματοροές</w:t>
      </w:r>
      <w:proofErr w:type="spellEnd"/>
      <w:r w:rsidR="005C42E3">
        <w:rPr>
          <w:rFonts w:cs="Arial"/>
          <w:b/>
          <w:bCs/>
          <w:spacing w:val="-14"/>
          <w:w w:val="80"/>
          <w:kern w:val="48"/>
        </w:rPr>
        <w:t>,</w:t>
      </w:r>
      <w:r w:rsidR="002D67E7" w:rsidRPr="002D67E7">
        <w:rPr>
          <w:rFonts w:cs="Arial"/>
          <w:b/>
          <w:bCs/>
          <w:spacing w:val="-14"/>
          <w:w w:val="80"/>
          <w:kern w:val="48"/>
        </w:rPr>
        <w:t xml:space="preserve"> ενισχύει τη δυναμική αύξησης της αξίας του και παράλληλα η εταιρεία επιτυγχάνει την είσοδό της στους αναπτυσσόμενους τομείς του </w:t>
      </w:r>
      <w:proofErr w:type="spellStart"/>
      <w:r w:rsidR="002D67E7" w:rsidRPr="002D67E7">
        <w:rPr>
          <w:rFonts w:cs="Arial"/>
          <w:b/>
          <w:bCs/>
          <w:spacing w:val="-14"/>
          <w:w w:val="80"/>
          <w:kern w:val="48"/>
        </w:rPr>
        <w:t>co</w:t>
      </w:r>
      <w:proofErr w:type="spellEnd"/>
      <w:r w:rsidR="002D67E7" w:rsidRPr="002D67E7">
        <w:rPr>
          <w:rFonts w:cs="Arial"/>
          <w:b/>
          <w:bCs/>
          <w:spacing w:val="-14"/>
          <w:w w:val="80"/>
          <w:kern w:val="48"/>
        </w:rPr>
        <w:t>-</w:t>
      </w:r>
      <w:proofErr w:type="spellStart"/>
      <w:r w:rsidR="002D67E7" w:rsidRPr="002D67E7">
        <w:rPr>
          <w:rFonts w:cs="Arial"/>
          <w:b/>
          <w:bCs/>
          <w:spacing w:val="-14"/>
          <w:w w:val="80"/>
          <w:kern w:val="48"/>
        </w:rPr>
        <w:t>working</w:t>
      </w:r>
      <w:proofErr w:type="spellEnd"/>
      <w:r w:rsidR="002D67E7" w:rsidRPr="002D67E7">
        <w:rPr>
          <w:rFonts w:cs="Arial"/>
          <w:b/>
          <w:bCs/>
          <w:spacing w:val="-14"/>
          <w:w w:val="80"/>
          <w:kern w:val="48"/>
        </w:rPr>
        <w:t xml:space="preserve"> και των εξυπηρετούμενων πολυτελών διαμερισμάτων. Η συναλλαγή αυτή</w:t>
      </w:r>
      <w:r w:rsidR="008B78B6">
        <w:rPr>
          <w:rFonts w:cs="Arial"/>
          <w:b/>
          <w:bCs/>
          <w:spacing w:val="-14"/>
          <w:w w:val="80"/>
          <w:kern w:val="48"/>
        </w:rPr>
        <w:t>,</w:t>
      </w:r>
      <w:r w:rsidR="002D67E7" w:rsidRPr="002D67E7">
        <w:rPr>
          <w:rFonts w:cs="Arial"/>
          <w:b/>
          <w:bCs/>
          <w:spacing w:val="-14"/>
          <w:w w:val="80"/>
          <w:kern w:val="48"/>
        </w:rPr>
        <w:t xml:space="preserve"> </w:t>
      </w:r>
      <w:r w:rsidR="008B78B6">
        <w:rPr>
          <w:rFonts w:cs="Arial"/>
          <w:b/>
          <w:bCs/>
          <w:spacing w:val="-14"/>
          <w:w w:val="80"/>
          <w:kern w:val="48"/>
        </w:rPr>
        <w:t>επίσης,</w:t>
      </w:r>
      <w:r w:rsidR="002D67E7" w:rsidRPr="002D67E7">
        <w:rPr>
          <w:rFonts w:cs="Arial"/>
          <w:b/>
          <w:bCs/>
          <w:spacing w:val="-14"/>
          <w:w w:val="80"/>
          <w:kern w:val="48"/>
        </w:rPr>
        <w:t xml:space="preserve"> τεκμηριώνει την εξειδίκευση της </w:t>
      </w:r>
      <w:proofErr w:type="spellStart"/>
      <w:r w:rsidR="002D67E7" w:rsidRPr="002D67E7">
        <w:rPr>
          <w:rFonts w:cs="Arial"/>
          <w:b/>
          <w:bCs/>
          <w:spacing w:val="-14"/>
          <w:w w:val="80"/>
          <w:kern w:val="48"/>
        </w:rPr>
        <w:t>Trastor</w:t>
      </w:r>
      <w:proofErr w:type="spellEnd"/>
      <w:r w:rsidR="002D67E7" w:rsidRPr="002D67E7">
        <w:rPr>
          <w:rFonts w:cs="Arial"/>
          <w:b/>
          <w:bCs/>
          <w:spacing w:val="-14"/>
          <w:w w:val="80"/>
          <w:kern w:val="48"/>
        </w:rPr>
        <w:t xml:space="preserve"> στην ανάληψη κι εκτέλεση σύνθετων συμφωνιών στο χώρο των επαγγελματικών ακινήτων.</w:t>
      </w:r>
    </w:p>
    <w:p w:rsidR="005C42E3" w:rsidRDefault="00166264"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D67E7" w:rsidRPr="002D67E7">
        <w:rPr>
          <w:rFonts w:cs="Arial"/>
          <w:b/>
          <w:bCs/>
          <w:spacing w:val="-14"/>
          <w:w w:val="80"/>
          <w:kern w:val="48"/>
        </w:rPr>
        <w:t>Ο</w:t>
      </w:r>
      <w:r w:rsidR="002D67E7" w:rsidRPr="002D67E7">
        <w:rPr>
          <w:rFonts w:cs="Arial"/>
          <w:b/>
          <w:bCs/>
          <w:iCs/>
          <w:spacing w:val="-14"/>
          <w:w w:val="80"/>
          <w:kern w:val="48"/>
        </w:rPr>
        <w:t xml:space="preserve"> κ. Μ. </w:t>
      </w:r>
      <w:proofErr w:type="spellStart"/>
      <w:r w:rsidR="002D67E7" w:rsidRPr="002D67E7">
        <w:rPr>
          <w:rFonts w:cs="Arial"/>
          <w:b/>
          <w:bCs/>
          <w:iCs/>
          <w:spacing w:val="-14"/>
          <w:w w:val="80"/>
          <w:kern w:val="48"/>
        </w:rPr>
        <w:t>Χατζηγιάννακης</w:t>
      </w:r>
      <w:proofErr w:type="spellEnd"/>
      <w:r w:rsidR="002D67E7" w:rsidRPr="002D67E7">
        <w:rPr>
          <w:rFonts w:cs="Arial"/>
          <w:b/>
          <w:bCs/>
          <w:iCs/>
          <w:spacing w:val="-14"/>
          <w:w w:val="80"/>
          <w:kern w:val="48"/>
        </w:rPr>
        <w:t xml:space="preserve">, Δ/νων Σύμβουλος της </w:t>
      </w:r>
      <w:proofErr w:type="spellStart"/>
      <w:r w:rsidR="002D67E7" w:rsidRPr="002D67E7">
        <w:rPr>
          <w:rFonts w:cs="Arial"/>
          <w:b/>
          <w:bCs/>
          <w:iCs/>
          <w:spacing w:val="-14"/>
          <w:w w:val="80"/>
          <w:kern w:val="48"/>
        </w:rPr>
        <w:t>Globe</w:t>
      </w:r>
      <w:proofErr w:type="spellEnd"/>
      <w:r w:rsidR="002D67E7" w:rsidRPr="002D67E7">
        <w:rPr>
          <w:rFonts w:cs="Arial"/>
          <w:b/>
          <w:bCs/>
          <w:spacing w:val="-14"/>
          <w:w w:val="80"/>
          <w:kern w:val="48"/>
        </w:rPr>
        <w:t> </w:t>
      </w:r>
      <w:proofErr w:type="spellStart"/>
      <w:r w:rsidR="002D67E7" w:rsidRPr="002D67E7">
        <w:rPr>
          <w:rFonts w:cs="Arial"/>
          <w:b/>
          <w:bCs/>
          <w:iCs/>
          <w:spacing w:val="-14"/>
          <w:w w:val="80"/>
          <w:kern w:val="48"/>
        </w:rPr>
        <w:t>Invest</w:t>
      </w:r>
      <w:proofErr w:type="spellEnd"/>
      <w:r w:rsidR="002D67E7" w:rsidRPr="002D67E7">
        <w:rPr>
          <w:rFonts w:cs="Arial"/>
          <w:b/>
          <w:bCs/>
          <w:iCs/>
          <w:spacing w:val="-14"/>
          <w:w w:val="80"/>
          <w:kern w:val="48"/>
        </w:rPr>
        <w:t xml:space="preserve"> θεωρεί τη </w:t>
      </w:r>
      <w:r w:rsidR="002D67E7" w:rsidRPr="002D67E7">
        <w:rPr>
          <w:rFonts w:cs="Arial"/>
          <w:b/>
          <w:bCs/>
          <w:spacing w:val="-14"/>
          <w:w w:val="80"/>
          <w:kern w:val="48"/>
        </w:rPr>
        <w:t xml:space="preserve">στρατηγική συναλλαγή με την </w:t>
      </w:r>
      <w:proofErr w:type="spellStart"/>
      <w:r w:rsidR="002D67E7" w:rsidRPr="002D67E7">
        <w:rPr>
          <w:rFonts w:cs="Arial"/>
          <w:b/>
          <w:bCs/>
          <w:spacing w:val="-14"/>
          <w:w w:val="80"/>
          <w:kern w:val="48"/>
        </w:rPr>
        <w:t>Trastor</w:t>
      </w:r>
      <w:proofErr w:type="spellEnd"/>
      <w:r w:rsidR="002D67E7" w:rsidRPr="002D67E7">
        <w:rPr>
          <w:rFonts w:cs="Arial"/>
          <w:b/>
          <w:bCs/>
          <w:spacing w:val="-14"/>
          <w:w w:val="80"/>
          <w:kern w:val="48"/>
        </w:rPr>
        <w:t xml:space="preserve"> έμπρακτη συνέχεια των συνεργασιών με σημαντικούς θεσμικούς επενδυτές παγκοσμίως και εκτιμά ότι η παρουσία του θα συμβάλει στην περαιτέρω προσέλκυση και ανάπτυξη επενδύσεων στη Λευκωσία και την Κύπρο ευρύτερα.</w:t>
      </w:r>
    </w:p>
    <w:p w:rsidR="005C42E3" w:rsidRDefault="005C42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8B78B6">
        <w:rPr>
          <w:rFonts w:cs="Arial"/>
          <w:b/>
          <w:bCs/>
          <w:spacing w:val="-14"/>
          <w:w w:val="80"/>
          <w:kern w:val="48"/>
        </w:rPr>
        <w:t>Τέλος</w:t>
      </w:r>
      <w:r>
        <w:rPr>
          <w:rFonts w:cs="Arial"/>
          <w:b/>
          <w:bCs/>
          <w:spacing w:val="-14"/>
          <w:w w:val="80"/>
          <w:kern w:val="48"/>
        </w:rPr>
        <w:t>,</w:t>
      </w:r>
      <w:r w:rsidR="008B78B6">
        <w:rPr>
          <w:rFonts w:cs="Arial"/>
          <w:b/>
          <w:bCs/>
          <w:spacing w:val="-14"/>
          <w:w w:val="80"/>
          <w:kern w:val="48"/>
        </w:rPr>
        <w:t xml:space="preserve"> σημειώνεται</w:t>
      </w:r>
      <w:r w:rsidR="002D67E7" w:rsidRPr="002D67E7">
        <w:rPr>
          <w:rFonts w:cs="Arial"/>
          <w:b/>
          <w:bCs/>
          <w:spacing w:val="-14"/>
          <w:w w:val="80"/>
          <w:kern w:val="48"/>
        </w:rPr>
        <w:t xml:space="preserve"> ότι:</w:t>
      </w:r>
    </w:p>
    <w:p w:rsidR="005C42E3" w:rsidRDefault="002D67E7"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D67E7">
        <w:rPr>
          <w:rFonts w:cs="Arial"/>
          <w:b/>
          <w:bCs/>
          <w:spacing w:val="-14"/>
          <w:w w:val="80"/>
          <w:kern w:val="48"/>
        </w:rPr>
        <w:t xml:space="preserve">- η </w:t>
      </w:r>
      <w:proofErr w:type="spellStart"/>
      <w:r w:rsidRPr="002D67E7">
        <w:rPr>
          <w:rFonts w:cs="Arial"/>
          <w:b/>
          <w:bCs/>
          <w:spacing w:val="-14"/>
          <w:w w:val="80"/>
          <w:kern w:val="48"/>
        </w:rPr>
        <w:t>Trastor</w:t>
      </w:r>
      <w:proofErr w:type="spellEnd"/>
      <w:r w:rsidRPr="002D67E7">
        <w:rPr>
          <w:rFonts w:cs="Arial"/>
          <w:b/>
          <w:bCs/>
          <w:spacing w:val="-14"/>
          <w:w w:val="80"/>
          <w:kern w:val="48"/>
        </w:rPr>
        <w:t xml:space="preserve"> Ανώνυμη Εταιρεία Επενδύσεων σε Ακίνητη Περιουσία (</w:t>
      </w:r>
      <w:proofErr w:type="spellStart"/>
      <w:r w:rsidRPr="002D67E7">
        <w:rPr>
          <w:rFonts w:cs="Arial"/>
          <w:b/>
          <w:bCs/>
          <w:spacing w:val="-14"/>
          <w:w w:val="80"/>
          <w:kern w:val="48"/>
        </w:rPr>
        <w:t>Trastor</w:t>
      </w:r>
      <w:proofErr w:type="spellEnd"/>
      <w:r w:rsidRPr="002D67E7">
        <w:rPr>
          <w:rFonts w:cs="Arial"/>
          <w:b/>
          <w:bCs/>
          <w:spacing w:val="-14"/>
          <w:w w:val="80"/>
          <w:kern w:val="48"/>
        </w:rPr>
        <w:t xml:space="preserve"> Α.Ε.Ε.Α.Π.) είναι μια από τις κορυφαίες ε/εταιρείες επενδύσεων σε ακίνητα και η πρώτη Ανώνυμη Εταιρεία Επενδύσεων σε Ακίνητη Περιουσία, που συστάθηκε στην Ελλάδα και εισήχθη στο ΧΑΑ με κύκλο εργασιών, ο οποίος προέρχεται κυρίως από έσοδα από μισθώματα,</w:t>
      </w:r>
    </w:p>
    <w:p w:rsidR="005C42E3" w:rsidRDefault="002D67E7"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D67E7">
        <w:rPr>
          <w:rFonts w:cs="Arial"/>
          <w:b/>
          <w:bCs/>
          <w:spacing w:val="-14"/>
          <w:w w:val="80"/>
          <w:kern w:val="48"/>
        </w:rPr>
        <w:t xml:space="preserve">- η συνεργασία της </w:t>
      </w:r>
      <w:proofErr w:type="spellStart"/>
      <w:r w:rsidRPr="002D67E7">
        <w:rPr>
          <w:rFonts w:cs="Arial"/>
          <w:b/>
          <w:bCs/>
          <w:spacing w:val="-14"/>
          <w:w w:val="80"/>
          <w:kern w:val="48"/>
        </w:rPr>
        <w:t>Globe</w:t>
      </w:r>
      <w:proofErr w:type="spellEnd"/>
      <w:r w:rsidRPr="002D67E7">
        <w:rPr>
          <w:rFonts w:cs="Arial"/>
          <w:b/>
          <w:bCs/>
          <w:spacing w:val="-14"/>
          <w:w w:val="80"/>
          <w:kern w:val="48"/>
        </w:rPr>
        <w:t xml:space="preserve"> </w:t>
      </w:r>
      <w:proofErr w:type="spellStart"/>
      <w:r w:rsidRPr="002D67E7">
        <w:rPr>
          <w:rFonts w:cs="Arial"/>
          <w:b/>
          <w:bCs/>
          <w:spacing w:val="-14"/>
          <w:w w:val="80"/>
          <w:kern w:val="48"/>
        </w:rPr>
        <w:t>Invest</w:t>
      </w:r>
      <w:proofErr w:type="spellEnd"/>
      <w:r w:rsidRPr="002D67E7">
        <w:rPr>
          <w:rFonts w:cs="Arial"/>
          <w:b/>
          <w:bCs/>
          <w:spacing w:val="-14"/>
          <w:w w:val="80"/>
          <w:kern w:val="48"/>
        </w:rPr>
        <w:t xml:space="preserve"> και της </w:t>
      </w:r>
      <w:proofErr w:type="spellStart"/>
      <w:r w:rsidRPr="002D67E7">
        <w:rPr>
          <w:rFonts w:cs="Arial"/>
          <w:b/>
          <w:bCs/>
          <w:spacing w:val="-14"/>
          <w:w w:val="80"/>
          <w:kern w:val="48"/>
        </w:rPr>
        <w:t>Trastor</w:t>
      </w:r>
      <w:proofErr w:type="spellEnd"/>
      <w:r w:rsidRPr="002D67E7">
        <w:rPr>
          <w:rFonts w:cs="Arial"/>
          <w:b/>
          <w:bCs/>
          <w:spacing w:val="-14"/>
          <w:w w:val="80"/>
          <w:kern w:val="48"/>
        </w:rPr>
        <w:t xml:space="preserve"> επιτυ</w:t>
      </w:r>
      <w:r w:rsidR="004A5A42">
        <w:rPr>
          <w:rFonts w:cs="Arial"/>
          <w:b/>
          <w:bCs/>
          <w:spacing w:val="-14"/>
          <w:w w:val="80"/>
          <w:kern w:val="48"/>
        </w:rPr>
        <w:t>γχάνει την είσοδο στην κ/</w:t>
      </w:r>
      <w:r w:rsidRPr="002D67E7">
        <w:rPr>
          <w:rFonts w:cs="Arial"/>
          <w:b/>
          <w:bCs/>
          <w:spacing w:val="-14"/>
          <w:w w:val="80"/>
          <w:kern w:val="48"/>
        </w:rPr>
        <w:t xml:space="preserve">αγορά ενός από τους κορυφαίους επενδυτικούς ομίλους στο ελληνικό </w:t>
      </w:r>
      <w:proofErr w:type="spellStart"/>
      <w:r w:rsidRPr="002D67E7">
        <w:rPr>
          <w:rFonts w:cs="Arial"/>
          <w:b/>
          <w:bCs/>
          <w:spacing w:val="-14"/>
          <w:w w:val="80"/>
          <w:kern w:val="48"/>
        </w:rPr>
        <w:t>real</w:t>
      </w:r>
      <w:proofErr w:type="spellEnd"/>
      <w:r w:rsidRPr="002D67E7">
        <w:rPr>
          <w:rFonts w:cs="Arial"/>
          <w:b/>
          <w:bCs/>
          <w:spacing w:val="-14"/>
          <w:w w:val="80"/>
          <w:kern w:val="48"/>
        </w:rPr>
        <w:t xml:space="preserve"> </w:t>
      </w:r>
      <w:proofErr w:type="spellStart"/>
      <w:r w:rsidRPr="002D67E7">
        <w:rPr>
          <w:rFonts w:cs="Arial"/>
          <w:b/>
          <w:bCs/>
          <w:spacing w:val="-14"/>
          <w:w w:val="80"/>
          <w:kern w:val="48"/>
        </w:rPr>
        <w:t>estate</w:t>
      </w:r>
      <w:proofErr w:type="spellEnd"/>
      <w:r w:rsidRPr="002D67E7">
        <w:rPr>
          <w:rFonts w:cs="Arial"/>
          <w:b/>
          <w:bCs/>
          <w:spacing w:val="-14"/>
          <w:w w:val="80"/>
          <w:kern w:val="48"/>
        </w:rPr>
        <w:t xml:space="preserve"> με χαρτοφυλάκιο 60 ακινήτων υψηλής ποιότητας, συνολικής αξίας μεγαλύτερης του μισού δισ. Ευρώ,</w:t>
      </w:r>
    </w:p>
    <w:p w:rsidR="005C42E3" w:rsidRDefault="002D67E7"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D67E7">
        <w:rPr>
          <w:rFonts w:cs="Arial"/>
          <w:b/>
          <w:bCs/>
          <w:spacing w:val="-14"/>
          <w:w w:val="80"/>
          <w:kern w:val="48"/>
        </w:rPr>
        <w:t>- στο περιθώριο της πρόσφατης τακτικής Γ.Σ. των μετόχων της ο Δ/νων Σύμβουλος της εταιρείας</w:t>
      </w:r>
      <w:r w:rsidR="004A5A42">
        <w:rPr>
          <w:rFonts w:cs="Arial"/>
          <w:b/>
          <w:bCs/>
          <w:spacing w:val="-14"/>
          <w:w w:val="80"/>
          <w:kern w:val="48"/>
        </w:rPr>
        <w:t>,</w:t>
      </w:r>
      <w:r w:rsidRPr="002D67E7">
        <w:rPr>
          <w:rFonts w:cs="Arial"/>
          <w:b/>
          <w:bCs/>
          <w:spacing w:val="-14"/>
          <w:w w:val="80"/>
          <w:kern w:val="48"/>
        </w:rPr>
        <w:t xml:space="preserve"> κ. </w:t>
      </w:r>
      <w:r w:rsidR="004A5A42">
        <w:rPr>
          <w:rFonts w:cs="Arial"/>
          <w:b/>
          <w:bCs/>
          <w:spacing w:val="-14"/>
          <w:w w:val="80"/>
          <w:kern w:val="48"/>
        </w:rPr>
        <w:t xml:space="preserve">Τ. </w:t>
      </w:r>
      <w:proofErr w:type="spellStart"/>
      <w:r w:rsidRPr="002D67E7">
        <w:rPr>
          <w:rFonts w:cs="Arial"/>
          <w:b/>
          <w:bCs/>
          <w:spacing w:val="-14"/>
          <w:w w:val="80"/>
          <w:kern w:val="48"/>
        </w:rPr>
        <w:t>Καζίνος</w:t>
      </w:r>
      <w:proofErr w:type="spellEnd"/>
      <w:r w:rsidRPr="002D67E7">
        <w:rPr>
          <w:rFonts w:cs="Arial"/>
          <w:b/>
          <w:bCs/>
          <w:spacing w:val="-14"/>
          <w:w w:val="80"/>
          <w:kern w:val="48"/>
        </w:rPr>
        <w:t> </w:t>
      </w:r>
      <w:r w:rsidR="004A5A42">
        <w:rPr>
          <w:rFonts w:cs="Arial"/>
          <w:b/>
          <w:bCs/>
          <w:spacing w:val="-14"/>
          <w:w w:val="80"/>
          <w:kern w:val="48"/>
        </w:rPr>
        <w:t xml:space="preserve"> </w:t>
      </w:r>
      <w:r w:rsidRPr="002D67E7">
        <w:rPr>
          <w:rFonts w:cs="Arial"/>
          <w:b/>
          <w:bCs/>
          <w:spacing w:val="-14"/>
          <w:w w:val="80"/>
          <w:kern w:val="48"/>
        </w:rPr>
        <w:t>και ο Πρόεδρος της κ. </w:t>
      </w:r>
      <w:r w:rsidR="004A5A42">
        <w:rPr>
          <w:rFonts w:cs="Arial"/>
          <w:b/>
          <w:bCs/>
          <w:spacing w:val="-14"/>
          <w:w w:val="80"/>
          <w:kern w:val="48"/>
        </w:rPr>
        <w:t xml:space="preserve"> </w:t>
      </w:r>
      <w:r w:rsidRPr="002D67E7">
        <w:rPr>
          <w:rFonts w:cs="Arial"/>
          <w:b/>
          <w:bCs/>
          <w:spacing w:val="-14"/>
          <w:w w:val="80"/>
          <w:kern w:val="48"/>
        </w:rPr>
        <w:t>Λ. Παπαδόπουλος είχαν προϊδεάσει για το ενδιαφέρον της εταιρείας να αποκτήσει ξενοδοχειακά ακίνητα στην ελληνική αγορά, εκτιμώντας, ότι οι νέες κινήσεις θα προσθέσουν, επιπλέον 100 εκ. Ευρώ στο επενδυτικό πρόγραμμα της εταιρείας,</w:t>
      </w:r>
    </w:p>
    <w:p w:rsidR="005C42E3" w:rsidRDefault="002D67E7"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D67E7">
        <w:rPr>
          <w:rFonts w:cs="Arial"/>
          <w:b/>
          <w:bCs/>
          <w:spacing w:val="-14"/>
          <w:w w:val="80"/>
          <w:kern w:val="48"/>
        </w:rPr>
        <w:t>- η εταιρεία έχει εξασφαλισμένους πόρους </w:t>
      </w:r>
      <w:r w:rsidR="00AD2217">
        <w:rPr>
          <w:rFonts w:cs="Arial"/>
          <w:b/>
          <w:bCs/>
          <w:spacing w:val="-14"/>
          <w:w w:val="80"/>
          <w:kern w:val="48"/>
        </w:rPr>
        <w:t xml:space="preserve"> </w:t>
      </w:r>
      <w:r w:rsidRPr="002D67E7">
        <w:rPr>
          <w:rFonts w:cs="Arial"/>
          <w:b/>
          <w:bCs/>
          <w:spacing w:val="-14"/>
          <w:w w:val="80"/>
          <w:kern w:val="48"/>
        </w:rPr>
        <w:t>ια την εκτέλεση του προγράμματος της και θα ενημερώσει εκ νέου το επενδυτικό κοινό για την υπογραφή του οριστικού συμβολαίου απόκτησης,</w:t>
      </w:r>
    </w:p>
    <w:p w:rsidR="005C42E3" w:rsidRDefault="002D67E7"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D67E7">
        <w:rPr>
          <w:rFonts w:cs="Arial"/>
          <w:b/>
          <w:bCs/>
          <w:spacing w:val="-14"/>
          <w:w w:val="80"/>
          <w:kern w:val="48"/>
        </w:rPr>
        <w:t xml:space="preserve">- η  </w:t>
      </w:r>
      <w:proofErr w:type="spellStart"/>
      <w:r w:rsidRPr="002D67E7">
        <w:rPr>
          <w:rFonts w:cs="Arial"/>
          <w:b/>
          <w:bCs/>
          <w:spacing w:val="-14"/>
          <w:w w:val="80"/>
          <w:kern w:val="48"/>
        </w:rPr>
        <w:t>Globe</w:t>
      </w:r>
      <w:proofErr w:type="spellEnd"/>
      <w:r w:rsidRPr="002D67E7">
        <w:rPr>
          <w:rFonts w:cs="Arial"/>
          <w:b/>
          <w:bCs/>
          <w:spacing w:val="-14"/>
          <w:w w:val="80"/>
          <w:kern w:val="48"/>
        </w:rPr>
        <w:t xml:space="preserve"> </w:t>
      </w:r>
      <w:proofErr w:type="spellStart"/>
      <w:r w:rsidRPr="002D67E7">
        <w:rPr>
          <w:rFonts w:cs="Arial"/>
          <w:b/>
          <w:bCs/>
          <w:spacing w:val="-14"/>
          <w:w w:val="80"/>
          <w:kern w:val="48"/>
        </w:rPr>
        <w:t>Invest</w:t>
      </w:r>
      <w:proofErr w:type="spellEnd"/>
      <w:r w:rsidRPr="002D67E7">
        <w:rPr>
          <w:rFonts w:cs="Arial"/>
          <w:b/>
          <w:bCs/>
          <w:spacing w:val="-14"/>
          <w:w w:val="80"/>
          <w:kern w:val="48"/>
        </w:rPr>
        <w:t xml:space="preserve">, η οποία διαχειρίζεται χαρτοφυλάκιο ακινήτων περίπου 2.5 δισ. Ευρώ, με ακίνητα σε Λονδίνο, Μαϊάμι, Νέα Υόρκη, Ντουμπάι, Μαδρίτη, Βουκουρέστι, Λευκωσία και Λεμεσό, προσέγγισε απευθείας την </w:t>
      </w:r>
      <w:proofErr w:type="spellStart"/>
      <w:r w:rsidRPr="002D67E7">
        <w:rPr>
          <w:rFonts w:cs="Arial"/>
          <w:b/>
          <w:bCs/>
          <w:spacing w:val="-14"/>
          <w:w w:val="80"/>
          <w:kern w:val="48"/>
        </w:rPr>
        <w:t>Trastor</w:t>
      </w:r>
      <w:proofErr w:type="spellEnd"/>
      <w:r w:rsidRPr="002D67E7">
        <w:rPr>
          <w:rFonts w:cs="Arial"/>
          <w:b/>
          <w:bCs/>
          <w:spacing w:val="-14"/>
          <w:w w:val="80"/>
          <w:kern w:val="48"/>
        </w:rPr>
        <w:t xml:space="preserve"> REIC για να διερευνήσει τη δυνατότητα δημιουργίας μιας στρατηγικής συνεργασίας στον τομέα των ακινήτων, συμβάλλοντας έτσι στην είσοδο ενός κορυφαίου επενδυτικού σχήματος ακινήτων της Ελλάδας στην κ/αγορά, μέσω της εξαγοράς της </w:t>
      </w:r>
      <w:proofErr w:type="spellStart"/>
      <w:r w:rsidRPr="002D67E7">
        <w:rPr>
          <w:rFonts w:cs="Arial"/>
          <w:b/>
          <w:bCs/>
          <w:spacing w:val="-14"/>
          <w:w w:val="80"/>
          <w:kern w:val="48"/>
        </w:rPr>
        <w:t>Excelsior</w:t>
      </w:r>
      <w:proofErr w:type="spellEnd"/>
      <w:r w:rsidRPr="002D67E7">
        <w:rPr>
          <w:rFonts w:cs="Arial"/>
          <w:b/>
          <w:bCs/>
          <w:spacing w:val="-14"/>
          <w:w w:val="80"/>
          <w:kern w:val="48"/>
        </w:rPr>
        <w:t>,</w:t>
      </w:r>
    </w:p>
    <w:p w:rsidR="005C42E3" w:rsidRDefault="002D67E7"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D67E7">
        <w:rPr>
          <w:rFonts w:cs="Arial"/>
          <w:b/>
          <w:bCs/>
          <w:spacing w:val="-14"/>
          <w:w w:val="80"/>
          <w:kern w:val="48"/>
        </w:rPr>
        <w:t xml:space="preserve">- ο κ. </w:t>
      </w:r>
      <w:proofErr w:type="spellStart"/>
      <w:r w:rsidRPr="002D67E7">
        <w:rPr>
          <w:rFonts w:cs="Arial"/>
          <w:b/>
          <w:bCs/>
          <w:spacing w:val="-14"/>
          <w:w w:val="80"/>
          <w:kern w:val="48"/>
        </w:rPr>
        <w:t>Teddy</w:t>
      </w:r>
      <w:proofErr w:type="spellEnd"/>
      <w:r w:rsidRPr="002D67E7">
        <w:rPr>
          <w:rFonts w:cs="Arial"/>
          <w:b/>
          <w:bCs/>
          <w:spacing w:val="-14"/>
          <w:w w:val="80"/>
          <w:kern w:val="48"/>
        </w:rPr>
        <w:t xml:space="preserve"> </w:t>
      </w:r>
      <w:proofErr w:type="spellStart"/>
      <w:r w:rsidRPr="002D67E7">
        <w:rPr>
          <w:rFonts w:cs="Arial"/>
          <w:b/>
          <w:bCs/>
          <w:spacing w:val="-14"/>
          <w:w w:val="80"/>
          <w:kern w:val="48"/>
        </w:rPr>
        <w:t>Sagi</w:t>
      </w:r>
      <w:proofErr w:type="spellEnd"/>
      <w:r w:rsidRPr="002D67E7">
        <w:rPr>
          <w:rFonts w:cs="Arial"/>
          <w:b/>
          <w:bCs/>
          <w:spacing w:val="-14"/>
          <w:w w:val="80"/>
          <w:kern w:val="48"/>
        </w:rPr>
        <w:t xml:space="preserve"> είναι σημαντικός ισραηλινός επιχειρηματίας με έδρα το Λονδίνο και το Ντουμπάι, ιδρυτής της εταιρείας λογισμικού τυχερών παιχνιδιών (</w:t>
      </w:r>
      <w:proofErr w:type="spellStart"/>
      <w:r w:rsidRPr="002D67E7">
        <w:rPr>
          <w:rFonts w:cs="Arial"/>
          <w:b/>
          <w:bCs/>
          <w:spacing w:val="-14"/>
          <w:w w:val="80"/>
          <w:kern w:val="48"/>
        </w:rPr>
        <w:t>Playtech</w:t>
      </w:r>
      <w:proofErr w:type="spellEnd"/>
      <w:r w:rsidRPr="002D67E7">
        <w:rPr>
          <w:rFonts w:cs="Arial"/>
          <w:b/>
          <w:bCs/>
          <w:spacing w:val="-14"/>
          <w:w w:val="80"/>
          <w:kern w:val="48"/>
        </w:rPr>
        <w:t xml:space="preserve">), της εταιρείας </w:t>
      </w:r>
      <w:proofErr w:type="spellStart"/>
      <w:r w:rsidRPr="002D67E7">
        <w:rPr>
          <w:rFonts w:cs="Arial"/>
          <w:b/>
          <w:bCs/>
          <w:spacing w:val="-14"/>
          <w:w w:val="80"/>
          <w:kern w:val="48"/>
        </w:rPr>
        <w:t>κυβερνοασφάλειας</w:t>
      </w:r>
      <w:proofErr w:type="spellEnd"/>
      <w:r w:rsidRPr="002D67E7">
        <w:rPr>
          <w:rFonts w:cs="Arial"/>
          <w:b/>
          <w:bCs/>
          <w:spacing w:val="-14"/>
          <w:w w:val="80"/>
          <w:kern w:val="48"/>
        </w:rPr>
        <w:t xml:space="preserve"> </w:t>
      </w:r>
      <w:proofErr w:type="spellStart"/>
      <w:r w:rsidRPr="002D67E7">
        <w:rPr>
          <w:rFonts w:cs="Arial"/>
          <w:b/>
          <w:bCs/>
          <w:spacing w:val="-14"/>
          <w:w w:val="80"/>
          <w:kern w:val="48"/>
        </w:rPr>
        <w:t>Kape</w:t>
      </w:r>
      <w:proofErr w:type="spellEnd"/>
      <w:r w:rsidRPr="002D67E7">
        <w:rPr>
          <w:rFonts w:cs="Arial"/>
          <w:b/>
          <w:bCs/>
          <w:spacing w:val="-14"/>
          <w:w w:val="80"/>
          <w:kern w:val="48"/>
        </w:rPr>
        <w:t xml:space="preserve"> Technologies (κάτοχος του </w:t>
      </w:r>
      <w:proofErr w:type="spellStart"/>
      <w:r w:rsidRPr="002D67E7">
        <w:rPr>
          <w:rFonts w:cs="Arial"/>
          <w:b/>
          <w:bCs/>
          <w:spacing w:val="-14"/>
          <w:w w:val="80"/>
          <w:kern w:val="48"/>
        </w:rPr>
        <w:t>ExpressVPN</w:t>
      </w:r>
      <w:proofErr w:type="spellEnd"/>
      <w:r w:rsidRPr="002D67E7">
        <w:rPr>
          <w:rFonts w:cs="Arial"/>
          <w:b/>
          <w:bCs/>
          <w:spacing w:val="-14"/>
          <w:w w:val="80"/>
          <w:kern w:val="48"/>
        </w:rPr>
        <w:t xml:space="preserve">) και ιδιοκτήτης της </w:t>
      </w:r>
      <w:r w:rsidRPr="008C281D">
        <w:rPr>
          <w:rFonts w:cs="Arial"/>
          <w:b/>
          <w:bCs/>
          <w:spacing w:val="-14"/>
          <w:w w:val="80"/>
          <w:kern w:val="48"/>
        </w:rPr>
        <w:t xml:space="preserve">γνωστής </w:t>
      </w:r>
      <w:proofErr w:type="spellStart"/>
      <w:r w:rsidRPr="008C281D">
        <w:rPr>
          <w:rFonts w:cs="Arial"/>
          <w:b/>
          <w:bCs/>
          <w:spacing w:val="-14"/>
          <w:w w:val="80"/>
          <w:kern w:val="48"/>
        </w:rPr>
        <w:t>Camden</w:t>
      </w:r>
      <w:proofErr w:type="spellEnd"/>
      <w:r w:rsidRPr="008C281D">
        <w:rPr>
          <w:rFonts w:cs="Arial"/>
          <w:b/>
          <w:bCs/>
          <w:spacing w:val="-14"/>
          <w:w w:val="80"/>
          <w:kern w:val="48"/>
        </w:rPr>
        <w:t xml:space="preserve"> </w:t>
      </w:r>
      <w:proofErr w:type="spellStart"/>
      <w:r w:rsidRPr="008C281D">
        <w:rPr>
          <w:rFonts w:cs="Arial"/>
          <w:b/>
          <w:bCs/>
          <w:spacing w:val="-14"/>
          <w:w w:val="80"/>
          <w:kern w:val="48"/>
        </w:rPr>
        <w:t>Market</w:t>
      </w:r>
      <w:proofErr w:type="spellEnd"/>
      <w:r w:rsidRPr="008C281D">
        <w:rPr>
          <w:rFonts w:cs="Arial"/>
          <w:b/>
          <w:bCs/>
          <w:spacing w:val="-14"/>
          <w:w w:val="80"/>
          <w:kern w:val="48"/>
        </w:rPr>
        <w:t xml:space="preserve"> του Λονδίνου</w:t>
      </w:r>
      <w:r w:rsidR="00AD2217" w:rsidRPr="008C281D">
        <w:rPr>
          <w:rFonts w:cs="Arial"/>
          <w:b/>
          <w:bCs/>
          <w:spacing w:val="-14"/>
          <w:w w:val="80"/>
          <w:kern w:val="48"/>
        </w:rPr>
        <w:t>,</w:t>
      </w:r>
      <w:r w:rsidRPr="008C281D">
        <w:rPr>
          <w:rFonts w:cs="Arial"/>
          <w:b/>
          <w:bCs/>
          <w:spacing w:val="-14"/>
          <w:w w:val="80"/>
          <w:kern w:val="48"/>
        </w:rPr>
        <w:t xml:space="preserve"> με περιουσία περίπου 5,7 δισ. </w:t>
      </w:r>
      <w:proofErr w:type="gramStart"/>
      <w:r w:rsidRPr="008C281D">
        <w:rPr>
          <w:rFonts w:cs="Arial"/>
          <w:b/>
          <w:bCs/>
          <w:spacing w:val="-14"/>
          <w:w w:val="80"/>
          <w:kern w:val="48"/>
          <w:lang w:val="en-US"/>
        </w:rPr>
        <w:t>USD</w:t>
      </w:r>
      <w:r w:rsidRPr="008C281D">
        <w:rPr>
          <w:rFonts w:cs="Arial"/>
          <w:b/>
          <w:bCs/>
          <w:spacing w:val="-14"/>
          <w:w w:val="80"/>
          <w:kern w:val="48"/>
        </w:rPr>
        <w:t xml:space="preserve"> και συμφέροντα σε ακίνητα, λογισμικό τυχερών παιχνιδιών, επεξεργασία πληρωμών και ψηφιακή διαφήμιση.</w:t>
      </w:r>
      <w:proofErr w:type="gramEnd"/>
    </w:p>
    <w:p w:rsidR="005C42E3" w:rsidRDefault="005C42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C42E3" w:rsidRDefault="000140B8"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E3702">
        <w:rPr>
          <w:rFonts w:cs="Arial"/>
          <w:b/>
          <w:bCs/>
          <w:color w:val="0070C0"/>
          <w:spacing w:val="-14"/>
          <w:w w:val="80"/>
          <w:kern w:val="48"/>
        </w:rPr>
        <w:t>6. ΕΝΕΡΓΕΙΑ –- ΠΕΡΙΒΑΛΛΟΝ</w:t>
      </w:r>
    </w:p>
    <w:p w:rsidR="005C42E3" w:rsidRDefault="000140B8"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E3702">
        <w:rPr>
          <w:rFonts w:cs="Arial"/>
          <w:b/>
          <w:bCs/>
          <w:color w:val="0070C0"/>
          <w:spacing w:val="-14"/>
          <w:w w:val="80"/>
          <w:kern w:val="48"/>
        </w:rPr>
        <w:t>6.1</w:t>
      </w:r>
      <w:r w:rsidR="005E3702" w:rsidRPr="005E3702">
        <w:rPr>
          <w:rFonts w:cs="Arial"/>
          <w:b/>
          <w:bCs/>
          <w:color w:val="0070C0"/>
          <w:spacing w:val="-14"/>
          <w:w w:val="80"/>
          <w:kern w:val="48"/>
        </w:rPr>
        <w:t xml:space="preserve"> O ΑΔΜΗΕ προωθεί την ηλεκτρική διασύνδεση Κύπρου – Ισραήλ στο πλαίσιο υλοποίησης του </w:t>
      </w:r>
      <w:r w:rsidR="005E3702" w:rsidRPr="005E3702">
        <w:rPr>
          <w:rFonts w:cs="Arial"/>
          <w:b/>
          <w:bCs/>
          <w:color w:val="0070C0"/>
          <w:spacing w:val="-14"/>
          <w:w w:val="80"/>
          <w:kern w:val="48"/>
          <w:lang w:val="en-US"/>
        </w:rPr>
        <w:t>GSI</w:t>
      </w:r>
    </w:p>
    <w:p w:rsidR="005C42E3" w:rsidRDefault="005C42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D46E3" w:rsidRPr="001D46E3">
        <w:rPr>
          <w:rFonts w:cs="Arial"/>
          <w:b/>
          <w:bCs/>
          <w:spacing w:val="-14"/>
          <w:w w:val="80"/>
          <w:kern w:val="48"/>
        </w:rPr>
        <w:t xml:space="preserve">Ο Πρόεδρος και Δ/νων Σύμβουλος του ΑΔΜΗΕ κ. Μ. </w:t>
      </w:r>
      <w:proofErr w:type="spellStart"/>
      <w:r w:rsidR="001D46E3" w:rsidRPr="001D46E3">
        <w:rPr>
          <w:rFonts w:cs="Arial"/>
          <w:b/>
          <w:bCs/>
          <w:spacing w:val="-14"/>
          <w:w w:val="80"/>
          <w:kern w:val="48"/>
        </w:rPr>
        <w:t>Μανουσάκης</w:t>
      </w:r>
      <w:proofErr w:type="spellEnd"/>
      <w:r w:rsidR="001D46E3" w:rsidRPr="001D46E3">
        <w:rPr>
          <w:rFonts w:cs="Arial"/>
          <w:b/>
          <w:bCs/>
          <w:spacing w:val="-14"/>
          <w:w w:val="80"/>
          <w:kern w:val="48"/>
        </w:rPr>
        <w:t xml:space="preserve"> σε δηλώσεις του στο 7ο </w:t>
      </w:r>
      <w:proofErr w:type="spellStart"/>
      <w:r w:rsidR="001D46E3" w:rsidRPr="001D46E3">
        <w:rPr>
          <w:rFonts w:cs="Arial"/>
          <w:b/>
          <w:bCs/>
          <w:spacing w:val="-14"/>
          <w:w w:val="80"/>
          <w:kern w:val="48"/>
        </w:rPr>
        <w:t>Athens</w:t>
      </w:r>
      <w:proofErr w:type="spellEnd"/>
      <w:r w:rsidR="001D46E3" w:rsidRPr="001D46E3">
        <w:rPr>
          <w:rFonts w:cs="Arial"/>
          <w:b/>
          <w:bCs/>
          <w:spacing w:val="-14"/>
          <w:w w:val="80"/>
          <w:kern w:val="48"/>
        </w:rPr>
        <w:t xml:space="preserve"> </w:t>
      </w:r>
      <w:proofErr w:type="spellStart"/>
      <w:r w:rsidR="001D46E3" w:rsidRPr="001D46E3">
        <w:rPr>
          <w:rFonts w:cs="Arial"/>
          <w:b/>
          <w:bCs/>
          <w:spacing w:val="-14"/>
          <w:w w:val="80"/>
          <w:kern w:val="48"/>
        </w:rPr>
        <w:t>Investment</w:t>
      </w:r>
      <w:proofErr w:type="spellEnd"/>
      <w:r w:rsidR="001D46E3" w:rsidRPr="001D46E3">
        <w:rPr>
          <w:rFonts w:cs="Arial"/>
          <w:b/>
          <w:bCs/>
          <w:spacing w:val="-14"/>
          <w:w w:val="80"/>
          <w:kern w:val="48"/>
        </w:rPr>
        <w:t xml:space="preserve"> </w:t>
      </w:r>
      <w:proofErr w:type="spellStart"/>
      <w:r w:rsidR="001D46E3" w:rsidRPr="001D46E3">
        <w:rPr>
          <w:rFonts w:cs="Arial"/>
          <w:b/>
          <w:bCs/>
          <w:spacing w:val="-14"/>
          <w:w w:val="80"/>
          <w:kern w:val="48"/>
        </w:rPr>
        <w:t>Forum</w:t>
      </w:r>
      <w:proofErr w:type="spellEnd"/>
      <w:r w:rsidR="001D46E3" w:rsidRPr="001D46E3">
        <w:rPr>
          <w:rFonts w:cs="Arial"/>
          <w:b/>
          <w:bCs/>
          <w:spacing w:val="-14"/>
          <w:w w:val="80"/>
          <w:kern w:val="48"/>
        </w:rPr>
        <w:t xml:space="preserve">  (5.11.24, Αθήνα) ανέφερε ότι η μελέτη </w:t>
      </w:r>
      <w:proofErr w:type="spellStart"/>
      <w:r w:rsidR="001D46E3" w:rsidRPr="001D46E3">
        <w:rPr>
          <w:rFonts w:cs="Arial"/>
          <w:b/>
          <w:bCs/>
          <w:spacing w:val="-14"/>
          <w:w w:val="80"/>
          <w:kern w:val="48"/>
        </w:rPr>
        <w:t>κόστους–οφέλους</w:t>
      </w:r>
      <w:proofErr w:type="spellEnd"/>
      <w:r w:rsidR="001D46E3" w:rsidRPr="001D46E3">
        <w:rPr>
          <w:rFonts w:cs="Arial"/>
          <w:b/>
          <w:bCs/>
          <w:spacing w:val="-14"/>
          <w:w w:val="80"/>
          <w:kern w:val="48"/>
        </w:rPr>
        <w:t xml:space="preserve"> για την ηλεκτρική διασύνδεση Κύπρου - Ισραήλ έχει ήδη ανατεθεί σε Οίκο Μελετών και θα είναι έτοιμη εντός του </w:t>
      </w:r>
      <w:proofErr w:type="spellStart"/>
      <w:r w:rsidR="001D46E3" w:rsidRPr="001D46E3">
        <w:rPr>
          <w:rFonts w:cs="Arial"/>
          <w:b/>
          <w:bCs/>
          <w:spacing w:val="-14"/>
          <w:w w:val="80"/>
          <w:kern w:val="48"/>
        </w:rPr>
        <w:t>α΄</w:t>
      </w:r>
      <w:proofErr w:type="spellEnd"/>
      <w:r w:rsidR="001D46E3" w:rsidRPr="001D46E3">
        <w:rPr>
          <w:rFonts w:cs="Arial"/>
          <w:b/>
          <w:bCs/>
          <w:spacing w:val="-14"/>
          <w:w w:val="80"/>
          <w:kern w:val="48"/>
        </w:rPr>
        <w:t xml:space="preserve"> τριμήνου του 2025.      Ερωτηθείς για το θέμα στο περιθώριο του προαναφερθέντος φόρουμ  διευκρίνισε ότι το έργο προχωρά ομαλά, με τις υποθαλάσσιες έρευνες να βρίσκονται σε εξέλιξη στα χωρικά ύδατα των δύο κρατών και πρόσθεσε ότι μέχρι τέλος </w:t>
      </w:r>
      <w:proofErr w:type="spellStart"/>
      <w:r w:rsidR="001D46E3" w:rsidRPr="001D46E3">
        <w:rPr>
          <w:rFonts w:cs="Arial"/>
          <w:b/>
          <w:bCs/>
          <w:spacing w:val="-14"/>
          <w:w w:val="80"/>
          <w:kern w:val="48"/>
        </w:rPr>
        <w:t>τ.έ</w:t>
      </w:r>
      <w:proofErr w:type="spellEnd"/>
      <w:r w:rsidR="001D46E3" w:rsidRPr="001D46E3">
        <w:rPr>
          <w:rFonts w:cs="Arial"/>
          <w:b/>
          <w:bCs/>
          <w:spacing w:val="-14"/>
          <w:w w:val="80"/>
          <w:kern w:val="48"/>
        </w:rPr>
        <w:t>. θα υπάρξουν εξελίξεις σε επενδυτικό επίπεδο. Σχετικά με τις ρυθμιστικές εκκρεμότητες, που υπάρχουν στη διασύνδεση Ελλάδας-Κύπρου είπε ότι είναι θέμα χρόνου να επιλυθούν, δεδομένου ότι υφίσταται διακρατική συμφωνία και η Κυπριακή Δημοκρατία θα έχει λάβει επενδυτική απόφαση για τη συμμετοχή της στο έ</w:t>
      </w:r>
      <w:r>
        <w:rPr>
          <w:rFonts w:cs="Arial"/>
          <w:b/>
          <w:bCs/>
          <w:spacing w:val="-14"/>
          <w:w w:val="80"/>
          <w:kern w:val="48"/>
        </w:rPr>
        <w:t>ργο μέχρι το τέλος Νοεμβρίου 2024</w:t>
      </w:r>
      <w:r w:rsidR="001D46E3" w:rsidRPr="001D46E3">
        <w:rPr>
          <w:rFonts w:cs="Arial"/>
          <w:b/>
          <w:bCs/>
          <w:spacing w:val="-14"/>
          <w:w w:val="80"/>
          <w:kern w:val="48"/>
        </w:rPr>
        <w:t>.</w:t>
      </w:r>
    </w:p>
    <w:p w:rsidR="005C42E3" w:rsidRDefault="005C42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D46E3" w:rsidRPr="001D46E3">
        <w:rPr>
          <w:rFonts w:cs="Arial"/>
          <w:b/>
          <w:bCs/>
          <w:spacing w:val="-14"/>
          <w:w w:val="80"/>
          <w:kern w:val="48"/>
        </w:rPr>
        <w:t>Στο μεταξύ οι αρχικές προσδοκίες του ΑΔΜΗΕ για συμμετοχή του αμερικανικού κρατικού αναπτυξιακού ταμείου DFC (</w:t>
      </w:r>
      <w:proofErr w:type="spellStart"/>
      <w:r w:rsidR="001D46E3" w:rsidRPr="001D46E3">
        <w:rPr>
          <w:rFonts w:cs="Arial"/>
          <w:b/>
          <w:bCs/>
          <w:spacing w:val="-14"/>
          <w:w w:val="80"/>
          <w:kern w:val="48"/>
        </w:rPr>
        <w:t>Development</w:t>
      </w:r>
      <w:proofErr w:type="spellEnd"/>
      <w:r w:rsidR="001D46E3" w:rsidRPr="001D46E3">
        <w:rPr>
          <w:rFonts w:cs="Arial"/>
          <w:b/>
          <w:bCs/>
          <w:spacing w:val="-14"/>
          <w:w w:val="80"/>
          <w:kern w:val="48"/>
        </w:rPr>
        <w:t xml:space="preserve"> </w:t>
      </w:r>
      <w:proofErr w:type="spellStart"/>
      <w:r w:rsidR="001D46E3" w:rsidRPr="001D46E3">
        <w:rPr>
          <w:rFonts w:cs="Arial"/>
          <w:b/>
          <w:bCs/>
          <w:spacing w:val="-14"/>
          <w:w w:val="80"/>
          <w:kern w:val="48"/>
        </w:rPr>
        <w:t>Finance</w:t>
      </w:r>
      <w:proofErr w:type="spellEnd"/>
      <w:r w:rsidR="001D46E3" w:rsidRPr="001D46E3">
        <w:rPr>
          <w:rFonts w:cs="Arial"/>
          <w:b/>
          <w:bCs/>
          <w:spacing w:val="-14"/>
          <w:w w:val="80"/>
          <w:kern w:val="48"/>
        </w:rPr>
        <w:t xml:space="preserve"> </w:t>
      </w:r>
      <w:proofErr w:type="spellStart"/>
      <w:r w:rsidR="001D46E3" w:rsidRPr="001D46E3">
        <w:rPr>
          <w:rFonts w:cs="Arial"/>
          <w:b/>
          <w:bCs/>
          <w:spacing w:val="-14"/>
          <w:w w:val="80"/>
          <w:kern w:val="48"/>
        </w:rPr>
        <w:t>Corporation</w:t>
      </w:r>
      <w:proofErr w:type="spellEnd"/>
      <w:r w:rsidR="001D46E3" w:rsidRPr="001D46E3">
        <w:rPr>
          <w:rFonts w:cs="Arial"/>
          <w:b/>
          <w:bCs/>
          <w:spacing w:val="-14"/>
          <w:w w:val="80"/>
          <w:kern w:val="48"/>
        </w:rPr>
        <w:t xml:space="preserve">) στη μετοχική δομή του φορέα υλοποίησης της ηλεκτρικής διασύνδεσης Κύπρου - Κρήτης (GSI) δίνουν τη θέση τους σε πληροφορίες για πρόθεση του Ταμείου να παραχωρήσει δάνειο έως 400 εκ. Ευρώ. Συγκεκριμένα το </w:t>
      </w:r>
      <w:r w:rsidR="001D46E3" w:rsidRPr="001D46E3">
        <w:rPr>
          <w:rFonts w:cs="Arial"/>
          <w:b/>
          <w:bCs/>
          <w:spacing w:val="-14"/>
          <w:w w:val="80"/>
          <w:kern w:val="48"/>
          <w:lang w:val="en-US"/>
        </w:rPr>
        <w:t>DFC</w:t>
      </w:r>
      <w:r w:rsidR="001D46E3" w:rsidRPr="001D46E3">
        <w:rPr>
          <w:rFonts w:cs="Arial"/>
          <w:b/>
          <w:bCs/>
          <w:spacing w:val="-14"/>
          <w:w w:val="80"/>
          <w:kern w:val="48"/>
        </w:rPr>
        <w:t xml:space="preserve"> φέρεται να έχει ενημερώσει τον ΑΔΜΗΕ ότι προτίθεται να εισηγηθεί τη χρηματοδότηση του έργου </w:t>
      </w:r>
      <w:proofErr w:type="spellStart"/>
      <w:r w:rsidR="001D46E3" w:rsidRPr="001D46E3">
        <w:rPr>
          <w:rFonts w:cs="Arial"/>
          <w:b/>
          <w:bCs/>
          <w:spacing w:val="-14"/>
          <w:w w:val="80"/>
          <w:kern w:val="48"/>
        </w:rPr>
        <w:t>Great</w:t>
      </w:r>
      <w:proofErr w:type="spellEnd"/>
      <w:r w:rsidR="001D46E3" w:rsidRPr="001D46E3">
        <w:rPr>
          <w:rFonts w:cs="Arial"/>
          <w:b/>
          <w:bCs/>
          <w:spacing w:val="-14"/>
          <w:w w:val="80"/>
          <w:kern w:val="48"/>
        </w:rPr>
        <w:t xml:space="preserve"> </w:t>
      </w:r>
      <w:proofErr w:type="spellStart"/>
      <w:r w:rsidR="001D46E3" w:rsidRPr="001D46E3">
        <w:rPr>
          <w:rFonts w:cs="Arial"/>
          <w:b/>
          <w:bCs/>
          <w:spacing w:val="-14"/>
          <w:w w:val="80"/>
          <w:kern w:val="48"/>
        </w:rPr>
        <w:t>Sea</w:t>
      </w:r>
      <w:proofErr w:type="spellEnd"/>
      <w:r w:rsidR="001D46E3" w:rsidRPr="001D46E3">
        <w:rPr>
          <w:rFonts w:cs="Arial"/>
          <w:b/>
          <w:bCs/>
          <w:spacing w:val="-14"/>
          <w:w w:val="80"/>
          <w:kern w:val="48"/>
        </w:rPr>
        <w:t xml:space="preserve"> </w:t>
      </w:r>
      <w:proofErr w:type="spellStart"/>
      <w:r w:rsidR="001D46E3" w:rsidRPr="001D46E3">
        <w:rPr>
          <w:rFonts w:cs="Arial"/>
          <w:b/>
          <w:bCs/>
          <w:spacing w:val="-14"/>
          <w:w w:val="80"/>
          <w:kern w:val="48"/>
        </w:rPr>
        <w:t>Interconnector</w:t>
      </w:r>
      <w:proofErr w:type="spellEnd"/>
      <w:r w:rsidR="00792198" w:rsidRPr="00792198">
        <w:rPr>
          <w:rFonts w:cs="Arial"/>
          <w:b/>
          <w:bCs/>
          <w:spacing w:val="-14"/>
          <w:w w:val="80"/>
          <w:kern w:val="48"/>
        </w:rPr>
        <w:t>,</w:t>
      </w:r>
      <w:r w:rsidR="001D46E3" w:rsidRPr="001D46E3">
        <w:rPr>
          <w:rFonts w:cs="Arial"/>
          <w:b/>
          <w:bCs/>
          <w:spacing w:val="-14"/>
          <w:w w:val="80"/>
          <w:kern w:val="48"/>
        </w:rPr>
        <w:t xml:space="preserve"> με δάνειο ύψους μέχρι 400 εκ. Ευρώ, παρόλο που αρχικά γινόταν λόγος για μετοχική συμμετοχή του Ταμείου στον GSI. Η ενημέρωση αυτή συμπίπτει με τις ανησυχίες για την καθυστέρηση που παρατηρείται από πλευράς Ευρωπαϊκής Τράπεζας Αναπτύξεων (</w:t>
      </w:r>
      <w:proofErr w:type="spellStart"/>
      <w:r w:rsidR="001D46E3" w:rsidRPr="001D46E3">
        <w:rPr>
          <w:rFonts w:cs="Arial"/>
          <w:b/>
          <w:bCs/>
          <w:spacing w:val="-14"/>
          <w:w w:val="80"/>
          <w:kern w:val="48"/>
        </w:rPr>
        <w:t>ΕΤΕπ</w:t>
      </w:r>
      <w:proofErr w:type="spellEnd"/>
      <w:r w:rsidR="001D46E3" w:rsidRPr="001D46E3">
        <w:rPr>
          <w:rFonts w:cs="Arial"/>
          <w:b/>
          <w:bCs/>
          <w:spacing w:val="-14"/>
          <w:w w:val="80"/>
          <w:kern w:val="48"/>
        </w:rPr>
        <w:t xml:space="preserve">) να εγκρίνει την αίτηση του ΑΔΜΗΕ για παραχώρηση χαμηλότοκου δανείου ύψους 500 εκ. Ευρώ. </w:t>
      </w:r>
    </w:p>
    <w:p w:rsidR="005C42E3" w:rsidRDefault="005C42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792198" w:rsidRPr="00792198">
        <w:rPr>
          <w:rFonts w:cs="Arial"/>
          <w:b/>
          <w:bCs/>
          <w:spacing w:val="-14"/>
          <w:w w:val="80"/>
          <w:kern w:val="48"/>
        </w:rPr>
        <w:t xml:space="preserve"> </w:t>
      </w:r>
      <w:r w:rsidR="001D46E3" w:rsidRPr="001D46E3">
        <w:rPr>
          <w:rFonts w:cs="Arial"/>
          <w:b/>
          <w:bCs/>
          <w:spacing w:val="-14"/>
          <w:w w:val="80"/>
          <w:kern w:val="48"/>
        </w:rPr>
        <w:t xml:space="preserve">Στις 7.11.24 αντιπροσωπεία της </w:t>
      </w:r>
      <w:proofErr w:type="spellStart"/>
      <w:r w:rsidR="001D46E3" w:rsidRPr="001D46E3">
        <w:rPr>
          <w:rFonts w:cs="Arial"/>
          <w:b/>
          <w:bCs/>
          <w:spacing w:val="-14"/>
          <w:w w:val="80"/>
          <w:kern w:val="48"/>
        </w:rPr>
        <w:t>Nexans</w:t>
      </w:r>
      <w:proofErr w:type="spellEnd"/>
      <w:r w:rsidR="001D46E3" w:rsidRPr="001D46E3">
        <w:rPr>
          <w:rFonts w:cs="Arial"/>
          <w:b/>
          <w:bCs/>
          <w:spacing w:val="-14"/>
          <w:w w:val="80"/>
          <w:kern w:val="48"/>
        </w:rPr>
        <w:t xml:space="preserve">, της εταιρείας που κατασκευάζει το καλώδιο για τη διασύνδεση Κύπρου - Κρήτης είχε στη Λευκωσία συνάντηση με τον κ/υπουργό Ενέργειας κ. Γ. Παπαναστασίου, όπου συζητήθηκαν τεχνικά ζητήματα, ο προγραμματισμός του έργου και η μέχρι σήμερα πρόοδος του. Αντίστοιχα, η κ/πλευρά ενημέρωσε για την πορεία των αποφάσεων της κ/κυβέρνησης για συμμετοχή της Κύπρου στο μετοχικό κεφάλαιο του έργου με το ποσό των 100 εκ. Ευρώ, τα οποία θα προέλθουν από το Ταμείο Ανάκαμψης και Ανθεκτικότητας αποκτώντας </w:t>
      </w:r>
      <w:r w:rsidR="001D46E3" w:rsidRPr="00792198">
        <w:rPr>
          <w:rFonts w:cs="Arial"/>
          <w:b/>
          <w:bCs/>
          <w:spacing w:val="-14"/>
          <w:w w:val="80"/>
          <w:kern w:val="48"/>
        </w:rPr>
        <w:t>έτσι η Κύπρος το 30% των μετοχών. Σημειώνεται ότι η ΝΕΧΑΝ</w:t>
      </w:r>
      <w:r w:rsidR="001D46E3" w:rsidRPr="00792198">
        <w:rPr>
          <w:rFonts w:cs="Arial"/>
          <w:b/>
          <w:bCs/>
          <w:spacing w:val="-14"/>
          <w:w w:val="80"/>
          <w:kern w:val="48"/>
          <w:lang w:val="en-US"/>
        </w:rPr>
        <w:t>S</w:t>
      </w:r>
      <w:r w:rsidR="001D46E3" w:rsidRPr="00792198">
        <w:rPr>
          <w:rFonts w:cs="Arial"/>
          <w:b/>
          <w:bCs/>
          <w:spacing w:val="-14"/>
          <w:w w:val="80"/>
          <w:kern w:val="48"/>
        </w:rPr>
        <w:t xml:space="preserve"> (Γαλλία) αποτελεί τον δεύτερο μεγαλύτερο κατασκευαστή καλωδίων στον κόσμο μετά </w:t>
      </w:r>
      <w:hyperlink r:id="rId30" w:tooltip="Πρύσμιος" w:history="1">
        <w:r w:rsidR="001D46E3" w:rsidRPr="00792198">
          <w:rPr>
            <w:rStyle w:val="Hyperlink"/>
            <w:rFonts w:cs="Arial"/>
            <w:b/>
            <w:bCs/>
            <w:color w:val="auto"/>
            <w:spacing w:val="-14"/>
            <w:w w:val="80"/>
            <w:kern w:val="48"/>
            <w:u w:val="none"/>
          </w:rPr>
          <w:t xml:space="preserve">την </w:t>
        </w:r>
        <w:proofErr w:type="spellStart"/>
        <w:r w:rsidR="001D46E3" w:rsidRPr="00792198">
          <w:rPr>
            <w:rStyle w:val="Hyperlink"/>
            <w:rFonts w:cs="Arial"/>
            <w:b/>
            <w:bCs/>
            <w:color w:val="auto"/>
            <w:spacing w:val="-14"/>
            <w:w w:val="80"/>
            <w:kern w:val="48"/>
            <w:u w:val="none"/>
          </w:rPr>
          <w:t>Prysmian</w:t>
        </w:r>
        <w:proofErr w:type="spellEnd"/>
        <w:r w:rsidR="001D46E3" w:rsidRPr="00792198">
          <w:rPr>
            <w:rStyle w:val="Hyperlink"/>
            <w:rFonts w:cs="Arial"/>
            <w:b/>
            <w:bCs/>
            <w:color w:val="auto"/>
            <w:spacing w:val="-14"/>
            <w:w w:val="80"/>
            <w:kern w:val="48"/>
            <w:u w:val="none"/>
          </w:rPr>
          <w:t xml:space="preserve"> </w:t>
        </w:r>
        <w:proofErr w:type="spellStart"/>
        <w:r w:rsidR="001D46E3" w:rsidRPr="00792198">
          <w:rPr>
            <w:rStyle w:val="Hyperlink"/>
            <w:rFonts w:cs="Arial"/>
            <w:b/>
            <w:bCs/>
            <w:color w:val="auto"/>
            <w:spacing w:val="-14"/>
            <w:w w:val="80"/>
            <w:kern w:val="48"/>
            <w:u w:val="none"/>
          </w:rPr>
          <w:t>SpA</w:t>
        </w:r>
        <w:proofErr w:type="spellEnd"/>
      </w:hyperlink>
      <w:r w:rsidR="001D46E3" w:rsidRPr="00792198">
        <w:rPr>
          <w:rFonts w:cs="Arial"/>
          <w:b/>
          <w:bCs/>
          <w:spacing w:val="-14"/>
          <w:w w:val="80"/>
          <w:kern w:val="48"/>
        </w:rPr>
        <w:t xml:space="preserve"> (Ιταλία).</w:t>
      </w:r>
    </w:p>
    <w:p w:rsidR="005C42E3" w:rsidRDefault="005C42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1D46E3" w:rsidRPr="001D46E3">
        <w:rPr>
          <w:rFonts w:cs="Arial"/>
          <w:b/>
          <w:bCs/>
          <w:spacing w:val="-14"/>
          <w:w w:val="80"/>
          <w:kern w:val="48"/>
        </w:rPr>
        <w:t>Επισημαίνουμε σχετικά με το θέμα τα κάτωθι  :</w:t>
      </w:r>
    </w:p>
    <w:p w:rsidR="005C42E3" w:rsidRDefault="001D46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xml:space="preserve">- ο φορέας υλοποίησης ΑΔΜΗΕ βρίσκεται σε αναζήτηση πιθανών επενδυτών, ενώ από τις επαφές του στο Άμπου Ντάμπι </w:t>
      </w:r>
      <w:proofErr w:type="spellStart"/>
      <w:r w:rsidRPr="001D46E3">
        <w:rPr>
          <w:rFonts w:cs="Arial"/>
          <w:b/>
          <w:bCs/>
          <w:spacing w:val="-14"/>
          <w:w w:val="80"/>
          <w:kern w:val="48"/>
        </w:rPr>
        <w:t>διεφάνη</w:t>
      </w:r>
      <w:proofErr w:type="spellEnd"/>
      <w:r w:rsidRPr="001D46E3">
        <w:rPr>
          <w:rFonts w:cs="Arial"/>
          <w:b/>
          <w:bCs/>
          <w:spacing w:val="-14"/>
          <w:w w:val="80"/>
          <w:kern w:val="48"/>
        </w:rPr>
        <w:t xml:space="preserve"> το έντονο ενδιαφέρον των ΗΑΕ για το GSI αλλά και για άλλα έργα στην Ανατολική Μεσόγειο, με δεδομένο επίσης το ενδιαφέρον των ΗΑΕ να επενδύσουν σε όλους τους τομείς της ενέργειας στις χώρες της Ανατολικής Μεσογείου,</w:t>
      </w:r>
    </w:p>
    <w:p w:rsidR="005C42E3" w:rsidRDefault="001D46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xml:space="preserve">- μέχρι τέλος Νοεμβρίου </w:t>
      </w:r>
      <w:proofErr w:type="spellStart"/>
      <w:r w:rsidRPr="001D46E3">
        <w:rPr>
          <w:rFonts w:cs="Arial"/>
          <w:b/>
          <w:bCs/>
          <w:spacing w:val="-14"/>
          <w:w w:val="80"/>
          <w:kern w:val="48"/>
        </w:rPr>
        <w:t>τ.ε</w:t>
      </w:r>
      <w:proofErr w:type="spellEnd"/>
      <w:r w:rsidRPr="001D46E3">
        <w:rPr>
          <w:rFonts w:cs="Arial"/>
          <w:b/>
          <w:bCs/>
          <w:spacing w:val="-14"/>
          <w:w w:val="80"/>
          <w:kern w:val="48"/>
        </w:rPr>
        <w:t>. ο εξειδικευμένος οίκος που ανέλαβε τη δέουσα επιμέλεια (</w:t>
      </w:r>
      <w:proofErr w:type="spellStart"/>
      <w:r w:rsidRPr="001D46E3">
        <w:rPr>
          <w:rFonts w:cs="Arial"/>
          <w:b/>
          <w:bCs/>
          <w:spacing w:val="-14"/>
          <w:w w:val="80"/>
          <w:kern w:val="48"/>
        </w:rPr>
        <w:t>due</w:t>
      </w:r>
      <w:proofErr w:type="spellEnd"/>
      <w:r w:rsidRPr="001D46E3">
        <w:rPr>
          <w:rFonts w:cs="Arial"/>
          <w:b/>
          <w:bCs/>
          <w:spacing w:val="-14"/>
          <w:w w:val="80"/>
          <w:kern w:val="48"/>
        </w:rPr>
        <w:t xml:space="preserve"> </w:t>
      </w:r>
      <w:proofErr w:type="spellStart"/>
      <w:r w:rsidRPr="001D46E3">
        <w:rPr>
          <w:rFonts w:cs="Arial"/>
          <w:b/>
          <w:bCs/>
          <w:spacing w:val="-14"/>
          <w:w w:val="80"/>
          <w:kern w:val="48"/>
        </w:rPr>
        <w:t>diligence</w:t>
      </w:r>
      <w:proofErr w:type="spellEnd"/>
      <w:r w:rsidRPr="001D46E3">
        <w:rPr>
          <w:rFonts w:cs="Arial"/>
          <w:b/>
          <w:bCs/>
          <w:spacing w:val="-14"/>
          <w:w w:val="80"/>
          <w:kern w:val="48"/>
        </w:rPr>
        <w:t>) της ηλεκτρικής διασύνδεσης Κύπρου-Κρήτης μέσω του GSI θα ανακοινώσει έστω και τα προκαταρτικά συμπεράσματα του, ώστε να ανοίξει ο δρόμος να υπογράψει η Κυπριακή Δημοκρατία τη συμφωνία μετόχων (</w:t>
      </w:r>
      <w:proofErr w:type="spellStart"/>
      <w:r w:rsidRPr="001D46E3">
        <w:rPr>
          <w:rFonts w:cs="Arial"/>
          <w:b/>
          <w:bCs/>
          <w:spacing w:val="-14"/>
          <w:w w:val="80"/>
          <w:kern w:val="48"/>
        </w:rPr>
        <w:t>Shareholders</w:t>
      </w:r>
      <w:proofErr w:type="spellEnd"/>
      <w:r w:rsidRPr="001D46E3">
        <w:rPr>
          <w:rFonts w:cs="Arial"/>
          <w:b/>
          <w:bCs/>
          <w:spacing w:val="-14"/>
          <w:w w:val="80"/>
          <w:kern w:val="48"/>
        </w:rPr>
        <w:t xml:space="preserve"> </w:t>
      </w:r>
      <w:proofErr w:type="spellStart"/>
      <w:r w:rsidRPr="001D46E3">
        <w:rPr>
          <w:rFonts w:cs="Arial"/>
          <w:b/>
          <w:bCs/>
          <w:spacing w:val="-14"/>
          <w:w w:val="80"/>
          <w:kern w:val="48"/>
        </w:rPr>
        <w:t>Agreement</w:t>
      </w:r>
      <w:proofErr w:type="spellEnd"/>
      <w:r w:rsidRPr="001D46E3">
        <w:rPr>
          <w:rFonts w:cs="Arial"/>
          <w:b/>
          <w:bCs/>
          <w:spacing w:val="-14"/>
          <w:w w:val="80"/>
          <w:kern w:val="48"/>
        </w:rPr>
        <w:t>),</w:t>
      </w:r>
    </w:p>
    <w:p w:rsidR="005C42E3" w:rsidRDefault="001D46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xml:space="preserve">-  η γαλλική </w:t>
      </w:r>
      <w:proofErr w:type="spellStart"/>
      <w:r w:rsidRPr="001D46E3">
        <w:rPr>
          <w:rFonts w:cs="Arial"/>
          <w:b/>
          <w:bCs/>
          <w:spacing w:val="-14"/>
          <w:w w:val="80"/>
          <w:kern w:val="48"/>
        </w:rPr>
        <w:t>Nexans</w:t>
      </w:r>
      <w:proofErr w:type="spellEnd"/>
      <w:r w:rsidRPr="001D46E3">
        <w:rPr>
          <w:rFonts w:cs="Arial"/>
          <w:b/>
          <w:bCs/>
          <w:spacing w:val="-14"/>
          <w:w w:val="80"/>
          <w:kern w:val="48"/>
        </w:rPr>
        <w:t xml:space="preserve">, ενώ συνεχίζεται η κατασκευή του καλωδίου πραγματοποιεί έρευνα βυθού από την Κύπρο προς την Κρήτη και αντίστροφα με δύο διαφορετικά πλοία, τα οποία βρίσκονται σε αυτό το στάδιο εντός εθνικών χωρικών υδάτων, το ένα στην Ελλάδα, το άλλο στην Κύπρο, ενώ σύμφωνα με ενημέρωσή του από δύο εκπροσώπους της </w:t>
      </w:r>
      <w:proofErr w:type="spellStart"/>
      <w:r w:rsidRPr="001D46E3">
        <w:rPr>
          <w:rFonts w:cs="Arial"/>
          <w:b/>
          <w:bCs/>
          <w:spacing w:val="-14"/>
          <w:w w:val="80"/>
          <w:kern w:val="48"/>
        </w:rPr>
        <w:t>Nexans</w:t>
      </w:r>
      <w:proofErr w:type="spellEnd"/>
      <w:r w:rsidRPr="001D46E3">
        <w:rPr>
          <w:rFonts w:cs="Arial"/>
          <w:b/>
          <w:bCs/>
          <w:spacing w:val="-14"/>
          <w:w w:val="80"/>
          <w:kern w:val="48"/>
        </w:rPr>
        <w:t xml:space="preserve"> αναμένεται ότι εντός Νοεμβρίου </w:t>
      </w:r>
      <w:proofErr w:type="spellStart"/>
      <w:r w:rsidRPr="001D46E3">
        <w:rPr>
          <w:rFonts w:cs="Arial"/>
          <w:b/>
          <w:bCs/>
          <w:spacing w:val="-14"/>
          <w:w w:val="80"/>
          <w:kern w:val="48"/>
        </w:rPr>
        <w:t>τ.έ</w:t>
      </w:r>
      <w:proofErr w:type="spellEnd"/>
      <w:r w:rsidRPr="001D46E3">
        <w:rPr>
          <w:rFonts w:cs="Arial"/>
          <w:b/>
          <w:bCs/>
          <w:spacing w:val="-14"/>
          <w:w w:val="80"/>
          <w:kern w:val="48"/>
        </w:rPr>
        <w:t xml:space="preserve">. θα βγουν σε διεθνή ύδατα (επισημαίνεται ότι με βάση την έρευνα βυθού, εντοπίζουν τους διαδρόμους, από τους οποίους θα περάσουν τα δυο καλώδια, διαμέτρου περίπου 15 εκατοστών έκαστο, τα οποία θα βρίσκονται σε διαφορετικούς διαδρόμους), </w:t>
      </w:r>
    </w:p>
    <w:p w:rsidR="005C42E3" w:rsidRDefault="001D46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xml:space="preserve">- τα δυο εργοστάσια (στη Νορβηγία και την Ιαπωνία) ξεκίνησαν την παραγωγή του καλωδίου, με εντατικούς ρυθμούς, προκειμένου να τηρηθούν τα χρονοδιαγράμματα, </w:t>
      </w:r>
    </w:p>
    <w:p w:rsidR="005C42E3" w:rsidRDefault="001D46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το έργο ως σήμερα είναι στη βάση του χρονοδιαγράμματος, που έχει συμφωνηθεί με τον φορέα υλοποίησης (ΑΔΜΗΕ),</w:t>
      </w:r>
    </w:p>
    <w:p w:rsidR="005C42E3" w:rsidRDefault="001D46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xml:space="preserve">- το συμβόλαιο με τη </w:t>
      </w:r>
      <w:proofErr w:type="spellStart"/>
      <w:r w:rsidRPr="001D46E3">
        <w:rPr>
          <w:rFonts w:cs="Arial"/>
          <w:b/>
          <w:bCs/>
          <w:spacing w:val="-14"/>
          <w:w w:val="80"/>
          <w:kern w:val="48"/>
        </w:rPr>
        <w:t>Nexans</w:t>
      </w:r>
      <w:proofErr w:type="spellEnd"/>
      <w:r w:rsidRPr="001D46E3">
        <w:rPr>
          <w:rFonts w:cs="Arial"/>
          <w:b/>
          <w:bCs/>
          <w:spacing w:val="-14"/>
          <w:w w:val="80"/>
          <w:kern w:val="48"/>
        </w:rPr>
        <w:t xml:space="preserve"> αποτελείται από τρία μέρη : την έρευνα βυθού, την κατασκευή του καλωδίου, και την πόντισή του (η εταιρεία ανέφερε ότι η πόντιση των πρώτων χιλιομέτρων του καλωδίου αναμένεται ότι θα ξεκινήσει το 2026),</w:t>
      </w:r>
    </w:p>
    <w:p w:rsidR="005C42E3" w:rsidRDefault="001D46E3" w:rsidP="005C42E3">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xml:space="preserve">- σύμφωνα με επισήμανση των εκπροσώπων της </w:t>
      </w:r>
      <w:proofErr w:type="spellStart"/>
      <w:r w:rsidRPr="001D46E3">
        <w:rPr>
          <w:rFonts w:cs="Arial"/>
          <w:b/>
          <w:bCs/>
          <w:spacing w:val="-14"/>
          <w:w w:val="80"/>
          <w:kern w:val="48"/>
        </w:rPr>
        <w:t>Nexans</w:t>
      </w:r>
      <w:proofErr w:type="spellEnd"/>
      <w:r w:rsidR="00FE598A">
        <w:rPr>
          <w:rFonts w:cs="Arial"/>
          <w:b/>
          <w:bCs/>
          <w:spacing w:val="-14"/>
          <w:w w:val="80"/>
          <w:kern w:val="48"/>
        </w:rPr>
        <w:t xml:space="preserve">, </w:t>
      </w:r>
      <w:proofErr w:type="spellStart"/>
      <w:r w:rsidR="00FE598A">
        <w:rPr>
          <w:rFonts w:cs="Arial"/>
          <w:b/>
          <w:bCs/>
          <w:spacing w:val="-14"/>
          <w:w w:val="80"/>
          <w:kern w:val="48"/>
        </w:rPr>
        <w:t>ά</w:t>
      </w:r>
      <w:r w:rsidRPr="001D46E3">
        <w:rPr>
          <w:rFonts w:cs="Arial"/>
          <w:b/>
          <w:bCs/>
          <w:spacing w:val="-14"/>
          <w:w w:val="80"/>
          <w:kern w:val="48"/>
        </w:rPr>
        <w:t>ν</w:t>
      </w:r>
      <w:proofErr w:type="spellEnd"/>
      <w:r w:rsidRPr="001D46E3">
        <w:rPr>
          <w:rFonts w:cs="Arial"/>
          <w:b/>
          <w:bCs/>
          <w:spacing w:val="-14"/>
          <w:w w:val="80"/>
          <w:kern w:val="48"/>
        </w:rPr>
        <w:t xml:space="preserve"> κάτι σημαντικό δεν προκαλέσει κάποια αλλαγή στο χρονοδιάγραμμα δεν αναμένεται να διαφοροποιηθεί το κόστος, ενώ</w:t>
      </w:r>
    </w:p>
    <w:p w:rsidR="00FE598A" w:rsidRDefault="001D46E3"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1D46E3">
        <w:rPr>
          <w:rFonts w:cs="Arial"/>
          <w:b/>
          <w:bCs/>
          <w:spacing w:val="-14"/>
          <w:w w:val="80"/>
          <w:kern w:val="48"/>
        </w:rPr>
        <w:t xml:space="preserve">- η ομάδα έργου, η οποία υλοποιεί τον σχεδιασμό είναι μεγαλύτερη των 30 ατόμων. </w:t>
      </w:r>
    </w:p>
    <w:p w:rsidR="00FE598A" w:rsidRDefault="00FE598A"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FE598A" w:rsidRDefault="000140B8" w:rsidP="00FE598A">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5E3702">
        <w:rPr>
          <w:rFonts w:cs="Arial"/>
          <w:b/>
          <w:bCs/>
          <w:color w:val="0070C0"/>
          <w:spacing w:val="-14"/>
          <w:w w:val="80"/>
          <w:kern w:val="48"/>
        </w:rPr>
        <w:t xml:space="preserve">6.2 </w:t>
      </w:r>
      <w:r w:rsidR="0020310D" w:rsidRPr="0020310D">
        <w:rPr>
          <w:rFonts w:cs="Arial"/>
          <w:b/>
          <w:bCs/>
          <w:color w:val="0070C0"/>
          <w:spacing w:val="-14"/>
          <w:w w:val="80"/>
          <w:kern w:val="48"/>
        </w:rPr>
        <w:t xml:space="preserve"> Εξελίξεις σχετικά με την πλωτή μονάδα </w:t>
      </w:r>
      <w:proofErr w:type="spellStart"/>
      <w:r w:rsidR="0020310D" w:rsidRPr="0020310D">
        <w:rPr>
          <w:rFonts w:cs="Arial"/>
          <w:b/>
          <w:bCs/>
          <w:color w:val="0070C0"/>
          <w:spacing w:val="-14"/>
          <w:w w:val="80"/>
          <w:kern w:val="48"/>
        </w:rPr>
        <w:t>επαναεριοποίησης</w:t>
      </w:r>
      <w:proofErr w:type="spellEnd"/>
      <w:r w:rsidR="0020310D" w:rsidRPr="0020310D">
        <w:rPr>
          <w:rFonts w:cs="Arial"/>
          <w:b/>
          <w:bCs/>
          <w:color w:val="0070C0"/>
          <w:spacing w:val="-14"/>
          <w:w w:val="80"/>
          <w:kern w:val="48"/>
        </w:rPr>
        <w:t xml:space="preserve"> φυσικού αερίου Προμηθέας </w:t>
      </w:r>
      <w:r w:rsidR="0020310D">
        <w:rPr>
          <w:rFonts w:cs="Arial"/>
          <w:b/>
          <w:bCs/>
          <w:color w:val="0070C0"/>
          <w:spacing w:val="-14"/>
          <w:w w:val="80"/>
          <w:kern w:val="48"/>
        </w:rPr>
        <w:t>που</w:t>
      </w:r>
      <w:r w:rsidR="0020310D" w:rsidRPr="0020310D">
        <w:rPr>
          <w:rFonts w:cs="Arial"/>
          <w:b/>
          <w:bCs/>
          <w:color w:val="0070C0"/>
          <w:spacing w:val="-14"/>
          <w:w w:val="80"/>
          <w:kern w:val="48"/>
        </w:rPr>
        <w:t xml:space="preserve"> προορίζεται για το τερματικό υγροποιημένου φυσικού αερίου (LNG) στο Βασιλικό</w:t>
      </w:r>
    </w:p>
    <w:p w:rsidR="00FE598A" w:rsidRDefault="00FE598A"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 xml:space="preserve">     </w:t>
      </w:r>
      <w:r w:rsidR="0020310D" w:rsidRPr="0020310D">
        <w:rPr>
          <w:rFonts w:cs="Arial"/>
          <w:b/>
          <w:bCs/>
          <w:spacing w:val="-14"/>
          <w:w w:val="80"/>
          <w:kern w:val="48"/>
        </w:rPr>
        <w:t xml:space="preserve">  Έτοιμη να αποπλεύσει εντός </w:t>
      </w:r>
      <w:proofErr w:type="spellStart"/>
      <w:r w:rsidR="0020310D" w:rsidRPr="0020310D">
        <w:rPr>
          <w:rFonts w:cs="Arial"/>
          <w:b/>
          <w:bCs/>
          <w:spacing w:val="-14"/>
          <w:w w:val="80"/>
          <w:kern w:val="48"/>
        </w:rPr>
        <w:t>α</w:t>
      </w:r>
      <w:r w:rsidR="00F53271">
        <w:rPr>
          <w:rFonts w:cs="Arial"/>
          <w:b/>
          <w:bCs/>
          <w:spacing w:val="-14"/>
          <w:w w:val="80"/>
          <w:kern w:val="48"/>
        </w:rPr>
        <w:t>΄</w:t>
      </w:r>
      <w:proofErr w:type="spellEnd"/>
      <w:r w:rsidR="00F53271">
        <w:rPr>
          <w:rFonts w:cs="Arial"/>
          <w:b/>
          <w:bCs/>
          <w:spacing w:val="-14"/>
          <w:w w:val="80"/>
          <w:kern w:val="48"/>
        </w:rPr>
        <w:t xml:space="preserve"> δεκαπενθημέρου Δεκεμβρίου </w:t>
      </w:r>
      <w:r w:rsidR="00F53271" w:rsidRPr="00F53271">
        <w:rPr>
          <w:rFonts w:cs="Arial"/>
          <w:b/>
          <w:bCs/>
          <w:spacing w:val="-14"/>
          <w:w w:val="80"/>
          <w:kern w:val="48"/>
        </w:rPr>
        <w:t>2024</w:t>
      </w:r>
      <w:r w:rsidR="0020310D" w:rsidRPr="0020310D">
        <w:rPr>
          <w:rFonts w:cs="Arial"/>
          <w:b/>
          <w:bCs/>
          <w:spacing w:val="-14"/>
          <w:w w:val="80"/>
          <w:kern w:val="48"/>
        </w:rPr>
        <w:t xml:space="preserve"> από το ναυπηγείο της </w:t>
      </w:r>
      <w:proofErr w:type="spellStart"/>
      <w:r w:rsidR="0020310D" w:rsidRPr="0020310D">
        <w:rPr>
          <w:rFonts w:cs="Arial"/>
          <w:b/>
          <w:bCs/>
          <w:spacing w:val="-14"/>
          <w:w w:val="80"/>
          <w:kern w:val="48"/>
        </w:rPr>
        <w:t>Cosco</w:t>
      </w:r>
      <w:proofErr w:type="spellEnd"/>
      <w:r w:rsidR="0020310D" w:rsidRPr="0020310D">
        <w:rPr>
          <w:rFonts w:cs="Arial"/>
          <w:b/>
          <w:bCs/>
          <w:spacing w:val="-14"/>
          <w:w w:val="80"/>
          <w:kern w:val="48"/>
        </w:rPr>
        <w:t xml:space="preserve"> στη Σαγκάη προς νέο προορισμό είναι η πλωτή μονάδα «Προμηθέας», παρότι ακόμη δεν έχει επιλεγεί ο ενδιάμεσος προορισμός της, όπου θα σταθμεύσει για να λάβει τις απαραίτητες πιστοποιήσεις πριν έρθει στην Κύπρο και συγκεκριμένα στο Βασιλικό. </w:t>
      </w:r>
    </w:p>
    <w:p w:rsidR="00FE598A" w:rsidRDefault="00FE598A"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0310D" w:rsidRPr="0020310D">
        <w:rPr>
          <w:rFonts w:cs="Arial"/>
          <w:b/>
          <w:bCs/>
          <w:spacing w:val="-14"/>
          <w:w w:val="80"/>
          <w:kern w:val="48"/>
        </w:rPr>
        <w:t xml:space="preserve">Την ίδια ώρα η ΕΤΥΦΑ τρέχει όλες τις απαραίτητες διαδικασίες, με στόχο την ολοκλήρωση των χερσαίων έργων και της προβλήτας στο Βασιλικό μέχρι το τέλος του 2025 ή το αργότερο τις αρχές του 2026. Σε συνέντευξη του </w:t>
      </w:r>
      <w:r w:rsidR="00F53271">
        <w:rPr>
          <w:rFonts w:cs="Arial"/>
          <w:b/>
          <w:bCs/>
          <w:spacing w:val="-14"/>
          <w:w w:val="80"/>
          <w:kern w:val="48"/>
        </w:rPr>
        <w:t>(6.12.</w:t>
      </w:r>
      <w:r w:rsidR="00F53271" w:rsidRPr="00B02777">
        <w:rPr>
          <w:rFonts w:cs="Arial"/>
          <w:b/>
          <w:bCs/>
          <w:spacing w:val="-14"/>
          <w:w w:val="80"/>
          <w:kern w:val="48"/>
        </w:rPr>
        <w:t>24</w:t>
      </w:r>
      <w:r w:rsidR="0020310D" w:rsidRPr="0020310D">
        <w:rPr>
          <w:rFonts w:cs="Arial"/>
          <w:b/>
          <w:bCs/>
          <w:spacing w:val="-14"/>
          <w:w w:val="80"/>
          <w:kern w:val="48"/>
        </w:rPr>
        <w:t>) ο Αντιπρόεδρος του ΔΣ της ΕΤΥΦΑ κ. Γ. Πέτρου ανέφερε σχετικά ότι :</w:t>
      </w:r>
    </w:p>
    <w:p w:rsidR="00FE598A" w:rsidRDefault="0020310D"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310D">
        <w:rPr>
          <w:rFonts w:cs="Arial"/>
          <w:b/>
          <w:bCs/>
          <w:spacing w:val="-14"/>
          <w:w w:val="80"/>
          <w:kern w:val="48"/>
        </w:rPr>
        <w:t xml:space="preserve">α. Ο «Προμηθέας» αρχικά θα κάνει στάση, πιθανότητα, στη Σιγκαπούρη για ανεφοδιασμό καυσίμων και άλλων εξαρτημάτων, που χρειάζονται και ακολούθως θα πλεύσει προς το λιμάνι, που θα επιλεγεί και όπου και θα σταθμεύσει.                                                                                                 </w:t>
      </w:r>
    </w:p>
    <w:p w:rsidR="00FE598A" w:rsidRDefault="0020310D"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310D">
        <w:rPr>
          <w:rFonts w:cs="Arial"/>
          <w:b/>
          <w:bCs/>
          <w:spacing w:val="-14"/>
          <w:w w:val="80"/>
          <w:kern w:val="48"/>
        </w:rPr>
        <w:t>β. Σε σχέση με το λιμάνι, όπου θα δέσει η πλωτή μονάδα «γίνονται μελέτες και έρευνες για το πού θα καταλήξει τελικά το πλοίο, προκειμένου να λάβει την πιστοποίησή του και να μπορεί να αξιοποιηθεί ως πλωτή μονάδα FSRU». Εξετάζεται το ενδεχόμενο το πλοίο να σταθμεύσει στη Σαουδική Αραβία, ενώ ανάμεσα στις επιλογές βρίσκεται και η Ελλάδα. Εάν όμως τελικά καταλήξει στα Ηνωμένα Αραβικά Εμιράτα θα χρειαστεί γύρω στις 25 ημέρες για να φθάσει από την Σιγκαπούρη.</w:t>
      </w:r>
    </w:p>
    <w:p w:rsidR="00FE598A" w:rsidRDefault="0020310D"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310D">
        <w:rPr>
          <w:rFonts w:cs="Arial"/>
          <w:b/>
          <w:bCs/>
          <w:spacing w:val="-14"/>
          <w:w w:val="80"/>
          <w:kern w:val="48"/>
        </w:rPr>
        <w:t>γ. Υπάρχουν κάποιες διαδικασίες, οι οποίες είναι χρονοβόρες και για αυτό παρατηρείται μικρή καθυστέρηση στη λήψη της τελικής απόφασης.</w:t>
      </w:r>
    </w:p>
    <w:p w:rsidR="00FE598A" w:rsidRDefault="0020310D" w:rsidP="00FE598A">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310D">
        <w:rPr>
          <w:rFonts w:cs="Arial"/>
          <w:b/>
          <w:bCs/>
          <w:spacing w:val="-14"/>
          <w:w w:val="80"/>
          <w:kern w:val="48"/>
        </w:rPr>
        <w:t>δ.  Το ταξίδι του «Προμηθέα» θα διαρκέσει περίπου ένα μήνα και μέχρι τότε «θα ληφθούν και οι αποφάσεις ως προς τον τρόπο αξιοποίησης του ‘Προμηθέα’ μέχρι να ολοκληρωθούν τα έργα στο Βασιλικό, όπου θα είναι και ο τελικός του προορισμός».</w:t>
      </w:r>
    </w:p>
    <w:p w:rsidR="00577245" w:rsidRDefault="0020310D" w:rsidP="0057724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310D">
        <w:rPr>
          <w:rFonts w:cs="Arial"/>
          <w:b/>
          <w:bCs/>
          <w:spacing w:val="-14"/>
          <w:w w:val="80"/>
          <w:kern w:val="48"/>
        </w:rPr>
        <w:t>ε. «Ανάλογα με το πού θα καταλήξει η πλωτή μονάδα θα χρειαστεί η υπογραφή σχετικών συμφωνιών, είτε διακρατικών μεταξύ Κύπρου και άλλη χώρας είτε εταιρικών με</w:t>
      </w:r>
      <w:r w:rsidR="00577245">
        <w:rPr>
          <w:rFonts w:cs="Arial"/>
          <w:b/>
          <w:bCs/>
          <w:spacing w:val="-14"/>
          <w:w w:val="80"/>
          <w:kern w:val="48"/>
        </w:rPr>
        <w:t>ταξύ ΕΤΥΦΑ και άλλης εταιρείας».</w:t>
      </w:r>
    </w:p>
    <w:p w:rsidR="00577245" w:rsidRDefault="0020310D" w:rsidP="0057724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310D">
        <w:rPr>
          <w:rFonts w:cs="Arial"/>
          <w:b/>
          <w:bCs/>
          <w:spacing w:val="-14"/>
          <w:w w:val="80"/>
          <w:kern w:val="48"/>
        </w:rPr>
        <w:t xml:space="preserve"> </w:t>
      </w:r>
      <w:r w:rsidR="00577245">
        <w:rPr>
          <w:rFonts w:cs="Arial"/>
          <w:b/>
          <w:bCs/>
          <w:spacing w:val="-14"/>
          <w:w w:val="80"/>
          <w:kern w:val="48"/>
        </w:rPr>
        <w:t xml:space="preserve">     </w:t>
      </w:r>
      <w:r w:rsidRPr="0020310D">
        <w:rPr>
          <w:rFonts w:cs="Arial"/>
          <w:b/>
          <w:bCs/>
          <w:spacing w:val="-14"/>
          <w:w w:val="80"/>
          <w:kern w:val="48"/>
        </w:rPr>
        <w:t xml:space="preserve"> Όσον αφορά στα χερσαία έργα και την προβλήτα στο Βασιλικό</w:t>
      </w:r>
      <w:r w:rsidR="00577245">
        <w:rPr>
          <w:rFonts w:cs="Arial"/>
          <w:b/>
          <w:bCs/>
          <w:spacing w:val="-14"/>
          <w:w w:val="80"/>
          <w:kern w:val="48"/>
        </w:rPr>
        <w:t>,</w:t>
      </w:r>
      <w:r w:rsidRPr="0020310D">
        <w:rPr>
          <w:rFonts w:cs="Arial"/>
          <w:b/>
          <w:bCs/>
          <w:spacing w:val="-14"/>
          <w:w w:val="80"/>
          <w:kern w:val="48"/>
        </w:rPr>
        <w:t xml:space="preserve"> ο κ. Πέτρου δήλωσε ότι η ΕΤΥΦΑ προχωρά με διάφορες προσφορές σε σχέση με το τερματικό και ότι σύντομα θα καταλήξουν στον υπεύθυνο μηχανικό του έργου, θα προχωρήσουν και στην εξέταση διαφόρων παραγγελιών, που υπάρχουν για εξαρτήματα και θα ακολουθήσουν προσφορές για το κάθε τμήμα.</w:t>
      </w:r>
      <w:r w:rsidR="00577245">
        <w:rPr>
          <w:rFonts w:cs="Arial"/>
          <w:b/>
          <w:bCs/>
          <w:spacing w:val="-14"/>
          <w:w w:val="80"/>
          <w:kern w:val="48"/>
        </w:rPr>
        <w:t xml:space="preserve"> </w:t>
      </w:r>
      <w:r w:rsidRPr="0020310D">
        <w:rPr>
          <w:rFonts w:cs="Arial"/>
          <w:b/>
          <w:bCs/>
          <w:spacing w:val="-14"/>
          <w:w w:val="80"/>
          <w:kern w:val="48"/>
        </w:rPr>
        <w:t>Ο κ. Πέτρου κατέληξε ότι «στόχος των ενεργειών είναι να ολοκληρωθεί το τερματικό</w:t>
      </w:r>
      <w:r w:rsidR="00F53271" w:rsidRPr="00F53271">
        <w:rPr>
          <w:rFonts w:cs="Arial"/>
          <w:b/>
          <w:bCs/>
          <w:spacing w:val="-14"/>
          <w:w w:val="80"/>
          <w:kern w:val="48"/>
        </w:rPr>
        <w:t>,</w:t>
      </w:r>
      <w:r w:rsidRPr="0020310D">
        <w:rPr>
          <w:rFonts w:cs="Arial"/>
          <w:b/>
          <w:bCs/>
          <w:spacing w:val="-14"/>
          <w:w w:val="80"/>
          <w:kern w:val="48"/>
        </w:rPr>
        <w:t xml:space="preserve"> μέχρι το τέλος του 2025, όπως είπε πρόσφατα και ο κ/ Υπουργός Ενέργειας κ. Παπαναστασίου», «όμως, λόγω κακοκαιρίας, που αναμένεται τους προσεχείς μήνες ίσως υπάρξει μία σχετική καθυστέρηση λίγων μηνών».</w:t>
      </w:r>
    </w:p>
    <w:p w:rsidR="00577245" w:rsidRDefault="00577245" w:rsidP="0057724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77245" w:rsidRDefault="0020310D" w:rsidP="0057724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310D">
        <w:rPr>
          <w:rFonts w:cs="Arial"/>
          <w:b/>
          <w:bCs/>
          <w:color w:val="0070C0"/>
          <w:spacing w:val="-14"/>
          <w:w w:val="80"/>
          <w:kern w:val="48"/>
        </w:rPr>
        <w:t xml:space="preserve">6.3 </w:t>
      </w:r>
      <w:r w:rsidR="00201FCF" w:rsidRPr="00201FCF">
        <w:rPr>
          <w:rFonts w:cs="Arial"/>
          <w:b/>
          <w:bCs/>
          <w:color w:val="0070C0"/>
          <w:spacing w:val="-14"/>
          <w:w w:val="80"/>
          <w:kern w:val="48"/>
        </w:rPr>
        <w:t>Υπόθεση Βασιλικού - Εμπλοκή στην αποδέσμευση του πλοίου ΕΤΥΦΑ-Προμηθέας</w:t>
      </w:r>
    </w:p>
    <w:p w:rsidR="00577245" w:rsidRDefault="00577245" w:rsidP="0057724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01FCF" w:rsidRPr="00201FCF">
        <w:rPr>
          <w:rFonts w:cs="Arial"/>
          <w:b/>
          <w:bCs/>
          <w:spacing w:val="-14"/>
          <w:w w:val="80"/>
          <w:kern w:val="48"/>
        </w:rPr>
        <w:t>Κομβικός εκτιμάται ότι είναι ο ρόλος του ομίλου COSCO στην υπόθεση παρακράτησης του πλοίου «Προμηθέας» της ΕΤΥΦΑ στην Κίνα. Οι κινεζικές/κρατικές εταιρείες φαίνεται να συντονίζονται μεταξύ τους με στόχο να εμποδίσουν την παραλαβή από την ΕΤΥΦΑ του πλοίου «ΕΤΥΦΑ-Προμηθέας», το οποίο είναι ιδιοκτησία της κ/εταιρείας, χρησιμοποιώντας διάφορα προσχήματα, γεγονός, το οποίο η ΕΤΥΦΑ χαρακτηρίζει ως «απόπειρα κλοπής και παράνομης οικειοποίησης».</w:t>
      </w:r>
    </w:p>
    <w:p w:rsidR="007D62B9" w:rsidRDefault="00577245" w:rsidP="007D62B9">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01FCF" w:rsidRPr="00201FCF">
        <w:rPr>
          <w:rFonts w:cs="Arial"/>
          <w:b/>
          <w:bCs/>
          <w:spacing w:val="-14"/>
          <w:w w:val="80"/>
          <w:kern w:val="48"/>
        </w:rPr>
        <w:t>Ως γνωστό</w:t>
      </w:r>
      <w:r w:rsidR="00F52D61" w:rsidRPr="00F52D61">
        <w:rPr>
          <w:rFonts w:cs="Arial"/>
          <w:b/>
          <w:bCs/>
          <w:spacing w:val="-14"/>
          <w:w w:val="80"/>
          <w:kern w:val="48"/>
        </w:rPr>
        <w:t>,</w:t>
      </w:r>
      <w:r>
        <w:rPr>
          <w:rFonts w:cs="Arial"/>
          <w:b/>
          <w:bCs/>
          <w:spacing w:val="-14"/>
          <w:w w:val="80"/>
          <w:kern w:val="48"/>
        </w:rPr>
        <w:t xml:space="preserve"> </w:t>
      </w:r>
      <w:r w:rsidR="00201FCF" w:rsidRPr="00201FCF">
        <w:rPr>
          <w:rFonts w:cs="Arial"/>
          <w:b/>
          <w:bCs/>
          <w:spacing w:val="-14"/>
          <w:w w:val="80"/>
          <w:kern w:val="48"/>
        </w:rPr>
        <w:t>ο όμιλος COSCO, με σημαντικά συμφέροντα σε διάφορες ευρωπαϊκές χώρες, μεταξύ των οποίων και η Ελλάδα (λιμάνι Πειραιά, λιμάνι Θεσσαλονίκης κ.α.), έχει αναλάβει την ναυπήγηση και μετατροπή του πλοίου από LNG σε FSRU στα ναυπηγεία του στην Σαγκάη. Η COSCO, μέσω του ναυπηγείου της, φέρεται να επιχειρεί να μπλοκάρει την παράδοση του πλοίου στην ΕΤΥΦΑ, σε μια προσπάθειά της να βοηθήσει άλλα κρατικά συμφέροντα της Κίνας να αποστερήσουν το πλοίο από τον ιδιοκτήτη του. Η κ/πλευρά θεωρεί ότι η κίνηση της κινεζικής πλευράς επιδιώκει να ασκήσει πίεση στην ΕΤΥΦΑ να μην προσφύγει στη δικαιοσύνη διεκδικώντας αποζημιώσεις και να παραιτηθεί από κάθε αξίωση της έναντι των υπευθύνων.</w:t>
      </w:r>
    </w:p>
    <w:p w:rsidR="00974FDC" w:rsidRDefault="007D62B9" w:rsidP="00974FD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201FCF" w:rsidRPr="00201FCF">
        <w:rPr>
          <w:rFonts w:cs="Arial"/>
          <w:b/>
          <w:bCs/>
          <w:spacing w:val="-14"/>
          <w:w w:val="80"/>
          <w:kern w:val="48"/>
        </w:rPr>
        <w:t>Σύμφωνα με πηγές της κ/Κυβέρνησης, η Κύπρος παρακολουθεί στενά τις εξελίξεις και έχει ήδη κινηθεί</w:t>
      </w:r>
      <w:r w:rsidR="00B02777" w:rsidRPr="00B02777">
        <w:rPr>
          <w:rFonts w:cs="Arial"/>
          <w:b/>
          <w:bCs/>
          <w:spacing w:val="-14"/>
          <w:w w:val="80"/>
          <w:kern w:val="48"/>
        </w:rPr>
        <w:t>,</w:t>
      </w:r>
      <w:r w:rsidR="00201FCF" w:rsidRPr="00201FCF">
        <w:rPr>
          <w:rFonts w:cs="Arial"/>
          <w:b/>
          <w:bCs/>
          <w:spacing w:val="-14"/>
          <w:w w:val="80"/>
          <w:kern w:val="48"/>
        </w:rPr>
        <w:t xml:space="preserve"> τόσο νομικά</w:t>
      </w:r>
      <w:r w:rsidR="00B02777" w:rsidRPr="00B02777">
        <w:rPr>
          <w:rFonts w:cs="Arial"/>
          <w:b/>
          <w:bCs/>
          <w:spacing w:val="-14"/>
          <w:w w:val="80"/>
          <w:kern w:val="48"/>
        </w:rPr>
        <w:t>,</w:t>
      </w:r>
      <w:r w:rsidR="00201FCF" w:rsidRPr="00201FCF">
        <w:rPr>
          <w:rFonts w:cs="Arial"/>
          <w:b/>
          <w:bCs/>
          <w:spacing w:val="-14"/>
          <w:w w:val="80"/>
          <w:kern w:val="48"/>
        </w:rPr>
        <w:t xml:space="preserve"> όσο και διπλωματικά, με εμπλοκή και της Ευρωπαϊκής Ένωσης. Η ανάκτηση του περιουσιακού αυτού στοιχείου από την ΕΤΥΦΑ αποτελεί μέγιστη προτεραιότητα για την Κύπρο, αφού πρόκειται για ουσιώδη υποδομή για την μετάβαση από το μαζούτ στο φυσικό αέριο (ΦΑ), ενώ παράταση αυτής της εκκρεμότητας αποτελεί τον βασικό λόγο των αυξημένων λογαριασμών ρεύματος και των προστίμων, που καταβάλλει ο Κύπριος καταναλωτής σε ρύπους κάθε χρόνο. Η Κύπρος φαίνεται αποφασισμένη να μην υποκύψει σε κανέναν εκβιασμό και θα διεκδικήσει, όλα όσα δικαιούται στα αρμόδια δικαστήρια. </w:t>
      </w:r>
    </w:p>
    <w:p w:rsidR="00974FDC" w:rsidRDefault="00974FDC" w:rsidP="00974FD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974FDC" w:rsidRDefault="00A7486B" w:rsidP="00974FD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77D7A">
        <w:rPr>
          <w:rFonts w:cs="Arial"/>
          <w:b/>
          <w:color w:val="0070C0"/>
          <w:spacing w:val="-14"/>
          <w:w w:val="80"/>
          <w:kern w:val="48"/>
        </w:rPr>
        <w:t xml:space="preserve">7. </w:t>
      </w:r>
      <w:r w:rsidR="000C39C5">
        <w:rPr>
          <w:rFonts w:cs="Arial"/>
          <w:b/>
          <w:color w:val="0070C0"/>
          <w:spacing w:val="-14"/>
          <w:w w:val="80"/>
          <w:kern w:val="48"/>
        </w:rPr>
        <w:t>Αγ</w:t>
      </w:r>
      <w:r w:rsidR="00A62114">
        <w:rPr>
          <w:rFonts w:cs="Arial"/>
          <w:b/>
          <w:color w:val="0070C0"/>
          <w:spacing w:val="-14"/>
          <w:w w:val="80"/>
          <w:kern w:val="48"/>
        </w:rPr>
        <w:t xml:space="preserve">ροτικά – Τρόφιμα - </w:t>
      </w:r>
      <w:r w:rsidRPr="00B77D7A">
        <w:rPr>
          <w:rFonts w:cs="Arial"/>
          <w:b/>
          <w:color w:val="0070C0"/>
          <w:spacing w:val="-14"/>
          <w:w w:val="80"/>
          <w:kern w:val="48"/>
        </w:rPr>
        <w:t>ΠΟΠ Προϊόντα</w:t>
      </w:r>
    </w:p>
    <w:p w:rsidR="008F2BDE" w:rsidRDefault="00EC7DC4" w:rsidP="008F2BD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77D7A">
        <w:rPr>
          <w:rFonts w:cs="Arial"/>
          <w:b/>
          <w:bCs/>
          <w:color w:val="0070C0"/>
          <w:spacing w:val="-14"/>
          <w:w w:val="80"/>
          <w:kern w:val="48"/>
        </w:rPr>
        <w:t xml:space="preserve">7.1 </w:t>
      </w:r>
      <w:r w:rsidR="005D624C" w:rsidRPr="005D624C">
        <w:rPr>
          <w:rFonts w:cs="Arial"/>
          <w:b/>
          <w:bCs/>
          <w:color w:val="0070C0"/>
          <w:spacing w:val="-14"/>
          <w:w w:val="80"/>
          <w:kern w:val="48"/>
        </w:rPr>
        <w:t xml:space="preserve">Διατάγματα σχετικά με τη διακίνηση γάλακτος που προορίζεται για την παραγωγή </w:t>
      </w:r>
      <w:proofErr w:type="spellStart"/>
      <w:r w:rsidR="005D624C" w:rsidRPr="005D624C">
        <w:rPr>
          <w:rFonts w:cs="Arial"/>
          <w:b/>
          <w:bCs/>
          <w:color w:val="0070C0"/>
          <w:spacing w:val="-14"/>
          <w:w w:val="80"/>
          <w:kern w:val="48"/>
        </w:rPr>
        <w:t>χαλλουμιού</w:t>
      </w:r>
      <w:proofErr w:type="spellEnd"/>
      <w:r w:rsidR="005D624C" w:rsidRPr="005D624C">
        <w:rPr>
          <w:rFonts w:cs="Arial"/>
          <w:b/>
          <w:bCs/>
          <w:color w:val="0070C0"/>
          <w:spacing w:val="-14"/>
          <w:w w:val="80"/>
          <w:kern w:val="48"/>
        </w:rPr>
        <w:t>.</w:t>
      </w:r>
    </w:p>
    <w:p w:rsidR="008F2BDE" w:rsidRDefault="008F2BDE" w:rsidP="008F2BD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DD480D">
        <w:rPr>
          <w:rFonts w:cs="Arial"/>
          <w:b/>
          <w:bCs/>
          <w:spacing w:val="-14"/>
          <w:w w:val="80"/>
          <w:kern w:val="48"/>
        </w:rPr>
        <w:t xml:space="preserve"> </w:t>
      </w:r>
      <w:r w:rsidR="00DD480D" w:rsidRPr="00DD480D">
        <w:rPr>
          <w:rFonts w:cs="Arial"/>
          <w:b/>
          <w:bCs/>
          <w:spacing w:val="-14"/>
          <w:w w:val="80"/>
          <w:kern w:val="48"/>
        </w:rPr>
        <w:t>Αναγνωρίζοντας την ανάγκη για την καταγραφή και παρακολούθηση της διακίνησης νωπού γάλακτος και στο πλαίσιο της αντικατάστασης του πεπαλαιωμένου υφιστάμενου λογισμικού συστήματος για την καταχώρηση και επεξεργασία των στοιχείων διακίνησης, το οποίο έχει τεθεί εκτός λειτουργίας το κ/Υπουργείο Γεωργίας, Αγροτικής Ανάπτυξης και Περιβάλλοντος (ΥΓΑΑΠ) προχώρησε στην αναβάθμιση των συστημάτων αποστολής των δεδομένων, που είναι εγκατεστημένα στα βυτιοφόρα μεταφοράς νωπού γάλακτος, έτσι ώστε αυτά να είναι συμβατά με το νέο λογισμικό σύστημα παρακολούθησης του γάλακτος, που αναμένεται να τεθεί σε λειτουργία στις 2 Οκτωβρίου τ. έ.</w:t>
      </w:r>
    </w:p>
    <w:p w:rsidR="008F2BDE" w:rsidRDefault="008F2BDE" w:rsidP="008F2BD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DD480D" w:rsidRPr="00DD480D">
        <w:rPr>
          <w:rFonts w:cs="Arial"/>
          <w:b/>
          <w:bCs/>
          <w:spacing w:val="-14"/>
          <w:w w:val="80"/>
          <w:kern w:val="48"/>
        </w:rPr>
        <w:t xml:space="preserve">Στο πλαίσιο αυτό το Υπουργείο Γεωργίας προχώρησε πρόσφατα (6.9. </w:t>
      </w:r>
      <w:proofErr w:type="spellStart"/>
      <w:r w:rsidR="00DD480D" w:rsidRPr="00DD480D">
        <w:rPr>
          <w:rFonts w:cs="Arial"/>
          <w:b/>
          <w:bCs/>
          <w:spacing w:val="-14"/>
          <w:w w:val="80"/>
          <w:kern w:val="48"/>
        </w:rPr>
        <w:t>τ.έ</w:t>
      </w:r>
      <w:proofErr w:type="spellEnd"/>
      <w:r w:rsidR="00DD480D" w:rsidRPr="00DD480D">
        <w:rPr>
          <w:rFonts w:cs="Arial"/>
          <w:b/>
          <w:bCs/>
          <w:spacing w:val="-14"/>
          <w:w w:val="80"/>
          <w:kern w:val="48"/>
        </w:rPr>
        <w:t>.) στην έκδοση τριών σχετικών Διαταγμάτων :</w:t>
      </w:r>
    </w:p>
    <w:p w:rsidR="008F2BDE" w:rsidRDefault="00DD480D" w:rsidP="008F2BDE">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D480D">
        <w:rPr>
          <w:rFonts w:cs="Arial"/>
          <w:b/>
          <w:bCs/>
          <w:spacing w:val="-14"/>
          <w:w w:val="80"/>
          <w:kern w:val="48"/>
        </w:rPr>
        <w:t xml:space="preserve">Το πρώτο Διάταγμα αναφέρεται στις </w:t>
      </w:r>
      <w:r w:rsidRPr="00DD480D">
        <w:rPr>
          <w:rFonts w:cs="Arial"/>
          <w:b/>
          <w:bCs/>
          <w:spacing w:val="-14"/>
          <w:w w:val="80"/>
          <w:kern w:val="48"/>
          <w:u w:val="single"/>
        </w:rPr>
        <w:t>υποχρεώσεις των παραγωγών κατσικίσιου ή/και πρόβειου γάλακτος</w:t>
      </w:r>
      <w:r w:rsidRPr="00DD480D">
        <w:rPr>
          <w:rFonts w:cs="Arial"/>
          <w:b/>
          <w:bCs/>
          <w:spacing w:val="-14"/>
          <w:w w:val="80"/>
          <w:kern w:val="48"/>
        </w:rPr>
        <w:t xml:space="preserve">. Οι </w:t>
      </w:r>
      <w:proofErr w:type="spellStart"/>
      <w:r w:rsidRPr="00DD480D">
        <w:rPr>
          <w:rFonts w:cs="Arial"/>
          <w:b/>
          <w:bCs/>
          <w:spacing w:val="-14"/>
          <w:w w:val="80"/>
          <w:kern w:val="48"/>
        </w:rPr>
        <w:t>αιγοπροβατοτρόφοι</w:t>
      </w:r>
      <w:proofErr w:type="spellEnd"/>
      <w:r w:rsidRPr="00DD480D">
        <w:rPr>
          <w:rFonts w:cs="Arial"/>
          <w:b/>
          <w:bCs/>
          <w:spacing w:val="-14"/>
          <w:w w:val="80"/>
          <w:kern w:val="48"/>
        </w:rPr>
        <w:t xml:space="preserve"> έχουν υποχρέωση να υποβάλουν στην αρμόδια αρχή αίτηση για εγγραφή τους στο μητρώο παραγωγών γάλακτος. Εκτός από την κατοχή παραγωγικών ζώων (κατσικιών ή/και προβάτων) πρέπει να κατέχουν πιστοποιητικό καταχώρισης εγκατάστασης τροφίμων ζωικής προέλευσης, σύμφωνα με τον Νόμο «περί Υγιεινής Παραγωγής Τροφίμων Ζωικής Προέλευσης και Διάθεσής τους στην Αγορά». Συγκεκριμένα το Διάταγμα καθορίζει ότι οι παραγωγοί πρέπει να τηρούν αρχείο με τις χειρόγραφες και ηλεκτρονικές αποδείξεις, που παραλαμβάνουν από τον συλλέκτη-μεταφορέα και τις αποδείξεις πληρωμής πρώτου αγοραστή για σκοπούς ελέγχου. Επισημαίνεται ότι, παραγωγοί, που παραδίδουν νωπό γάλα σε εγκεκριμένο πρώτο αγοραστή, εκτός του ηλεκτρονικού συστήματος των εγκεκριμένων από την αρμόδια αρχή, συλλεκτών-μεταφορέων υποχρεούνται να διαβιβάζουν σε ηλεκτρονική μορφή στην αρμόδια αρχή ημερησίως τη συνολική ποσότητα του εν λόγω γάλακτος καθώς και να ενημερώνουν την αρμόδια αρχή για οποιεσδήποτε αλλαγές γίνονται στα στοιχεία ιδιοκτησίας της μονάδας τους.</w:t>
      </w:r>
    </w:p>
    <w:p w:rsidR="00400E8F" w:rsidRDefault="008F2BDE" w:rsidP="00400E8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00E8F">
        <w:rPr>
          <w:rFonts w:cs="Arial"/>
          <w:b/>
          <w:bCs/>
          <w:spacing w:val="-14"/>
          <w:w w:val="80"/>
          <w:kern w:val="48"/>
        </w:rPr>
        <w:t xml:space="preserve">     </w:t>
      </w:r>
      <w:r w:rsidR="00DD480D" w:rsidRPr="00400E8F">
        <w:rPr>
          <w:rFonts w:cs="Arial"/>
          <w:b/>
          <w:bCs/>
          <w:spacing w:val="-14"/>
          <w:w w:val="80"/>
          <w:kern w:val="48"/>
        </w:rPr>
        <w:t>Το δεύτερο Διάταγμα </w:t>
      </w:r>
      <w:r w:rsidR="000C39C5" w:rsidRPr="00400E8F">
        <w:rPr>
          <w:rFonts w:cs="Arial"/>
          <w:b/>
          <w:bCs/>
          <w:spacing w:val="-14"/>
          <w:w w:val="80"/>
          <w:kern w:val="48"/>
        </w:rPr>
        <w:t xml:space="preserve"> </w:t>
      </w:r>
      <w:r w:rsidR="00DD480D" w:rsidRPr="00400E8F">
        <w:rPr>
          <w:rFonts w:cs="Arial"/>
          <w:b/>
          <w:bCs/>
          <w:spacing w:val="-14"/>
          <w:w w:val="80"/>
          <w:kern w:val="48"/>
        </w:rPr>
        <w:t>αφορά στις υποχρεώσεις του πρώτου αγοραστή, δηλαδή των τυροκομείων. Συγκεκριμένα ο πρώτος αγοραστής υποχρεούται πριν την αγορά οποιασδήποτε ποσότητας νωπού</w:t>
      </w:r>
      <w:r w:rsidR="00DD480D" w:rsidRPr="00DD480D">
        <w:rPr>
          <w:rFonts w:cs="Arial"/>
          <w:b/>
          <w:bCs/>
          <w:spacing w:val="-14"/>
          <w:w w:val="80"/>
          <w:kern w:val="48"/>
        </w:rPr>
        <w:t xml:space="preserve"> γάλακτος από παραγωγό να υποβάλει αίτηση προς την αρμόδια αρχή και να την ενημερώσει γραπτώς σχετικά με τους παραγωγούς και τους συλλέκτες-μεταφορείς, με τους οποίους θα συνεργάζεται, τρεις μέρες πριν την έναρξη οποιασδήποτε παραλαβής καθώς επίσης και για οποιοδήποτε τερματισμό συνεργασίας με παραγωγούς και συλλέκτες-μεταφορείς. Περαιτέρω έχει υποχρέωση να διαβιβάζει ημερησίως στην αρμόδια αρχή σε ηλεκτρονική μορφή, μέσω συνδέσμου, που θα του παραχωρηθεί από την αρμόδια αρχή, τη συνολική ποσότητα νωπού γάλακτος που του παραδόθηκε ανά τύπο.</w:t>
      </w:r>
    </w:p>
    <w:p w:rsidR="00400E8F" w:rsidRDefault="00400E8F" w:rsidP="00400E8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DD480D" w:rsidRPr="00DD480D">
        <w:rPr>
          <w:rFonts w:cs="Arial"/>
          <w:b/>
          <w:bCs/>
          <w:spacing w:val="-14"/>
          <w:w w:val="80"/>
          <w:kern w:val="48"/>
        </w:rPr>
        <w:t xml:space="preserve">Το τρίτο </w:t>
      </w:r>
      <w:r w:rsidR="00DD480D" w:rsidRPr="00400E8F">
        <w:rPr>
          <w:rFonts w:cs="Arial"/>
          <w:b/>
          <w:bCs/>
          <w:spacing w:val="-14"/>
          <w:w w:val="80"/>
          <w:kern w:val="48"/>
        </w:rPr>
        <w:t>Διάταγμα  αφορά στους συλλέκτες – μεταφορείς, οι οποίοι πρέπει να υποβάλουν στην αρμόδια αρχή αίτηση για μεταβίβαση κωδικού συλλέκτη-μεταφορέα. Μέχρι τις 2.10.24, ημερομηνία κατά την οποία θα τεθεί σε ισχύ το διάταγμα αυτό παραχωρείται στους μεταφορείς ενίσχυση ήσσονος</w:t>
      </w:r>
      <w:r w:rsidR="00DD480D" w:rsidRPr="00DD480D">
        <w:rPr>
          <w:rFonts w:cs="Arial"/>
          <w:b/>
          <w:bCs/>
          <w:spacing w:val="-14"/>
          <w:w w:val="80"/>
          <w:kern w:val="48"/>
        </w:rPr>
        <w:t xml:space="preserve"> σημασίας (</w:t>
      </w:r>
      <w:proofErr w:type="spellStart"/>
      <w:r w:rsidR="00DD480D" w:rsidRPr="00DD480D">
        <w:rPr>
          <w:rFonts w:cs="Arial"/>
          <w:b/>
          <w:bCs/>
          <w:spacing w:val="-14"/>
          <w:w w:val="80"/>
          <w:kern w:val="48"/>
        </w:rPr>
        <w:t>de</w:t>
      </w:r>
      <w:proofErr w:type="spellEnd"/>
      <w:r w:rsidR="00DD480D" w:rsidRPr="00DD480D">
        <w:rPr>
          <w:rFonts w:cs="Arial"/>
          <w:b/>
          <w:bCs/>
          <w:spacing w:val="-14"/>
          <w:w w:val="80"/>
          <w:kern w:val="48"/>
        </w:rPr>
        <w:t xml:space="preserve"> </w:t>
      </w:r>
      <w:proofErr w:type="spellStart"/>
      <w:r w:rsidR="00DD480D" w:rsidRPr="00DD480D">
        <w:rPr>
          <w:rFonts w:cs="Arial"/>
          <w:b/>
          <w:bCs/>
          <w:spacing w:val="-14"/>
          <w:w w:val="80"/>
          <w:kern w:val="48"/>
        </w:rPr>
        <w:t>minimis</w:t>
      </w:r>
      <w:proofErr w:type="spellEnd"/>
      <w:r w:rsidR="00DD480D" w:rsidRPr="00DD480D">
        <w:rPr>
          <w:rFonts w:cs="Arial"/>
          <w:b/>
          <w:bCs/>
          <w:spacing w:val="-14"/>
          <w:w w:val="80"/>
          <w:kern w:val="48"/>
        </w:rPr>
        <w:t>), με στόχο την αναβάθμιση και αντικατάσταση ηλεκτρονικών συστημάτων αποστολής στοιχείων διακίνησης του γάλακτος στα βυτιοφόρα συλλεκτών-μεταφορέων νωπού γάλακτος. Το μέγιστο ποσό ενίσχυσης ανέρχεται στις 5.000 Ευρώ ανά βυτιοφόρο όχημα.</w:t>
      </w:r>
    </w:p>
    <w:p w:rsidR="00400E8F" w:rsidRDefault="00400E8F" w:rsidP="00400E8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DD480D" w:rsidRPr="00DD480D">
        <w:rPr>
          <w:rFonts w:cs="Arial"/>
          <w:b/>
          <w:bCs/>
          <w:spacing w:val="-14"/>
          <w:w w:val="80"/>
          <w:kern w:val="48"/>
        </w:rPr>
        <w:t>Τέλος,</w:t>
      </w:r>
      <w:r w:rsidR="000C39C5">
        <w:rPr>
          <w:rFonts w:cs="Arial"/>
          <w:b/>
          <w:bCs/>
          <w:spacing w:val="-14"/>
          <w:w w:val="80"/>
          <w:kern w:val="48"/>
        </w:rPr>
        <w:t>,</w:t>
      </w:r>
      <w:r w:rsidR="00DD480D" w:rsidRPr="00DD480D">
        <w:rPr>
          <w:rFonts w:cs="Arial"/>
          <w:b/>
          <w:bCs/>
          <w:spacing w:val="-14"/>
          <w:w w:val="80"/>
          <w:kern w:val="48"/>
        </w:rPr>
        <w:t xml:space="preserve"> σύμφωνα με σχετικές δηλώσεις της κ/Υπουργού Γεωργίας </w:t>
      </w:r>
      <w:proofErr w:type="spellStart"/>
      <w:r w:rsidR="00DD480D" w:rsidRPr="00DD480D">
        <w:rPr>
          <w:rFonts w:cs="Arial"/>
          <w:b/>
          <w:bCs/>
          <w:spacing w:val="-14"/>
          <w:w w:val="80"/>
          <w:kern w:val="48"/>
        </w:rPr>
        <w:t>κας</w:t>
      </w:r>
      <w:proofErr w:type="spellEnd"/>
      <w:r w:rsidR="00DD480D" w:rsidRPr="00DD480D">
        <w:rPr>
          <w:rFonts w:cs="Arial"/>
          <w:b/>
          <w:bCs/>
          <w:spacing w:val="-14"/>
          <w:w w:val="80"/>
          <w:kern w:val="48"/>
        </w:rPr>
        <w:t xml:space="preserve"> Μ. </w:t>
      </w:r>
      <w:proofErr w:type="spellStart"/>
      <w:r w:rsidR="00DD480D" w:rsidRPr="00DD480D">
        <w:rPr>
          <w:rFonts w:cs="Arial"/>
          <w:b/>
          <w:bCs/>
          <w:spacing w:val="-14"/>
          <w:w w:val="80"/>
          <w:kern w:val="48"/>
        </w:rPr>
        <w:t>Παναγιώτου</w:t>
      </w:r>
      <w:proofErr w:type="spellEnd"/>
      <w:r w:rsidR="00DD480D" w:rsidRPr="00DD480D">
        <w:rPr>
          <w:rFonts w:cs="Arial"/>
          <w:b/>
          <w:bCs/>
          <w:spacing w:val="-14"/>
          <w:w w:val="80"/>
          <w:kern w:val="48"/>
        </w:rPr>
        <w:t xml:space="preserve"> βασική αρχή και στόχος είναι όλοι οι εμπλεκόμενοι στην παραγωγή </w:t>
      </w:r>
      <w:proofErr w:type="spellStart"/>
      <w:r w:rsidR="00DD480D" w:rsidRPr="00DD480D">
        <w:rPr>
          <w:rFonts w:cs="Arial"/>
          <w:b/>
          <w:bCs/>
          <w:spacing w:val="-14"/>
          <w:w w:val="80"/>
          <w:kern w:val="48"/>
        </w:rPr>
        <w:t>χαλλουμιού</w:t>
      </w:r>
      <w:proofErr w:type="spellEnd"/>
      <w:r w:rsidR="00DD480D" w:rsidRPr="00DD480D">
        <w:rPr>
          <w:rFonts w:cs="Arial"/>
          <w:b/>
          <w:bCs/>
          <w:spacing w:val="-14"/>
          <w:w w:val="80"/>
          <w:kern w:val="48"/>
        </w:rPr>
        <w:t xml:space="preserve"> να είναι βιώσιμοι καθώς και η διατήρηση του </w:t>
      </w:r>
      <w:proofErr w:type="spellStart"/>
      <w:r w:rsidR="00DD480D" w:rsidRPr="00DD480D">
        <w:rPr>
          <w:rFonts w:cs="Arial"/>
          <w:b/>
          <w:bCs/>
          <w:spacing w:val="-14"/>
          <w:w w:val="80"/>
          <w:kern w:val="48"/>
        </w:rPr>
        <w:t>χαλλουμιού</w:t>
      </w:r>
      <w:proofErr w:type="spellEnd"/>
      <w:r w:rsidR="00DD480D" w:rsidRPr="00DD480D">
        <w:rPr>
          <w:rFonts w:cs="Arial"/>
          <w:b/>
          <w:bCs/>
          <w:spacing w:val="-14"/>
          <w:w w:val="80"/>
          <w:kern w:val="48"/>
        </w:rPr>
        <w:t xml:space="preserve"> ως του κύριου </w:t>
      </w:r>
      <w:proofErr w:type="spellStart"/>
      <w:r w:rsidR="00DD480D" w:rsidRPr="00DD480D">
        <w:rPr>
          <w:rFonts w:cs="Arial"/>
          <w:b/>
          <w:bCs/>
          <w:spacing w:val="-14"/>
          <w:w w:val="80"/>
          <w:kern w:val="48"/>
        </w:rPr>
        <w:t>αγροδιατροφικού</w:t>
      </w:r>
      <w:proofErr w:type="spellEnd"/>
      <w:r w:rsidR="00DD480D" w:rsidRPr="00DD480D">
        <w:rPr>
          <w:rFonts w:cs="Arial"/>
          <w:b/>
          <w:bCs/>
          <w:spacing w:val="-14"/>
          <w:w w:val="80"/>
          <w:kern w:val="48"/>
        </w:rPr>
        <w:t xml:space="preserve"> εξαγωγικού προϊόντος της Κύπρου και η διατήρηση του ΠΟΠ, χαρακτηριστικού, το οποίο ενισχύει τη δυναμική των εξαγωγών.</w:t>
      </w:r>
    </w:p>
    <w:p w:rsidR="00400E8F" w:rsidRDefault="00400E8F" w:rsidP="00400E8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00E8F" w:rsidRDefault="006C6C4A" w:rsidP="00400E8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77D7A">
        <w:rPr>
          <w:rFonts w:cs="Arial"/>
          <w:b/>
          <w:bCs/>
          <w:color w:val="0070C0"/>
          <w:spacing w:val="-14"/>
          <w:w w:val="80"/>
          <w:kern w:val="48"/>
        </w:rPr>
        <w:t xml:space="preserve">8. </w:t>
      </w:r>
      <w:r w:rsidR="00656256" w:rsidRPr="00B77D7A">
        <w:rPr>
          <w:rFonts w:cs="Arial"/>
          <w:b/>
          <w:bCs/>
          <w:color w:val="0070C0"/>
          <w:spacing w:val="-14"/>
          <w:w w:val="80"/>
          <w:kern w:val="48"/>
        </w:rPr>
        <w:t>ΣΥΜΦΩΝΙΕΣ</w:t>
      </w:r>
      <w:r w:rsidR="003D63DB" w:rsidRPr="00B77D7A">
        <w:rPr>
          <w:rFonts w:cs="Arial"/>
          <w:b/>
          <w:bCs/>
          <w:color w:val="0070C0"/>
          <w:spacing w:val="-14"/>
          <w:w w:val="80"/>
          <w:kern w:val="48"/>
        </w:rPr>
        <w:t xml:space="preserve"> – </w:t>
      </w:r>
      <w:r w:rsidR="00850535" w:rsidRPr="00B77D7A">
        <w:rPr>
          <w:rFonts w:cs="Arial"/>
          <w:b/>
          <w:bCs/>
          <w:color w:val="0070C0"/>
          <w:spacing w:val="-14"/>
          <w:w w:val="80"/>
          <w:kern w:val="48"/>
        </w:rPr>
        <w:t xml:space="preserve"> </w:t>
      </w:r>
      <w:r w:rsidR="003D63DB" w:rsidRPr="00B77D7A">
        <w:rPr>
          <w:rFonts w:cs="Arial"/>
          <w:b/>
          <w:bCs/>
          <w:color w:val="0070C0"/>
          <w:spacing w:val="-14"/>
          <w:w w:val="80"/>
          <w:kern w:val="48"/>
        </w:rPr>
        <w:t xml:space="preserve">ΕΠΙΣΚΕΨΕΙΣ </w:t>
      </w:r>
    </w:p>
    <w:p w:rsidR="00400E8F" w:rsidRDefault="006C6C4A" w:rsidP="00400E8F">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937C7E">
        <w:rPr>
          <w:rFonts w:cs="Arial"/>
          <w:b/>
          <w:bCs/>
          <w:color w:val="0070C0"/>
          <w:spacing w:val="-14"/>
          <w:w w:val="80"/>
          <w:kern w:val="48"/>
        </w:rPr>
        <w:t xml:space="preserve">8.1  </w:t>
      </w:r>
      <w:r w:rsidR="00937C7E" w:rsidRPr="00937C7E">
        <w:rPr>
          <w:rFonts w:cs="Arial"/>
          <w:b/>
          <w:bCs/>
          <w:color w:val="0070C0"/>
          <w:spacing w:val="-14"/>
          <w:w w:val="80"/>
          <w:kern w:val="48"/>
        </w:rPr>
        <w:t>Υπογραφή Μνημονίου Συνεργασίας (</w:t>
      </w:r>
      <w:proofErr w:type="spellStart"/>
      <w:r w:rsidR="00937C7E" w:rsidRPr="00937C7E">
        <w:rPr>
          <w:rFonts w:cs="Arial"/>
          <w:b/>
          <w:bCs/>
          <w:color w:val="0070C0"/>
          <w:spacing w:val="-14"/>
          <w:w w:val="80"/>
          <w:kern w:val="48"/>
        </w:rPr>
        <w:t>MoU</w:t>
      </w:r>
      <w:proofErr w:type="spellEnd"/>
      <w:r w:rsidR="00937C7E" w:rsidRPr="00937C7E">
        <w:rPr>
          <w:rFonts w:cs="Arial"/>
          <w:b/>
          <w:bCs/>
          <w:color w:val="0070C0"/>
          <w:spacing w:val="-14"/>
          <w:w w:val="80"/>
          <w:kern w:val="48"/>
        </w:rPr>
        <w:t xml:space="preserve">) μεταξύ </w:t>
      </w:r>
      <w:r w:rsidR="00937C7E" w:rsidRPr="00937C7E">
        <w:rPr>
          <w:rFonts w:cs="Arial"/>
          <w:b/>
          <w:bCs/>
          <w:color w:val="0070C0"/>
          <w:spacing w:val="-14"/>
          <w:w w:val="80"/>
          <w:kern w:val="48"/>
          <w:lang w:val="en-US"/>
        </w:rPr>
        <w:t>Invest</w:t>
      </w:r>
      <w:r w:rsidR="00937C7E" w:rsidRPr="00937C7E">
        <w:rPr>
          <w:rFonts w:cs="Arial"/>
          <w:b/>
          <w:bCs/>
          <w:color w:val="0070C0"/>
          <w:spacing w:val="-14"/>
          <w:w w:val="80"/>
          <w:kern w:val="48"/>
        </w:rPr>
        <w:t xml:space="preserve"> </w:t>
      </w:r>
      <w:r w:rsidR="00937C7E" w:rsidRPr="00937C7E">
        <w:rPr>
          <w:rFonts w:cs="Arial"/>
          <w:b/>
          <w:bCs/>
          <w:color w:val="0070C0"/>
          <w:spacing w:val="-14"/>
          <w:w w:val="80"/>
          <w:kern w:val="48"/>
          <w:lang w:val="en-US"/>
        </w:rPr>
        <w:t>Cyprus</w:t>
      </w:r>
      <w:r w:rsidR="00937C7E" w:rsidRPr="00937C7E">
        <w:rPr>
          <w:rFonts w:cs="Arial"/>
          <w:b/>
          <w:bCs/>
          <w:color w:val="0070C0"/>
          <w:spacing w:val="-14"/>
          <w:w w:val="80"/>
          <w:kern w:val="48"/>
        </w:rPr>
        <w:t xml:space="preserve"> και του βραζιλιάνικου </w:t>
      </w:r>
      <w:proofErr w:type="spellStart"/>
      <w:r w:rsidR="00937C7E" w:rsidRPr="00937C7E">
        <w:rPr>
          <w:rFonts w:cs="Arial"/>
          <w:b/>
          <w:bCs/>
          <w:color w:val="0070C0"/>
          <w:spacing w:val="-14"/>
          <w:w w:val="80"/>
          <w:kern w:val="48"/>
        </w:rPr>
        <w:t>Invest</w:t>
      </w:r>
      <w:proofErr w:type="spellEnd"/>
      <w:r w:rsidR="00937C7E" w:rsidRPr="00937C7E">
        <w:rPr>
          <w:rFonts w:cs="Arial"/>
          <w:b/>
          <w:bCs/>
          <w:color w:val="0070C0"/>
          <w:spacing w:val="-14"/>
          <w:w w:val="80"/>
          <w:kern w:val="48"/>
        </w:rPr>
        <w:t xml:space="preserve"> </w:t>
      </w:r>
      <w:proofErr w:type="spellStart"/>
      <w:r w:rsidR="00937C7E" w:rsidRPr="00937C7E">
        <w:rPr>
          <w:rFonts w:cs="Arial"/>
          <w:b/>
          <w:bCs/>
          <w:color w:val="0070C0"/>
          <w:spacing w:val="-14"/>
          <w:w w:val="80"/>
          <w:kern w:val="48"/>
        </w:rPr>
        <w:t>Paraná</w:t>
      </w:r>
      <w:proofErr w:type="spellEnd"/>
      <w:r w:rsidR="00937C7E" w:rsidRPr="00937C7E">
        <w:rPr>
          <w:rFonts w:cs="Arial"/>
          <w:b/>
          <w:bCs/>
          <w:color w:val="0070C0"/>
          <w:spacing w:val="-14"/>
          <w:w w:val="80"/>
          <w:kern w:val="48"/>
        </w:rPr>
        <w:t xml:space="preserve"> (24.10.24)</w:t>
      </w:r>
    </w:p>
    <w:p w:rsidR="00F02186" w:rsidRDefault="00400E8F" w:rsidP="00F02186">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     </w:t>
      </w:r>
      <w:r w:rsidR="00937C7E" w:rsidRPr="00937C7E">
        <w:rPr>
          <w:rFonts w:cs="Arial"/>
          <w:b/>
          <w:spacing w:val="-14"/>
          <w:w w:val="80"/>
          <w:kern w:val="48"/>
        </w:rPr>
        <w:t xml:space="preserve">Ο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Cyprus</w:t>
      </w:r>
      <w:proofErr w:type="spellEnd"/>
      <w:r w:rsidR="00937C7E" w:rsidRPr="00937C7E">
        <w:rPr>
          <w:rFonts w:cs="Arial"/>
          <w:b/>
          <w:spacing w:val="-14"/>
          <w:w w:val="80"/>
          <w:kern w:val="48"/>
        </w:rPr>
        <w:t xml:space="preserve"> ανα</w:t>
      </w:r>
      <w:r>
        <w:rPr>
          <w:rFonts w:cs="Arial"/>
          <w:b/>
          <w:spacing w:val="-14"/>
          <w:w w:val="80"/>
          <w:kern w:val="48"/>
        </w:rPr>
        <w:t>κοίνωσε (24.10.24</w:t>
      </w:r>
      <w:r w:rsidR="00937C7E" w:rsidRPr="00937C7E">
        <w:rPr>
          <w:rFonts w:cs="Arial"/>
          <w:b/>
          <w:spacing w:val="-14"/>
          <w:w w:val="80"/>
          <w:kern w:val="48"/>
        </w:rPr>
        <w:t>) την υπογραφή Μνημονίου Συνεργασίας (</w:t>
      </w:r>
      <w:proofErr w:type="spellStart"/>
      <w:r w:rsidR="00937C7E" w:rsidRPr="00937C7E">
        <w:rPr>
          <w:rFonts w:cs="Arial"/>
          <w:b/>
          <w:spacing w:val="-14"/>
          <w:w w:val="80"/>
          <w:kern w:val="48"/>
        </w:rPr>
        <w:t>MoU</w:t>
      </w:r>
      <w:proofErr w:type="spellEnd"/>
      <w:r w:rsidR="00937C7E" w:rsidRPr="00937C7E">
        <w:rPr>
          <w:rFonts w:cs="Arial"/>
          <w:b/>
          <w:spacing w:val="-14"/>
          <w:w w:val="80"/>
          <w:kern w:val="48"/>
        </w:rPr>
        <w:t xml:space="preserve">) με τον αντίστοιχο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Paraná</w:t>
      </w:r>
      <w:proofErr w:type="spellEnd"/>
      <w:r w:rsidR="00937C7E" w:rsidRPr="00937C7E">
        <w:rPr>
          <w:rFonts w:cs="Arial"/>
          <w:b/>
          <w:spacing w:val="-14"/>
          <w:w w:val="80"/>
          <w:kern w:val="48"/>
        </w:rPr>
        <w:t>, της ομώνυμης πολιτείας της Βραζιλίας, στο πλαίσιο του Συνεδρίου Εφοδιαστικής Αλυσίδας Εμπορευμάτων 2024 (</w:t>
      </w:r>
      <w:proofErr w:type="spellStart"/>
      <w:r w:rsidR="00937C7E" w:rsidRPr="00937C7E">
        <w:rPr>
          <w:rFonts w:cs="Arial"/>
          <w:b/>
          <w:spacing w:val="-14"/>
          <w:w w:val="80"/>
          <w:kern w:val="48"/>
        </w:rPr>
        <w:t>Commodity</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Supply</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Chain</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Conference</w:t>
      </w:r>
      <w:proofErr w:type="spellEnd"/>
      <w:r w:rsidR="00937C7E" w:rsidRPr="00937C7E">
        <w:rPr>
          <w:rFonts w:cs="Arial"/>
          <w:b/>
          <w:spacing w:val="-14"/>
          <w:w w:val="80"/>
          <w:kern w:val="48"/>
        </w:rPr>
        <w:t>), που πραγματοποιήθηκ</w:t>
      </w:r>
      <w:r>
        <w:rPr>
          <w:rFonts w:cs="Arial"/>
          <w:b/>
          <w:spacing w:val="-14"/>
          <w:w w:val="80"/>
          <w:kern w:val="48"/>
        </w:rPr>
        <w:t>ε 22-24.10.2024,</w:t>
      </w:r>
      <w:r w:rsidR="00937C7E" w:rsidRPr="00937C7E">
        <w:rPr>
          <w:rFonts w:cs="Arial"/>
          <w:b/>
          <w:spacing w:val="-14"/>
          <w:w w:val="80"/>
          <w:kern w:val="48"/>
        </w:rPr>
        <w:t xml:space="preserve"> στη Λεμεσό. Το συνέδριο, το οποίο οργανώθηκε από τον όμιλο INDEVCO, τελούσε υπό την αιγίδα του Προέδρου της Κυπριακής Δημοκρατίας κ. Ν. Χριστοδουλίδη και προσέλκυσε υψηλόβαθμους εκπροσώπους χρηματοπιστωτικών ιδρυμάτων, κυβερνητικούς φορείς και ρυθμιστικές αρχές με αντικείμενο συζήτησης το μέλλον της παγκόσμιας εφοδιαστικής αλυσίδας εμπορευμάτων.</w:t>
      </w:r>
    </w:p>
    <w:p w:rsidR="00F02186" w:rsidRDefault="00F02186" w:rsidP="00F0218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bCs/>
          <w:spacing w:val="-14"/>
          <w:w w:val="80"/>
          <w:kern w:val="48"/>
        </w:rPr>
        <w:t xml:space="preserve">     </w:t>
      </w:r>
      <w:r w:rsidR="00937C7E" w:rsidRPr="00937C7E">
        <w:rPr>
          <w:rFonts w:cs="Arial"/>
          <w:b/>
          <w:spacing w:val="-14"/>
          <w:w w:val="80"/>
          <w:kern w:val="48"/>
        </w:rPr>
        <w:t xml:space="preserve">Η εκπρόσωπος του Υπουργού Ενέργειας, Εμπορίου και Βιομηχανίας και Δ/ντρια Υπηρεσιών Εμπορίου, κα Π. </w:t>
      </w:r>
      <w:proofErr w:type="spellStart"/>
      <w:r w:rsidR="00937C7E" w:rsidRPr="00937C7E">
        <w:rPr>
          <w:rFonts w:cs="Arial"/>
          <w:b/>
          <w:spacing w:val="-14"/>
          <w:w w:val="80"/>
          <w:kern w:val="48"/>
        </w:rPr>
        <w:t>Πατσαλή</w:t>
      </w:r>
      <w:proofErr w:type="spellEnd"/>
      <w:r w:rsidR="00937C7E" w:rsidRPr="00937C7E">
        <w:rPr>
          <w:rFonts w:cs="Arial"/>
          <w:b/>
          <w:spacing w:val="-14"/>
          <w:w w:val="80"/>
          <w:kern w:val="48"/>
        </w:rPr>
        <w:t xml:space="preserve"> καλωσόρισε τους προσκεκλημένους στην Κύπρο και στην ομιλία της ανέλυσε τις πολιτικές της Κυπριακής Κυβέρνησης για την περαιτέρω ενίσχυση της παγκόσμιας εφο</w:t>
      </w:r>
      <w:r>
        <w:rPr>
          <w:rFonts w:cs="Arial"/>
          <w:b/>
          <w:spacing w:val="-14"/>
          <w:w w:val="80"/>
          <w:kern w:val="48"/>
        </w:rPr>
        <w:t xml:space="preserve">διαστικής αλυσίδας εμπορευμάτων. </w:t>
      </w:r>
      <w:r w:rsidR="00937C7E" w:rsidRPr="00937C7E">
        <w:rPr>
          <w:rFonts w:cs="Arial"/>
          <w:b/>
          <w:spacing w:val="-14"/>
          <w:w w:val="80"/>
          <w:kern w:val="48"/>
        </w:rPr>
        <w:t xml:space="preserve">Κατά τη διάρκεια του συνεδρίου ο κ. Μ. </w:t>
      </w:r>
      <w:proofErr w:type="spellStart"/>
      <w:r w:rsidR="00937C7E" w:rsidRPr="00937C7E">
        <w:rPr>
          <w:rFonts w:cs="Arial"/>
          <w:b/>
          <w:spacing w:val="-14"/>
          <w:w w:val="80"/>
          <w:kern w:val="48"/>
        </w:rPr>
        <w:t>Ταννούσης</w:t>
      </w:r>
      <w:proofErr w:type="spellEnd"/>
      <w:r w:rsidR="00937C7E" w:rsidRPr="00937C7E">
        <w:rPr>
          <w:rFonts w:cs="Arial"/>
          <w:b/>
          <w:spacing w:val="-14"/>
          <w:w w:val="80"/>
          <w:kern w:val="48"/>
        </w:rPr>
        <w:t xml:space="preserve">, CEO του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Cyprus</w:t>
      </w:r>
      <w:proofErr w:type="spellEnd"/>
      <w:r w:rsidR="00937C7E" w:rsidRPr="00937C7E">
        <w:rPr>
          <w:rFonts w:cs="Arial"/>
          <w:b/>
          <w:spacing w:val="-14"/>
          <w:w w:val="80"/>
          <w:kern w:val="48"/>
        </w:rPr>
        <w:t xml:space="preserve">, παρουσίασε τις ελκυστικές επενδυτικές ευκαιρίες της Κύπρου, ειδικά στους τομείς της ναυτιλίας και της εφοδιαστικής αλυσίδας, τονίζοντας τη στρατηγική θέση της χώρας, τις παγκοσμίου κλάσης υποδομές της και τον ενισχυμένο ρόλο της ως παγκόσμιου κέντρου </w:t>
      </w:r>
      <w:proofErr w:type="spellStart"/>
      <w:r w:rsidR="00937C7E" w:rsidRPr="00937C7E">
        <w:rPr>
          <w:rFonts w:cs="Arial"/>
          <w:b/>
          <w:spacing w:val="-14"/>
          <w:w w:val="80"/>
          <w:kern w:val="48"/>
        </w:rPr>
        <w:t>logistics</w:t>
      </w:r>
      <w:proofErr w:type="spellEnd"/>
      <w:r w:rsidR="00937C7E" w:rsidRPr="00937C7E">
        <w:rPr>
          <w:rFonts w:cs="Arial"/>
          <w:b/>
          <w:spacing w:val="-14"/>
          <w:w w:val="80"/>
          <w:kern w:val="48"/>
        </w:rPr>
        <w:t xml:space="preserve">. </w:t>
      </w:r>
    </w:p>
    <w:p w:rsidR="00F02186" w:rsidRDefault="00F02186" w:rsidP="00F0218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37C7E" w:rsidRPr="00937C7E">
        <w:rPr>
          <w:rFonts w:cs="Arial"/>
          <w:b/>
          <w:spacing w:val="-14"/>
          <w:w w:val="80"/>
          <w:kern w:val="48"/>
        </w:rPr>
        <w:t xml:space="preserve">Μετά την παρουσίαση ο κ. </w:t>
      </w:r>
      <w:proofErr w:type="spellStart"/>
      <w:r w:rsidR="00937C7E" w:rsidRPr="00937C7E">
        <w:rPr>
          <w:rFonts w:cs="Arial"/>
          <w:b/>
          <w:spacing w:val="-14"/>
          <w:w w:val="80"/>
          <w:kern w:val="48"/>
        </w:rPr>
        <w:t>Ταννούσης</w:t>
      </w:r>
      <w:proofErr w:type="spellEnd"/>
      <w:r w:rsidR="00937C7E" w:rsidRPr="00937C7E">
        <w:rPr>
          <w:rFonts w:cs="Arial"/>
          <w:b/>
          <w:spacing w:val="-14"/>
          <w:w w:val="80"/>
          <w:kern w:val="48"/>
        </w:rPr>
        <w:t xml:space="preserve">, εκ μέρους του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Cyprus</w:t>
      </w:r>
      <w:proofErr w:type="spellEnd"/>
      <w:r w:rsidR="00937C7E" w:rsidRPr="00937C7E">
        <w:rPr>
          <w:rFonts w:cs="Arial"/>
          <w:b/>
          <w:spacing w:val="-14"/>
          <w:w w:val="80"/>
          <w:kern w:val="48"/>
        </w:rPr>
        <w:t xml:space="preserve">, υπέγραψε Μνημόνιο Συνεργασίας με το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Paraná</w:t>
      </w:r>
      <w:proofErr w:type="spellEnd"/>
      <w:r w:rsidR="00937C7E" w:rsidRPr="00937C7E">
        <w:rPr>
          <w:rFonts w:cs="Arial"/>
          <w:b/>
          <w:spacing w:val="-14"/>
          <w:w w:val="80"/>
          <w:kern w:val="48"/>
        </w:rPr>
        <w:t>, έναν από τους κορυφαίους οργανισμούς προώθησης επενδύσεων της Βραζιλίας. Αυτή η στρατηγική συμφωνία αποτελεί την πρώτη επίσημη οικονομική συνεργασία μεταξύ Κύπρου και Βραζιλίας, συνεργασία, η οποία ανοίγει νέες επενδυτικές ευκαιρίες στις διμερείς σχέσεις και χαρακτηρίστηκε από οικονομικούς αναλυτές ιστορική. Συγκεκριμένα</w:t>
      </w:r>
      <w:r>
        <w:rPr>
          <w:rFonts w:cs="Arial"/>
          <w:b/>
          <w:spacing w:val="-14"/>
          <w:w w:val="80"/>
          <w:kern w:val="48"/>
        </w:rPr>
        <w:t>,</w:t>
      </w:r>
      <w:r w:rsidR="00937C7E" w:rsidRPr="00937C7E">
        <w:rPr>
          <w:rFonts w:cs="Arial"/>
          <w:b/>
          <w:spacing w:val="-14"/>
          <w:w w:val="80"/>
          <w:kern w:val="48"/>
        </w:rPr>
        <w:t xml:space="preserve"> το </w:t>
      </w:r>
      <w:proofErr w:type="spellStart"/>
      <w:r w:rsidR="00937C7E" w:rsidRPr="00937C7E">
        <w:rPr>
          <w:rFonts w:cs="Arial"/>
          <w:b/>
          <w:spacing w:val="-14"/>
          <w:w w:val="80"/>
          <w:kern w:val="48"/>
        </w:rPr>
        <w:t>MoU</w:t>
      </w:r>
      <w:proofErr w:type="spellEnd"/>
      <w:r w:rsidR="00937C7E" w:rsidRPr="00937C7E">
        <w:rPr>
          <w:rFonts w:cs="Arial"/>
          <w:b/>
          <w:spacing w:val="-14"/>
          <w:w w:val="80"/>
          <w:kern w:val="48"/>
        </w:rPr>
        <w:t xml:space="preserve"> θέτει τις βάσεις για ενισχυμένη συνεργασία σε τομείς όπως η εφοδιαστική αλυσίδα, η ναυτιλία, τα </w:t>
      </w:r>
      <w:proofErr w:type="spellStart"/>
      <w:r w:rsidR="00937C7E" w:rsidRPr="00937C7E">
        <w:rPr>
          <w:rFonts w:cs="Arial"/>
          <w:b/>
          <w:spacing w:val="-14"/>
          <w:w w:val="80"/>
          <w:kern w:val="48"/>
        </w:rPr>
        <w:t>logistics</w:t>
      </w:r>
      <w:proofErr w:type="spellEnd"/>
      <w:r w:rsidR="00937C7E" w:rsidRPr="00937C7E">
        <w:rPr>
          <w:rFonts w:cs="Arial"/>
          <w:b/>
          <w:spacing w:val="-14"/>
          <w:w w:val="80"/>
          <w:kern w:val="48"/>
        </w:rPr>
        <w:t xml:space="preserve">, η τεχνολογία και η υγεία, ενισχύοντας περαιτέρω τη θέση της Κύπρου ως σημαντικού παράγοντα στην παγκόσμια οικονομία. </w:t>
      </w:r>
    </w:p>
    <w:p w:rsidR="00C545DA" w:rsidRDefault="00F02186" w:rsidP="00C545DA">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37C7E" w:rsidRPr="00937C7E">
        <w:rPr>
          <w:rFonts w:cs="Arial"/>
          <w:b/>
          <w:spacing w:val="-14"/>
          <w:w w:val="80"/>
          <w:kern w:val="48"/>
        </w:rPr>
        <w:t xml:space="preserve">Σε δηλώσεις του σχετικά ο κ. </w:t>
      </w:r>
      <w:proofErr w:type="spellStart"/>
      <w:r w:rsidR="00937C7E" w:rsidRPr="00937C7E">
        <w:rPr>
          <w:rFonts w:cs="Arial"/>
          <w:b/>
          <w:spacing w:val="-14"/>
          <w:w w:val="80"/>
          <w:kern w:val="48"/>
        </w:rPr>
        <w:t>Ταννούσης</w:t>
      </w:r>
      <w:proofErr w:type="spellEnd"/>
      <w:r w:rsidR="00937C7E" w:rsidRPr="00937C7E">
        <w:rPr>
          <w:rFonts w:cs="Arial"/>
          <w:b/>
          <w:spacing w:val="-14"/>
          <w:w w:val="80"/>
          <w:kern w:val="48"/>
        </w:rPr>
        <w:t xml:space="preserve"> ανέφερε ότι ο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Cyprus</w:t>
      </w:r>
      <w:proofErr w:type="spellEnd"/>
      <w:r w:rsidR="00937C7E" w:rsidRPr="00937C7E">
        <w:rPr>
          <w:rFonts w:cs="Arial"/>
          <w:b/>
          <w:spacing w:val="-14"/>
          <w:w w:val="80"/>
          <w:kern w:val="48"/>
        </w:rPr>
        <w:t xml:space="preserve"> είναι βέβαιος ότι αυτή η συνεργασία θα ενισχύσει τις επενδυτικές ροές και θα προωθήσει τη στενότερη συνεργασία μεταξύ των δύο χωρών, εκφράζοντας παράλληλα την αισιοδοξία του ότι η</w:t>
      </w:r>
      <w:r w:rsidR="00937C7E" w:rsidRPr="00937C7E">
        <w:rPr>
          <w:rFonts w:cs="Arial"/>
          <w:b/>
          <w:iCs/>
          <w:spacing w:val="-14"/>
          <w:w w:val="80"/>
          <w:kern w:val="48"/>
        </w:rPr>
        <w:t xml:space="preserve"> συνεργασία με τους Βραζιλιάνους εταίρους θα δημιουργήσει ουσιαστικό οικονομικό αντίκτυπο για τις δύο χώρες.</w:t>
      </w:r>
    </w:p>
    <w:p w:rsidR="00C545DA" w:rsidRDefault="00C545DA" w:rsidP="00C545DA">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37C7E" w:rsidRPr="00937C7E">
        <w:rPr>
          <w:rFonts w:cs="Arial"/>
          <w:b/>
          <w:spacing w:val="-14"/>
          <w:w w:val="80"/>
          <w:kern w:val="48"/>
        </w:rPr>
        <w:t xml:space="preserve">Από την πλευρά της Βραζιλίας, ο Δ/ντής Διεθνών Σχέσεων του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Paraná</w:t>
      </w:r>
      <w:proofErr w:type="spellEnd"/>
      <w:r w:rsidR="00937C7E" w:rsidRPr="00937C7E">
        <w:rPr>
          <w:rFonts w:cs="Arial"/>
          <w:b/>
          <w:spacing w:val="-14"/>
          <w:w w:val="80"/>
          <w:kern w:val="48"/>
        </w:rPr>
        <w:t xml:space="preserve"> κ. </w:t>
      </w:r>
      <w:proofErr w:type="spellStart"/>
      <w:r w:rsidR="00937C7E" w:rsidRPr="00937C7E">
        <w:rPr>
          <w:rFonts w:cs="Arial"/>
          <w:b/>
          <w:spacing w:val="-14"/>
          <w:w w:val="80"/>
          <w:kern w:val="48"/>
        </w:rPr>
        <w:t>Giancarlo</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Rocco</w:t>
      </w:r>
      <w:proofErr w:type="spellEnd"/>
      <w:r w:rsidR="00937C7E" w:rsidRPr="00937C7E">
        <w:rPr>
          <w:rFonts w:cs="Arial"/>
          <w:b/>
          <w:spacing w:val="-14"/>
          <w:w w:val="80"/>
          <w:kern w:val="48"/>
        </w:rPr>
        <w:t>, δήλωσε ότι η συνεργασία</w:t>
      </w:r>
      <w:r w:rsidR="00937C7E" w:rsidRPr="00937C7E">
        <w:rPr>
          <w:rFonts w:cs="Arial"/>
          <w:b/>
          <w:iCs/>
          <w:spacing w:val="-14"/>
          <w:w w:val="80"/>
          <w:kern w:val="48"/>
        </w:rPr>
        <w:t xml:space="preserve"> με τον </w:t>
      </w:r>
      <w:proofErr w:type="spellStart"/>
      <w:r w:rsidR="00937C7E" w:rsidRPr="00937C7E">
        <w:rPr>
          <w:rFonts w:cs="Arial"/>
          <w:b/>
          <w:iCs/>
          <w:spacing w:val="-14"/>
          <w:w w:val="80"/>
          <w:kern w:val="48"/>
        </w:rPr>
        <w:t>Invest</w:t>
      </w:r>
      <w:proofErr w:type="spellEnd"/>
      <w:r w:rsidR="00937C7E" w:rsidRPr="00937C7E">
        <w:rPr>
          <w:rFonts w:cs="Arial"/>
          <w:b/>
          <w:iCs/>
          <w:spacing w:val="-14"/>
          <w:w w:val="80"/>
          <w:kern w:val="48"/>
        </w:rPr>
        <w:t xml:space="preserve"> </w:t>
      </w:r>
      <w:proofErr w:type="spellStart"/>
      <w:r w:rsidR="00937C7E" w:rsidRPr="00937C7E">
        <w:rPr>
          <w:rFonts w:cs="Arial"/>
          <w:b/>
          <w:iCs/>
          <w:spacing w:val="-14"/>
          <w:w w:val="80"/>
          <w:kern w:val="48"/>
        </w:rPr>
        <w:t>Cyprus</w:t>
      </w:r>
      <w:proofErr w:type="spellEnd"/>
      <w:r w:rsidR="00937C7E" w:rsidRPr="00937C7E">
        <w:rPr>
          <w:rFonts w:cs="Arial"/>
          <w:b/>
          <w:iCs/>
          <w:spacing w:val="-14"/>
          <w:w w:val="80"/>
          <w:kern w:val="48"/>
        </w:rPr>
        <w:t xml:space="preserve"> αποτελεί απόδειξη της δέσμευσής για την προώθηση διεθνών συνεργασιών, που οδηγούν στην οικονομική ανάπτυξη και καινοτομία και πρόσθεσε ότι η πολιτεία </w:t>
      </w:r>
      <w:proofErr w:type="spellStart"/>
      <w:r w:rsidR="00937C7E" w:rsidRPr="00937C7E">
        <w:rPr>
          <w:rFonts w:cs="Arial"/>
          <w:b/>
          <w:iCs/>
          <w:spacing w:val="-14"/>
          <w:w w:val="80"/>
          <w:kern w:val="48"/>
        </w:rPr>
        <w:t>Paraná,η</w:t>
      </w:r>
      <w:proofErr w:type="spellEnd"/>
      <w:r w:rsidR="00937C7E" w:rsidRPr="00937C7E">
        <w:rPr>
          <w:rFonts w:cs="Arial"/>
          <w:b/>
          <w:iCs/>
          <w:spacing w:val="-14"/>
          <w:w w:val="80"/>
          <w:kern w:val="48"/>
        </w:rPr>
        <w:t xml:space="preserve"> οποία συγκαταλέγεται στους </w:t>
      </w:r>
      <w:r w:rsidR="00937C7E" w:rsidRPr="00937C7E">
        <w:rPr>
          <w:rFonts w:cs="Arial"/>
          <w:b/>
          <w:i/>
          <w:iCs/>
          <w:spacing w:val="-14"/>
          <w:w w:val="80"/>
          <w:kern w:val="48"/>
        </w:rPr>
        <w:t xml:space="preserve"> </w:t>
      </w:r>
      <w:r w:rsidR="00937C7E" w:rsidRPr="00937C7E">
        <w:rPr>
          <w:rFonts w:cs="Arial"/>
          <w:b/>
          <w:iCs/>
          <w:spacing w:val="-14"/>
          <w:w w:val="80"/>
          <w:kern w:val="48"/>
        </w:rPr>
        <w:t>παγκόσμιους ηγέτες στην παραγωγή τροφίμων με έναν ισχυρό αγροτικό τομέα, προσφέρει τεράστιες δυνατότητες για συνεργασία σε πολλούς οικονομικούς τομείς. Εκτίμησε, τέλος, ότι ενώνοντας τις δυνάμεις τους Κύπρος και Βραζιλία επιδιώκουν να αξιοποιήσουν τα συνδυασμένα πλεονεκτήματα τους για να ανοίξουν νέες ευκαιρίες στην παγκόσμια αγορά.</w:t>
      </w:r>
    </w:p>
    <w:p w:rsidR="00C545DA" w:rsidRDefault="00C545DA" w:rsidP="00C545DA">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37C7E" w:rsidRPr="00937C7E">
        <w:rPr>
          <w:rFonts w:cs="Arial"/>
          <w:b/>
          <w:spacing w:val="-14"/>
          <w:w w:val="80"/>
          <w:kern w:val="48"/>
        </w:rPr>
        <w:t xml:space="preserve">Ο </w:t>
      </w:r>
      <w:proofErr w:type="spellStart"/>
      <w:r w:rsidR="00937C7E" w:rsidRPr="00937C7E">
        <w:rPr>
          <w:rFonts w:cs="Arial"/>
          <w:b/>
          <w:spacing w:val="-14"/>
          <w:w w:val="80"/>
          <w:kern w:val="48"/>
        </w:rPr>
        <w:t>Invest</w:t>
      </w:r>
      <w:proofErr w:type="spellEnd"/>
      <w:r w:rsidR="00937C7E" w:rsidRPr="00937C7E">
        <w:rPr>
          <w:rFonts w:cs="Arial"/>
          <w:b/>
          <w:spacing w:val="-14"/>
          <w:w w:val="80"/>
          <w:kern w:val="48"/>
        </w:rPr>
        <w:t xml:space="preserve"> </w:t>
      </w:r>
      <w:proofErr w:type="spellStart"/>
      <w:r w:rsidR="00937C7E" w:rsidRPr="00937C7E">
        <w:rPr>
          <w:rFonts w:cs="Arial"/>
          <w:b/>
          <w:spacing w:val="-14"/>
          <w:w w:val="80"/>
          <w:kern w:val="48"/>
        </w:rPr>
        <w:t>Cyprus</w:t>
      </w:r>
      <w:proofErr w:type="spellEnd"/>
      <w:r w:rsidR="00937C7E" w:rsidRPr="00937C7E">
        <w:rPr>
          <w:rFonts w:cs="Arial"/>
          <w:b/>
          <w:spacing w:val="-14"/>
          <w:w w:val="80"/>
          <w:kern w:val="48"/>
        </w:rPr>
        <w:t xml:space="preserve">, τέλος, εξέφρασε  τις ευχαριστίες του προς τον όμιλο INDEVCO για την οργάνωση του συνεδρίου και για την παροχή της ευκαιρίας να παρουσιαστεί η Κύπρος ως κορυφαίος προορισμός επενδύσεων στους τομείς της εφοδιαστικής αλυσίδας και της ναυτιλίας. Ιδιαίτερες ευχαριστίες εξέφρασε επίσης και σε όλους όσοι συνέβαλαν στην ολοκλήρωση του </w:t>
      </w:r>
      <w:proofErr w:type="spellStart"/>
      <w:r w:rsidR="00937C7E" w:rsidRPr="00937C7E">
        <w:rPr>
          <w:rFonts w:cs="Arial"/>
          <w:b/>
          <w:spacing w:val="-14"/>
          <w:w w:val="80"/>
          <w:kern w:val="48"/>
        </w:rPr>
        <w:t>MoU</w:t>
      </w:r>
      <w:proofErr w:type="spellEnd"/>
      <w:r w:rsidR="00937C7E" w:rsidRPr="00937C7E">
        <w:rPr>
          <w:rFonts w:cs="Arial"/>
          <w:b/>
          <w:spacing w:val="-14"/>
          <w:w w:val="80"/>
          <w:kern w:val="48"/>
        </w:rPr>
        <w:t>, στα Υπουργεία Οικονομικών και Εξωτερικών των δύο χωρών, τον Πρέσβη της Κύπρου στη Βραζιλία κ. Β. Φιλίππου και τον Πρέσβη της Βραζιλίας στην Κύπρο.</w:t>
      </w:r>
    </w:p>
    <w:p w:rsidR="00C545DA" w:rsidRDefault="00C545DA" w:rsidP="00C545DA">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C545DA" w:rsidRDefault="00131DCC" w:rsidP="00C545DA">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bCs/>
          <w:color w:val="0070C0"/>
          <w:spacing w:val="-14"/>
          <w:w w:val="80"/>
          <w:kern w:val="48"/>
        </w:rPr>
        <w:t>8.</w:t>
      </w:r>
      <w:r w:rsidR="00AA79FA" w:rsidRPr="00937C7E">
        <w:rPr>
          <w:rFonts w:cs="Arial"/>
          <w:b/>
          <w:bCs/>
          <w:color w:val="0070C0"/>
          <w:spacing w:val="-14"/>
          <w:w w:val="80"/>
          <w:kern w:val="48"/>
        </w:rPr>
        <w:t>2</w:t>
      </w:r>
      <w:r>
        <w:rPr>
          <w:rFonts w:cs="Arial"/>
          <w:b/>
          <w:bCs/>
          <w:color w:val="0070C0"/>
          <w:spacing w:val="-14"/>
          <w:w w:val="80"/>
          <w:kern w:val="48"/>
        </w:rPr>
        <w:t xml:space="preserve"> </w:t>
      </w:r>
      <w:r w:rsidRPr="00131DCC">
        <w:rPr>
          <w:rFonts w:cs="Arial"/>
          <w:b/>
          <w:bCs/>
          <w:color w:val="0070C0"/>
          <w:spacing w:val="-14"/>
          <w:w w:val="80"/>
          <w:kern w:val="48"/>
        </w:rPr>
        <w:t xml:space="preserve">Συναντήσεις του κ. Γεν. Γραμματέα ΔΟΣ και Εξωστρέφειας με κ/επιχειρηματικούς φορείς στη Λευκωσία 27 και 28.11. </w:t>
      </w:r>
      <w:proofErr w:type="spellStart"/>
      <w:r w:rsidRPr="00131DCC">
        <w:rPr>
          <w:rFonts w:cs="Arial"/>
          <w:b/>
          <w:bCs/>
          <w:color w:val="0070C0"/>
          <w:spacing w:val="-14"/>
          <w:w w:val="80"/>
          <w:kern w:val="48"/>
        </w:rPr>
        <w:t>τ.έ</w:t>
      </w:r>
      <w:proofErr w:type="spellEnd"/>
      <w:r w:rsidRPr="00131DCC">
        <w:rPr>
          <w:rFonts w:cs="Arial"/>
          <w:b/>
          <w:bCs/>
          <w:color w:val="0070C0"/>
          <w:spacing w:val="-14"/>
          <w:w w:val="80"/>
          <w:kern w:val="48"/>
        </w:rPr>
        <w:t xml:space="preserve">. στο πλαίσιο του 2nd GREECE-CYPRUS SUMMIT (2o </w:t>
      </w:r>
      <w:proofErr w:type="spellStart"/>
      <w:r w:rsidRPr="00131DCC">
        <w:rPr>
          <w:rFonts w:cs="Arial"/>
          <w:b/>
          <w:bCs/>
          <w:color w:val="0070C0"/>
          <w:spacing w:val="-14"/>
          <w:w w:val="80"/>
          <w:kern w:val="48"/>
        </w:rPr>
        <w:t>Ελληνο</w:t>
      </w:r>
      <w:proofErr w:type="spellEnd"/>
      <w:r w:rsidRPr="00131DCC">
        <w:rPr>
          <w:rFonts w:cs="Arial"/>
          <w:b/>
          <w:bCs/>
          <w:color w:val="0070C0"/>
          <w:spacing w:val="-14"/>
          <w:w w:val="80"/>
          <w:kern w:val="48"/>
        </w:rPr>
        <w:t xml:space="preserve"> - κυπριακό Επιχειρηματικό Συνέδριο)</w:t>
      </w:r>
    </w:p>
    <w:p w:rsidR="00C545DA" w:rsidRDefault="00C545DA" w:rsidP="00C545DA">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2D5B15" w:rsidRPr="002D5B15">
        <w:rPr>
          <w:rFonts w:cs="Arial"/>
          <w:b/>
          <w:bCs/>
          <w:spacing w:val="-14"/>
          <w:w w:val="80"/>
          <w:kern w:val="48"/>
        </w:rPr>
        <w:t xml:space="preserve">Στο πλαίσιο της συμμετοχής του στο 2ο  </w:t>
      </w:r>
      <w:proofErr w:type="spellStart"/>
      <w:r w:rsidR="002D5B15" w:rsidRPr="002D5B15">
        <w:rPr>
          <w:rFonts w:cs="Arial"/>
          <w:b/>
          <w:bCs/>
          <w:spacing w:val="-14"/>
          <w:w w:val="80"/>
          <w:kern w:val="48"/>
        </w:rPr>
        <w:t>Ελληνο</w:t>
      </w:r>
      <w:proofErr w:type="spellEnd"/>
      <w:r w:rsidR="002D5B15" w:rsidRPr="002D5B15">
        <w:rPr>
          <w:rFonts w:cs="Arial"/>
          <w:b/>
          <w:bCs/>
          <w:spacing w:val="-14"/>
          <w:w w:val="80"/>
          <w:kern w:val="48"/>
        </w:rPr>
        <w:t xml:space="preserve"> - κυπριακό Επιχειρηματικό Συνέδριο (2nd GREECE-CYPRUS SUMMIT) (βλ. ανωτέρω σχετικό), o Γενικός Γραμματέας ΔΟΣ και Εξωστρέφειας κ. Δημήτρης </w:t>
      </w:r>
      <w:proofErr w:type="spellStart"/>
      <w:r w:rsidR="002D5B15" w:rsidRPr="002D5B15">
        <w:rPr>
          <w:rFonts w:cs="Arial"/>
          <w:b/>
          <w:bCs/>
          <w:spacing w:val="-14"/>
          <w:w w:val="80"/>
          <w:kern w:val="48"/>
        </w:rPr>
        <w:t>Σκάλκος</w:t>
      </w:r>
      <w:proofErr w:type="spellEnd"/>
      <w:r w:rsidR="002D5B15" w:rsidRPr="002D5B15">
        <w:rPr>
          <w:rFonts w:cs="Arial"/>
          <w:b/>
          <w:bCs/>
          <w:spacing w:val="-14"/>
          <w:w w:val="80"/>
          <w:kern w:val="48"/>
        </w:rPr>
        <w:t xml:space="preserve"> πραγματοποίησε σειρά επαφών και συναντήσεων με τους επικεφαλής των κυριότερων επιχειρηματικών φορέων στην Κύπρο, και ειδικότερα:</w:t>
      </w:r>
    </w:p>
    <w:p w:rsidR="008F6712" w:rsidRDefault="00C545DA" w:rsidP="008F6712">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2D5B15" w:rsidRPr="002D5B15">
        <w:rPr>
          <w:rFonts w:cs="Arial"/>
          <w:b/>
          <w:bCs/>
          <w:spacing w:val="-14"/>
          <w:w w:val="80"/>
          <w:kern w:val="48"/>
        </w:rPr>
        <w:t xml:space="preserve">Την Τετάρτη, 27 Νοεμβρίου </w:t>
      </w:r>
      <w:proofErr w:type="spellStart"/>
      <w:r w:rsidR="002D5B15" w:rsidRPr="002D5B15">
        <w:rPr>
          <w:rFonts w:cs="Arial"/>
          <w:b/>
          <w:bCs/>
          <w:spacing w:val="-14"/>
          <w:w w:val="80"/>
          <w:kern w:val="48"/>
        </w:rPr>
        <w:t>τ.ε</w:t>
      </w:r>
      <w:proofErr w:type="spellEnd"/>
      <w:r w:rsidR="002D5B15" w:rsidRPr="002D5B15">
        <w:rPr>
          <w:rFonts w:cs="Arial"/>
          <w:b/>
          <w:bCs/>
          <w:spacing w:val="-14"/>
          <w:w w:val="80"/>
          <w:kern w:val="48"/>
        </w:rPr>
        <w:t xml:space="preserve">. συναντήθηκε με τον Πρόεδρο του ΚΕΒΕ (Κυπριακού Εμπορικού και Βιομηχανικού Επιμελητηρίου) κ. Σ. Σταύρου και τον Πρόεδρο του Επιχειρηματικού Συνδέσμου Κύπρου-Ελλάδας κ. Ιωσήφ </w:t>
      </w:r>
      <w:proofErr w:type="spellStart"/>
      <w:r w:rsidR="002D5B15" w:rsidRPr="002D5B15">
        <w:rPr>
          <w:rFonts w:cs="Arial"/>
          <w:b/>
          <w:bCs/>
          <w:spacing w:val="-14"/>
          <w:w w:val="80"/>
          <w:kern w:val="48"/>
        </w:rPr>
        <w:t>Ιωσήφ</w:t>
      </w:r>
      <w:proofErr w:type="spellEnd"/>
      <w:r w:rsidR="002D5B15" w:rsidRPr="002D5B15">
        <w:rPr>
          <w:rFonts w:cs="Arial"/>
          <w:b/>
          <w:bCs/>
          <w:spacing w:val="-14"/>
          <w:w w:val="80"/>
          <w:kern w:val="48"/>
        </w:rPr>
        <w:t xml:space="preserve">. Επιπλέον, την ίδια ημέρα πραγματοποίησε συνάντηση με τον Αντιπρόεδρο του </w:t>
      </w:r>
      <w:proofErr w:type="spellStart"/>
      <w:r w:rsidR="002D5B15" w:rsidRPr="002D5B15">
        <w:rPr>
          <w:rFonts w:cs="Arial"/>
          <w:b/>
          <w:bCs/>
          <w:spacing w:val="-14"/>
          <w:w w:val="80"/>
          <w:kern w:val="48"/>
        </w:rPr>
        <w:t>Invest</w:t>
      </w:r>
      <w:proofErr w:type="spellEnd"/>
      <w:r w:rsidR="002D5B15" w:rsidRPr="002D5B15">
        <w:rPr>
          <w:rFonts w:cs="Arial"/>
          <w:b/>
          <w:bCs/>
          <w:spacing w:val="-14"/>
          <w:w w:val="80"/>
          <w:kern w:val="48"/>
        </w:rPr>
        <w:t xml:space="preserve"> </w:t>
      </w:r>
      <w:proofErr w:type="spellStart"/>
      <w:r w:rsidR="002D5B15" w:rsidRPr="002D5B15">
        <w:rPr>
          <w:rFonts w:cs="Arial"/>
          <w:b/>
          <w:bCs/>
          <w:spacing w:val="-14"/>
          <w:w w:val="80"/>
          <w:kern w:val="48"/>
        </w:rPr>
        <w:t>Cyprus</w:t>
      </w:r>
      <w:proofErr w:type="spellEnd"/>
      <w:r w:rsidR="002D5B15" w:rsidRPr="002D5B15">
        <w:rPr>
          <w:rFonts w:cs="Arial"/>
          <w:b/>
          <w:bCs/>
          <w:spacing w:val="-14"/>
          <w:w w:val="80"/>
          <w:kern w:val="48"/>
        </w:rPr>
        <w:t xml:space="preserve"> κ. Σπ. Βασιλείου, στην οποία συμμετείχε και ο Δ/νων Σύμβουλος της </w:t>
      </w:r>
      <w:proofErr w:type="spellStart"/>
      <w:r w:rsidR="002D5B15" w:rsidRPr="002D5B15">
        <w:rPr>
          <w:rFonts w:cs="Arial"/>
          <w:b/>
          <w:bCs/>
          <w:spacing w:val="-14"/>
          <w:w w:val="80"/>
          <w:kern w:val="48"/>
        </w:rPr>
        <w:t>Enterprise</w:t>
      </w:r>
      <w:proofErr w:type="spellEnd"/>
      <w:r w:rsidR="002D5B15" w:rsidRPr="002D5B15">
        <w:rPr>
          <w:rFonts w:cs="Arial"/>
          <w:b/>
          <w:bCs/>
          <w:spacing w:val="-14"/>
          <w:w w:val="80"/>
          <w:kern w:val="48"/>
        </w:rPr>
        <w:t xml:space="preserve"> </w:t>
      </w:r>
      <w:proofErr w:type="spellStart"/>
      <w:r w:rsidR="002D5B15" w:rsidRPr="002D5B15">
        <w:rPr>
          <w:rFonts w:cs="Arial"/>
          <w:b/>
          <w:bCs/>
          <w:spacing w:val="-14"/>
          <w:w w:val="80"/>
          <w:kern w:val="48"/>
        </w:rPr>
        <w:t>Greece</w:t>
      </w:r>
      <w:proofErr w:type="spellEnd"/>
      <w:r w:rsidR="002D5B15" w:rsidRPr="002D5B15">
        <w:rPr>
          <w:rFonts w:cs="Arial"/>
          <w:b/>
          <w:bCs/>
          <w:spacing w:val="-14"/>
          <w:w w:val="80"/>
          <w:kern w:val="48"/>
        </w:rPr>
        <w:t xml:space="preserve"> κ. Γιαννόπουλος. Ο κ. Βασιλείου ανεφέρθη στην επιτυχή διοργάνωση του 1ου και του 2ου Επιχειρηματικού Συνεδρίου Ελλάδος-Κύπρου, η οποία αποτελεί απτή απόδειξη της δυνατότητας επιτυχούς συνεργασίας των δύο χωρών, οι οποίες δεν είναι ανταγωνιστικές. Πρόσθεσε ότι υπάρχουν εταιρείες, που επενδύουν στην Ελλάδα και εν συνεχεία επεκτείνουν τις δραστηριότητές τους και στην Κύπρο και αντίστροφα. Ιδιαίτερα σημαντικοί τομείς συνεργασίας είναι οι τομείς της τεχνολογίας, όπου παρατηρείται αυξημένο ενδιαφέρον και από </w:t>
      </w:r>
      <w:proofErr w:type="spellStart"/>
      <w:r w:rsidR="002D5B15" w:rsidRPr="002D5B15">
        <w:rPr>
          <w:rFonts w:cs="Arial"/>
          <w:b/>
          <w:bCs/>
          <w:spacing w:val="-14"/>
          <w:w w:val="80"/>
          <w:kern w:val="48"/>
        </w:rPr>
        <w:t>funds</w:t>
      </w:r>
      <w:proofErr w:type="spellEnd"/>
      <w:r w:rsidR="002D5B15" w:rsidRPr="002D5B15">
        <w:rPr>
          <w:rFonts w:cs="Arial"/>
          <w:b/>
          <w:bCs/>
          <w:spacing w:val="-14"/>
          <w:w w:val="80"/>
          <w:kern w:val="48"/>
        </w:rPr>
        <w:t xml:space="preserve"> τρίτων χωρών, καθώς και της ενέργειας, δεδομένου του πολύ υψηλού κόστους, που απαιτεί ο ενεργειακός εφοδιασμός επιχειρήσεων και νοικοκυριώ</w:t>
      </w:r>
      <w:r w:rsidR="003F4EEE">
        <w:rPr>
          <w:rFonts w:cs="Arial"/>
          <w:b/>
          <w:bCs/>
          <w:spacing w:val="-14"/>
          <w:w w:val="80"/>
          <w:kern w:val="48"/>
        </w:rPr>
        <w:t>ν</w:t>
      </w:r>
      <w:r w:rsidR="002D5B15" w:rsidRPr="002D5B15">
        <w:rPr>
          <w:rFonts w:cs="Arial"/>
          <w:b/>
          <w:bCs/>
          <w:spacing w:val="-14"/>
          <w:w w:val="80"/>
          <w:kern w:val="48"/>
        </w:rPr>
        <w:t>.</w:t>
      </w:r>
    </w:p>
    <w:p w:rsidR="00FF6CD7" w:rsidRDefault="008F6712" w:rsidP="00FF6CD7">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2D5B15" w:rsidRPr="002D5B15">
        <w:rPr>
          <w:rFonts w:cs="Arial"/>
          <w:b/>
          <w:bCs/>
          <w:spacing w:val="-14"/>
          <w:w w:val="80"/>
          <w:kern w:val="48"/>
        </w:rPr>
        <w:t>Από πλευράς του</w:t>
      </w:r>
      <w:r>
        <w:rPr>
          <w:rFonts w:cs="Arial"/>
          <w:b/>
          <w:bCs/>
          <w:spacing w:val="-14"/>
          <w:w w:val="80"/>
          <w:kern w:val="48"/>
        </w:rPr>
        <w:t>,</w:t>
      </w:r>
      <w:r w:rsidR="002D5B15" w:rsidRPr="002D5B15">
        <w:rPr>
          <w:rFonts w:cs="Arial"/>
          <w:b/>
          <w:bCs/>
          <w:spacing w:val="-14"/>
          <w:w w:val="80"/>
          <w:kern w:val="48"/>
        </w:rPr>
        <w:t xml:space="preserve"> ο Γεν. Γραμματέας</w:t>
      </w:r>
      <w:r w:rsidR="0020772C">
        <w:rPr>
          <w:rFonts w:cs="Arial"/>
          <w:b/>
          <w:bCs/>
          <w:spacing w:val="-14"/>
          <w:w w:val="80"/>
          <w:kern w:val="48"/>
        </w:rPr>
        <w:t xml:space="preserve"> ΔΟΣ &amp;</w:t>
      </w:r>
      <w:r>
        <w:rPr>
          <w:rFonts w:cs="Arial"/>
          <w:b/>
          <w:bCs/>
          <w:spacing w:val="-14"/>
          <w:w w:val="80"/>
          <w:kern w:val="48"/>
        </w:rPr>
        <w:t xml:space="preserve"> Εξωστρέφειας,</w:t>
      </w:r>
      <w:r w:rsidR="002D5B15" w:rsidRPr="002D5B15">
        <w:rPr>
          <w:rFonts w:cs="Arial"/>
          <w:b/>
          <w:bCs/>
          <w:spacing w:val="-14"/>
          <w:w w:val="80"/>
          <w:kern w:val="48"/>
        </w:rPr>
        <w:t xml:space="preserve"> κ. </w:t>
      </w:r>
      <w:proofErr w:type="spellStart"/>
      <w:r w:rsidR="002D5B15" w:rsidRPr="002D5B15">
        <w:rPr>
          <w:rFonts w:cs="Arial"/>
          <w:b/>
          <w:bCs/>
          <w:spacing w:val="-14"/>
          <w:w w:val="80"/>
          <w:kern w:val="48"/>
        </w:rPr>
        <w:t>Σκάλκος</w:t>
      </w:r>
      <w:proofErr w:type="spellEnd"/>
      <w:r w:rsidR="002D5B15" w:rsidRPr="002D5B15">
        <w:rPr>
          <w:rFonts w:cs="Arial"/>
          <w:b/>
          <w:bCs/>
          <w:spacing w:val="-14"/>
          <w:w w:val="80"/>
          <w:kern w:val="48"/>
        </w:rPr>
        <w:t xml:space="preserve"> τόνισε ότι η συνεργασία Ελλάδος-Κύπρου είναι αυτονόητη, το δε </w:t>
      </w:r>
      <w:proofErr w:type="spellStart"/>
      <w:r w:rsidR="002D5B15" w:rsidRPr="002D5B15">
        <w:rPr>
          <w:rFonts w:cs="Arial"/>
          <w:b/>
          <w:bCs/>
          <w:spacing w:val="-14"/>
          <w:w w:val="80"/>
          <w:kern w:val="48"/>
        </w:rPr>
        <w:t>μομέντουμ</w:t>
      </w:r>
      <w:proofErr w:type="spellEnd"/>
      <w:r w:rsidR="002D5B15" w:rsidRPr="002D5B15">
        <w:rPr>
          <w:rFonts w:cs="Arial"/>
          <w:b/>
          <w:bCs/>
          <w:spacing w:val="-14"/>
          <w:w w:val="80"/>
          <w:kern w:val="48"/>
        </w:rPr>
        <w:t xml:space="preserve"> είναι ιδιαίτερα καλό και δημιουργεί τις προϋποθέσεις</w:t>
      </w:r>
      <w:r w:rsidR="0020772C">
        <w:rPr>
          <w:rFonts w:cs="Arial"/>
          <w:b/>
          <w:bCs/>
          <w:spacing w:val="-14"/>
          <w:w w:val="80"/>
          <w:kern w:val="48"/>
        </w:rPr>
        <w:t>,</w:t>
      </w:r>
      <w:r w:rsidR="002D5B15" w:rsidRPr="002D5B15">
        <w:rPr>
          <w:rFonts w:cs="Arial"/>
          <w:b/>
          <w:bCs/>
          <w:spacing w:val="-14"/>
          <w:w w:val="80"/>
          <w:kern w:val="48"/>
        </w:rPr>
        <w:t xml:space="preserve"> τόσο για την περαιτέρω εμβάθυνσή της </w:t>
      </w:r>
      <w:r w:rsidR="0020772C">
        <w:rPr>
          <w:rFonts w:cs="Arial"/>
          <w:b/>
          <w:bCs/>
          <w:spacing w:val="-14"/>
          <w:w w:val="80"/>
          <w:kern w:val="48"/>
        </w:rPr>
        <w:t>,</w:t>
      </w:r>
      <w:r w:rsidR="002D5B15" w:rsidRPr="002D5B15">
        <w:rPr>
          <w:rFonts w:cs="Arial"/>
          <w:b/>
          <w:bCs/>
          <w:spacing w:val="-14"/>
          <w:w w:val="80"/>
          <w:kern w:val="48"/>
        </w:rPr>
        <w:t>όσο και για την από κοινού ανάληψη δράσεων σε τρίτες αγορές.</w:t>
      </w:r>
      <w:r w:rsidR="00AC3F8E">
        <w:rPr>
          <w:rFonts w:cs="Arial"/>
          <w:b/>
          <w:bCs/>
          <w:spacing w:val="-14"/>
          <w:w w:val="80"/>
          <w:kern w:val="48"/>
        </w:rPr>
        <w:t xml:space="preserve"> </w:t>
      </w:r>
      <w:r w:rsidR="002D5B15" w:rsidRPr="002D5B15">
        <w:rPr>
          <w:rFonts w:cs="Arial"/>
          <w:b/>
          <w:bCs/>
          <w:spacing w:val="-14"/>
          <w:w w:val="80"/>
          <w:kern w:val="48"/>
        </w:rPr>
        <w:t xml:space="preserve">Τέλος, ο Δ/νων Σύμβουλος της </w:t>
      </w:r>
      <w:proofErr w:type="spellStart"/>
      <w:r w:rsidR="002D5B15" w:rsidRPr="002D5B15">
        <w:rPr>
          <w:rFonts w:cs="Arial"/>
          <w:b/>
          <w:bCs/>
          <w:spacing w:val="-14"/>
          <w:w w:val="80"/>
          <w:kern w:val="48"/>
        </w:rPr>
        <w:t>Enterprise</w:t>
      </w:r>
      <w:proofErr w:type="spellEnd"/>
      <w:r w:rsidR="002D5B15" w:rsidRPr="002D5B15">
        <w:rPr>
          <w:rFonts w:cs="Arial"/>
          <w:b/>
          <w:bCs/>
          <w:spacing w:val="-14"/>
          <w:w w:val="80"/>
          <w:kern w:val="48"/>
        </w:rPr>
        <w:t xml:space="preserve"> </w:t>
      </w:r>
      <w:proofErr w:type="spellStart"/>
      <w:r w:rsidR="002D5B15" w:rsidRPr="002D5B15">
        <w:rPr>
          <w:rFonts w:cs="Arial"/>
          <w:b/>
          <w:bCs/>
          <w:spacing w:val="-14"/>
          <w:w w:val="80"/>
          <w:kern w:val="48"/>
        </w:rPr>
        <w:t>Greece</w:t>
      </w:r>
      <w:proofErr w:type="spellEnd"/>
      <w:r w:rsidR="002D5B15" w:rsidRPr="002D5B15">
        <w:rPr>
          <w:rFonts w:cs="Arial"/>
          <w:b/>
          <w:bCs/>
          <w:spacing w:val="-14"/>
          <w:w w:val="80"/>
          <w:kern w:val="48"/>
        </w:rPr>
        <w:t xml:space="preserve"> αναφέρθηκε στην εξαιρετική συνεργασία μεταξύ των δύο φορέων, EG και </w:t>
      </w:r>
      <w:proofErr w:type="spellStart"/>
      <w:r w:rsidR="002D5B15" w:rsidRPr="002D5B15">
        <w:rPr>
          <w:rFonts w:cs="Arial"/>
          <w:b/>
          <w:bCs/>
          <w:spacing w:val="-14"/>
          <w:w w:val="80"/>
          <w:kern w:val="48"/>
        </w:rPr>
        <w:t>Invest</w:t>
      </w:r>
      <w:proofErr w:type="spellEnd"/>
      <w:r w:rsidR="002D5B15" w:rsidRPr="002D5B15">
        <w:rPr>
          <w:rFonts w:cs="Arial"/>
          <w:b/>
          <w:bCs/>
          <w:spacing w:val="-14"/>
          <w:w w:val="80"/>
          <w:kern w:val="48"/>
        </w:rPr>
        <w:t xml:space="preserve"> </w:t>
      </w:r>
      <w:proofErr w:type="spellStart"/>
      <w:r w:rsidR="002D5B15" w:rsidRPr="002D5B15">
        <w:rPr>
          <w:rFonts w:cs="Arial"/>
          <w:b/>
          <w:bCs/>
          <w:spacing w:val="-14"/>
          <w:w w:val="80"/>
          <w:kern w:val="48"/>
        </w:rPr>
        <w:t>Cyprus</w:t>
      </w:r>
      <w:proofErr w:type="spellEnd"/>
      <w:r w:rsidR="002D5B15" w:rsidRPr="002D5B15">
        <w:rPr>
          <w:rFonts w:cs="Arial"/>
          <w:b/>
          <w:bCs/>
          <w:spacing w:val="-14"/>
          <w:w w:val="80"/>
          <w:kern w:val="48"/>
        </w:rPr>
        <w:t>, η οποία θα μπορούσε</w:t>
      </w:r>
      <w:r w:rsidR="0020772C">
        <w:rPr>
          <w:rFonts w:cs="Arial"/>
          <w:b/>
          <w:bCs/>
          <w:spacing w:val="-14"/>
          <w:w w:val="80"/>
          <w:kern w:val="48"/>
        </w:rPr>
        <w:t>,</w:t>
      </w:r>
      <w:r w:rsidR="002D5B15" w:rsidRPr="002D5B15">
        <w:rPr>
          <w:rFonts w:cs="Arial"/>
          <w:b/>
          <w:bCs/>
          <w:spacing w:val="-14"/>
          <w:w w:val="80"/>
          <w:kern w:val="48"/>
        </w:rPr>
        <w:t xml:space="preserve"> το επόμενο διάστημα</w:t>
      </w:r>
      <w:r w:rsidR="0020772C">
        <w:rPr>
          <w:rFonts w:cs="Arial"/>
          <w:b/>
          <w:bCs/>
          <w:spacing w:val="-14"/>
          <w:w w:val="80"/>
          <w:kern w:val="48"/>
        </w:rPr>
        <w:t>,</w:t>
      </w:r>
      <w:r w:rsidR="002D5B15" w:rsidRPr="002D5B15">
        <w:rPr>
          <w:rFonts w:cs="Arial"/>
          <w:b/>
          <w:bCs/>
          <w:spacing w:val="-14"/>
          <w:w w:val="80"/>
          <w:kern w:val="48"/>
        </w:rPr>
        <w:t xml:space="preserve"> να εστιάσει σε  συγκεκριμένα, εμβληματικά </w:t>
      </w:r>
      <w:proofErr w:type="spellStart"/>
      <w:r w:rsidR="002D5B15" w:rsidRPr="002D5B15">
        <w:rPr>
          <w:rFonts w:cs="Arial"/>
          <w:b/>
          <w:bCs/>
          <w:spacing w:val="-14"/>
          <w:w w:val="80"/>
          <w:kern w:val="48"/>
        </w:rPr>
        <w:t>projects</w:t>
      </w:r>
      <w:proofErr w:type="spellEnd"/>
      <w:r w:rsidR="002D5B15" w:rsidRPr="002D5B15">
        <w:rPr>
          <w:rFonts w:cs="Arial"/>
          <w:b/>
          <w:bCs/>
          <w:spacing w:val="-14"/>
          <w:w w:val="80"/>
          <w:kern w:val="48"/>
        </w:rPr>
        <w:t>, με στόχο την περαιτέρω προσέγγιση των επιχειρήσεων των δύο χωρών. Στο πλαίσιο αυτό</w:t>
      </w:r>
      <w:r w:rsidR="0020772C">
        <w:rPr>
          <w:rFonts w:cs="Arial"/>
          <w:b/>
          <w:bCs/>
          <w:spacing w:val="-14"/>
          <w:w w:val="80"/>
          <w:kern w:val="48"/>
        </w:rPr>
        <w:t>,</w:t>
      </w:r>
      <w:r w:rsidR="002D5B15" w:rsidRPr="002D5B15">
        <w:rPr>
          <w:rFonts w:cs="Arial"/>
          <w:b/>
          <w:bCs/>
          <w:spacing w:val="-14"/>
          <w:w w:val="80"/>
          <w:kern w:val="48"/>
        </w:rPr>
        <w:t xml:space="preserve"> ο κ. Γιαννόπουλος πρότεινε οι δύο πλευρές να αναλάβουν συγκεκριμένες δράσεις (</w:t>
      </w:r>
      <w:proofErr w:type="spellStart"/>
      <w:r w:rsidR="002D5B15" w:rsidRPr="002D5B15">
        <w:rPr>
          <w:rFonts w:cs="Arial"/>
          <w:b/>
          <w:bCs/>
          <w:spacing w:val="-14"/>
          <w:w w:val="80"/>
          <w:kern w:val="48"/>
        </w:rPr>
        <w:t>tasks</w:t>
      </w:r>
      <w:proofErr w:type="spellEnd"/>
      <w:r w:rsidR="002D5B15" w:rsidRPr="002D5B15">
        <w:rPr>
          <w:rFonts w:cs="Arial"/>
          <w:b/>
          <w:bCs/>
          <w:spacing w:val="-14"/>
          <w:w w:val="80"/>
          <w:kern w:val="48"/>
        </w:rPr>
        <w:t>) μέχρι το επόμενο Επιχειρηματικό Συνέδριο Ελλάδος - Κύπρου, που θα διεξαχθεί στην Αθήνα.</w:t>
      </w:r>
      <w:r w:rsidR="00FF6CD7">
        <w:rPr>
          <w:rFonts w:cs="Arial"/>
          <w:b/>
          <w:spacing w:val="-14"/>
          <w:w w:val="80"/>
          <w:kern w:val="48"/>
        </w:rPr>
        <w:t xml:space="preserve"> </w:t>
      </w:r>
      <w:r w:rsidR="002D5B15" w:rsidRPr="002D5B15">
        <w:rPr>
          <w:rFonts w:cs="Arial"/>
          <w:b/>
          <w:bCs/>
          <w:spacing w:val="-14"/>
          <w:w w:val="80"/>
          <w:kern w:val="48"/>
        </w:rPr>
        <w:t xml:space="preserve">Η συνάντηση ολοκληρώθηκε με συζήτηση για τη θέσπιση μηχανισμού για τον έλεγχο των άμεσων ξένων επενδύσεων για λόγους ασφάλειας ή δημόσιας τάξης (FDI </w:t>
      </w:r>
      <w:proofErr w:type="spellStart"/>
      <w:r w:rsidR="002D5B15" w:rsidRPr="002D5B15">
        <w:rPr>
          <w:rFonts w:cs="Arial"/>
          <w:b/>
          <w:bCs/>
          <w:spacing w:val="-14"/>
          <w:w w:val="80"/>
          <w:kern w:val="48"/>
        </w:rPr>
        <w:t>Screening</w:t>
      </w:r>
      <w:proofErr w:type="spellEnd"/>
      <w:r w:rsidR="002D5B15" w:rsidRPr="002D5B15">
        <w:rPr>
          <w:rFonts w:cs="Arial"/>
          <w:b/>
          <w:bCs/>
          <w:spacing w:val="-14"/>
          <w:w w:val="80"/>
          <w:kern w:val="48"/>
        </w:rPr>
        <w:t xml:space="preserve">). Ο κ. Βασιλείου ενδιαφέρθηκε να ενημερωθεί για την πορεία του σχετικού νομοθετικού πλαισίου στην Ελλάδα, δεδομένου ότι το σχετικό νομοσχέδιο στην Κύπρο συναντά επιφυλάξεις εκ μέρους των εμπλεκομένων φορέων στη διαβούλευση. </w:t>
      </w:r>
    </w:p>
    <w:p w:rsidR="00881019" w:rsidRDefault="00FF6CD7" w:rsidP="00881019">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881019">
        <w:rPr>
          <w:rFonts w:cs="Arial"/>
          <w:b/>
          <w:bCs/>
          <w:spacing w:val="-14"/>
          <w:w w:val="80"/>
          <w:kern w:val="48"/>
        </w:rPr>
        <w:t>Την Πέμπτη, 28 Νοεμβρίου 2024,</w:t>
      </w:r>
      <w:r w:rsidR="002D5B15" w:rsidRPr="002D5B15">
        <w:rPr>
          <w:rFonts w:cs="Arial"/>
          <w:b/>
          <w:bCs/>
          <w:spacing w:val="-14"/>
          <w:w w:val="80"/>
          <w:kern w:val="48"/>
        </w:rPr>
        <w:t xml:space="preserve"> ο κ. </w:t>
      </w:r>
      <w:proofErr w:type="spellStart"/>
      <w:r w:rsidR="002D5B15" w:rsidRPr="002D5B15">
        <w:rPr>
          <w:rFonts w:cs="Arial"/>
          <w:b/>
          <w:bCs/>
          <w:spacing w:val="-14"/>
          <w:w w:val="80"/>
          <w:kern w:val="48"/>
        </w:rPr>
        <w:t>Σκάλκος</w:t>
      </w:r>
      <w:proofErr w:type="spellEnd"/>
      <w:r w:rsidR="002D5B15" w:rsidRPr="002D5B15">
        <w:rPr>
          <w:rFonts w:cs="Arial"/>
          <w:b/>
          <w:bCs/>
          <w:spacing w:val="-14"/>
          <w:w w:val="80"/>
          <w:kern w:val="48"/>
        </w:rPr>
        <w:t xml:space="preserve"> μετέβη στα Γραφεία της ΟΕΒ (Ομοσπονδία Εργοδοτών &amp; Βιομηχάνων), όπου είχε συνάντηση με τον Γενικό Διευθυντή της Ομοσπονδίας κ. Μιχάλη Αντωνίου. Στη συνάντηση επιβεβαιώθηκε και από τις δύο πλευρές το γεγονός ότι οι επιχειρηματικοί δεσμοί Ελλάδος-Κύπρου είναι εξαιρετικοί, αναπτύσσονται με ταχύτατους ρυθμούς και είναι επί της ουσίας «αυτοματοποιημένοι». Ο κ. Αντωνίου έκανε μνεία της πολύ καλής συνεργασίας του ΟΕΒ με τον ΣΕΒ και αναφορά στο γεγονός ότι η ΟΕΒ έχει πιο διευρυμένο πεδίο τομέων, που εκπροσωπεί, αφού καλύπτει και ναυτιλία, τράπεζες και τον τομέα υγείας.</w:t>
      </w:r>
      <w:r w:rsidR="00881019">
        <w:rPr>
          <w:rFonts w:cs="Arial"/>
          <w:b/>
          <w:spacing w:val="-14"/>
          <w:w w:val="80"/>
          <w:kern w:val="48"/>
        </w:rPr>
        <w:t xml:space="preserve"> </w:t>
      </w:r>
    </w:p>
    <w:p w:rsidR="007064BF" w:rsidRDefault="002D5B15" w:rsidP="007064BF">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2D5B15">
        <w:rPr>
          <w:rFonts w:cs="Arial"/>
          <w:b/>
          <w:bCs/>
          <w:spacing w:val="-14"/>
          <w:w w:val="80"/>
          <w:kern w:val="48"/>
        </w:rPr>
        <w:t xml:space="preserve">Ο κ. Γεν. Γραμματέας ΔΟΣ και Εξωστρέφειας ανέφερε ότι το διμερές εμπόριο είναι σχετικά ισορροπημένο, τηρουμένων των αναλογιών των οικονομιών των δύο χωρών, οι μικρομεσαίες επιχειρήσεις  συνεργάζονται με απευθείας επαφές σε ένα οικείο ευρωπαϊκό περιβάλλον, ωστόσο, στις μεγάλες επενδύσεις και ιδιαίτερα στον τομέα της ενέργειας υπάρχει μεγάλο περιθώριο ανάληψης κοινών πρωτοβουλιών. Κοινές δράσεις και πρωτοβουλίες συνεργασίας μπορούν να αναληφθούν και προς τρίτες αγορές. Συμφωνώντας με τον Γενικό Γραμματέα,  ο κ. Αντωνίου εκτίμησε ότι εισερχόμεθα σε εποχή </w:t>
      </w:r>
      <w:r w:rsidR="00FF1C76">
        <w:rPr>
          <w:rFonts w:cs="Arial"/>
          <w:b/>
          <w:bCs/>
          <w:spacing w:val="-14"/>
          <w:w w:val="80"/>
          <w:kern w:val="48"/>
        </w:rPr>
        <w:t>από-</w:t>
      </w:r>
      <w:r w:rsidRPr="002D5B15">
        <w:rPr>
          <w:rFonts w:cs="Arial"/>
          <w:b/>
          <w:bCs/>
          <w:spacing w:val="-14"/>
          <w:w w:val="80"/>
          <w:kern w:val="48"/>
        </w:rPr>
        <w:t>παγκοσμιοποίησης, με αποτέλεσμα οι εφοδιαστικές αλυσίδες να λειτουργούν σε μικρότερη ακτίνα, οπότε οι αγορές της Μ. Ανατολής και των Δ. Βαλκανίων καθίστανται ακόμα πιο σημαντικές για την Κύπρο.</w:t>
      </w:r>
      <w:r w:rsidR="00056C1F">
        <w:rPr>
          <w:rFonts w:cs="Arial"/>
          <w:b/>
          <w:bCs/>
          <w:spacing w:val="-14"/>
          <w:w w:val="80"/>
          <w:kern w:val="48"/>
        </w:rPr>
        <w:t xml:space="preserve"> </w:t>
      </w:r>
      <w:r w:rsidRPr="002D5B15">
        <w:rPr>
          <w:rFonts w:cs="Arial"/>
          <w:b/>
          <w:bCs/>
          <w:spacing w:val="-14"/>
          <w:w w:val="80"/>
          <w:kern w:val="48"/>
        </w:rPr>
        <w:t>Η συνάντηση έκλεισε με τη διαπίστωση της ανάγκης διατήρησης των επαφών των επιχειρηματικών φορέων Ελλάδας και Κύπρου σε τακτική βάση</w:t>
      </w:r>
      <w:r w:rsidR="00FF1C76">
        <w:rPr>
          <w:rFonts w:cs="Arial"/>
          <w:b/>
          <w:bCs/>
          <w:spacing w:val="-14"/>
          <w:w w:val="80"/>
          <w:kern w:val="48"/>
        </w:rPr>
        <w:t>,</w:t>
      </w:r>
      <w:r w:rsidRPr="002D5B15">
        <w:rPr>
          <w:rFonts w:cs="Arial"/>
          <w:b/>
          <w:bCs/>
          <w:spacing w:val="-14"/>
          <w:w w:val="80"/>
          <w:kern w:val="48"/>
        </w:rPr>
        <w:t xml:space="preserve"> με στόχο την επέκταση της οικονομικής και εμπορικής συνεργασίας και σε άλλους τομείς.     </w:t>
      </w:r>
    </w:p>
    <w:p w:rsidR="007064BF" w:rsidRDefault="007064BF" w:rsidP="007064BF">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7064BF" w:rsidRDefault="00131DCC" w:rsidP="007064BF">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bCs/>
          <w:color w:val="0070C0"/>
          <w:spacing w:val="-14"/>
          <w:w w:val="80"/>
          <w:kern w:val="48"/>
        </w:rPr>
        <w:t>8.3</w:t>
      </w:r>
      <w:r w:rsidR="00E95F70" w:rsidRPr="00E95F70">
        <w:rPr>
          <w:rFonts w:ascii="Arial" w:eastAsia="Times New Roman" w:hAnsi="Arial" w:cs="Arial"/>
          <w:b/>
          <w:bCs/>
          <w:lang w:eastAsia="zh-CN"/>
        </w:rPr>
        <w:t xml:space="preserve"> </w:t>
      </w:r>
      <w:r w:rsidR="00E95F70" w:rsidRPr="00E95F70">
        <w:rPr>
          <w:rFonts w:cs="Arial"/>
          <w:b/>
          <w:bCs/>
          <w:color w:val="0070C0"/>
          <w:spacing w:val="-14"/>
          <w:w w:val="80"/>
          <w:kern w:val="48"/>
        </w:rPr>
        <w:t xml:space="preserve">Υπογραφή από την Κύπρο των Συμφωνιών “Άρτεμις” για την εξερεύνηση του διαστήματος με τις ΗΠΑ, στο περιθώριο του Στρατηγικού Διαλόγου Κύπρου </w:t>
      </w:r>
      <w:r w:rsidR="007064BF">
        <w:rPr>
          <w:rFonts w:cs="Arial"/>
          <w:b/>
          <w:bCs/>
          <w:color w:val="0070C0"/>
          <w:spacing w:val="-14"/>
          <w:w w:val="80"/>
          <w:kern w:val="48"/>
        </w:rPr>
        <w:t>–</w:t>
      </w:r>
      <w:r w:rsidR="00E95F70" w:rsidRPr="00E95F70">
        <w:rPr>
          <w:rFonts w:cs="Arial"/>
          <w:b/>
          <w:bCs/>
          <w:color w:val="0070C0"/>
          <w:spacing w:val="-14"/>
          <w:w w:val="80"/>
          <w:kern w:val="48"/>
        </w:rPr>
        <w:t xml:space="preserve"> ΗΠΑ</w:t>
      </w:r>
    </w:p>
    <w:p w:rsidR="007064BF" w:rsidRDefault="007064BF" w:rsidP="007064BF">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E95F70" w:rsidRPr="00E95F70">
        <w:rPr>
          <w:rFonts w:cs="Arial"/>
          <w:b/>
          <w:bCs/>
          <w:spacing w:val="-14"/>
          <w:w w:val="80"/>
          <w:kern w:val="48"/>
        </w:rPr>
        <w:t xml:space="preserve">Ο κ/Υφυπουργός Έρευνας, Καινοτομίας και Ψηφιακής Πολιτικής  Δρ. Ν. Δαμιανού </w:t>
      </w:r>
      <w:r>
        <w:rPr>
          <w:rFonts w:cs="Arial"/>
          <w:b/>
          <w:bCs/>
          <w:spacing w:val="-14"/>
          <w:w w:val="80"/>
          <w:kern w:val="48"/>
        </w:rPr>
        <w:t>υπέγραψε την Τετάρτη 23.10.24</w:t>
      </w:r>
      <w:r w:rsidR="00E95F70" w:rsidRPr="00E95F70">
        <w:rPr>
          <w:rFonts w:cs="Arial"/>
          <w:b/>
          <w:bCs/>
          <w:spacing w:val="-14"/>
          <w:w w:val="80"/>
          <w:kern w:val="48"/>
        </w:rPr>
        <w:t xml:space="preserve"> στο Προεδρικό Μέγαρο τις Συμφωνίες Άρτεμις (</w:t>
      </w:r>
      <w:proofErr w:type="spellStart"/>
      <w:r w:rsidR="00E95F70" w:rsidRPr="00E95F70">
        <w:rPr>
          <w:rFonts w:cs="Arial"/>
          <w:b/>
          <w:bCs/>
          <w:spacing w:val="-14"/>
          <w:w w:val="80"/>
          <w:kern w:val="48"/>
        </w:rPr>
        <w:t>Artemis</w:t>
      </w:r>
      <w:proofErr w:type="spellEnd"/>
      <w:r w:rsidR="00E95F70" w:rsidRPr="00E95F70">
        <w:rPr>
          <w:rFonts w:cs="Arial"/>
          <w:b/>
          <w:bCs/>
          <w:spacing w:val="-14"/>
          <w:w w:val="80"/>
          <w:kern w:val="48"/>
        </w:rPr>
        <w:t xml:space="preserve"> </w:t>
      </w:r>
      <w:proofErr w:type="spellStart"/>
      <w:r w:rsidR="00E95F70" w:rsidRPr="00E95F70">
        <w:rPr>
          <w:rFonts w:cs="Arial"/>
          <w:b/>
          <w:bCs/>
          <w:spacing w:val="-14"/>
          <w:w w:val="80"/>
          <w:kern w:val="48"/>
        </w:rPr>
        <w:t>Accords</w:t>
      </w:r>
      <w:proofErr w:type="spellEnd"/>
      <w:r w:rsidR="00E95F70" w:rsidRPr="00E95F70">
        <w:rPr>
          <w:rFonts w:cs="Arial"/>
          <w:b/>
          <w:bCs/>
          <w:spacing w:val="-14"/>
          <w:w w:val="80"/>
          <w:kern w:val="48"/>
        </w:rPr>
        <w:t>) εκ μέρους της Κυπριακής Δημοκρατίας, με παράλληλη ζωντανή σύνδεση με τη NASA στις ΗΠ</w:t>
      </w:r>
      <w:r w:rsidR="00E95F70" w:rsidRPr="00E95F70">
        <w:rPr>
          <w:rFonts w:cs="Arial"/>
          <w:b/>
          <w:bCs/>
          <w:spacing w:val="-14"/>
          <w:w w:val="80"/>
          <w:kern w:val="48"/>
          <w:lang w:val="en-US"/>
        </w:rPr>
        <w:t>A</w:t>
      </w:r>
      <w:r w:rsidR="00E95F70" w:rsidRPr="00E95F70">
        <w:rPr>
          <w:rFonts w:cs="Arial"/>
          <w:b/>
          <w:bCs/>
          <w:spacing w:val="-14"/>
          <w:w w:val="80"/>
          <w:kern w:val="48"/>
        </w:rPr>
        <w:t xml:space="preserve">, στο περιθώριο των εργασιών του Α΄ Στρατηγικού Διαλόγου Κύπρου – ΗΠΑ. </w:t>
      </w:r>
    </w:p>
    <w:p w:rsidR="007064BF" w:rsidRDefault="007064BF" w:rsidP="007064BF">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E95F70" w:rsidRPr="00E95F70">
        <w:rPr>
          <w:rFonts w:cs="Arial"/>
          <w:b/>
          <w:bCs/>
          <w:spacing w:val="-14"/>
          <w:w w:val="80"/>
          <w:kern w:val="48"/>
        </w:rPr>
        <w:t xml:space="preserve">Οι Συμφωνίες </w:t>
      </w:r>
      <w:r w:rsidR="00E95F70">
        <w:rPr>
          <w:rFonts w:cs="Arial"/>
          <w:b/>
          <w:bCs/>
          <w:spacing w:val="-14"/>
          <w:w w:val="80"/>
          <w:kern w:val="48"/>
        </w:rPr>
        <w:t>«</w:t>
      </w:r>
      <w:r w:rsidR="00E95F70" w:rsidRPr="00E95F70">
        <w:rPr>
          <w:rFonts w:cs="Arial"/>
          <w:b/>
          <w:bCs/>
          <w:spacing w:val="-14"/>
          <w:w w:val="80"/>
          <w:kern w:val="48"/>
        </w:rPr>
        <w:t>Άρτεμις</w:t>
      </w:r>
      <w:r w:rsidR="00E95F70">
        <w:rPr>
          <w:rFonts w:cs="Arial"/>
          <w:b/>
          <w:bCs/>
          <w:spacing w:val="-14"/>
          <w:w w:val="80"/>
          <w:kern w:val="48"/>
        </w:rPr>
        <w:t>»</w:t>
      </w:r>
      <w:r w:rsidR="00E95F70" w:rsidRPr="00E95F70">
        <w:rPr>
          <w:rFonts w:cs="Arial"/>
          <w:b/>
          <w:bCs/>
          <w:spacing w:val="-14"/>
          <w:w w:val="80"/>
          <w:kern w:val="48"/>
        </w:rPr>
        <w:t xml:space="preserve"> αφορούν σε δραστηριότητες σε τροχιά, στην επιφάνεια και στο υπέδαφος της Σελήνης, του Άρη, των κομητών και των αστεροειδών. Καλύπτουν επίσης τα σταθερά τροχιακά σημεία για το σύστημα Γη-Σελήνη. Τις Συμφωνίες υπέγραψε εκ μέρους των ΗΠΑ ο βοηθός Υπουργός Εξωτερικών, αρμόδιος για ευρωπαϊκά και </w:t>
      </w:r>
      <w:proofErr w:type="spellStart"/>
      <w:r w:rsidR="00E95F70" w:rsidRPr="00E95F70">
        <w:rPr>
          <w:rFonts w:cs="Arial"/>
          <w:b/>
          <w:bCs/>
          <w:spacing w:val="-14"/>
          <w:w w:val="80"/>
          <w:kern w:val="48"/>
        </w:rPr>
        <w:t>ευρω</w:t>
      </w:r>
      <w:proofErr w:type="spellEnd"/>
      <w:r w:rsidR="00E95F70" w:rsidRPr="00E95F70">
        <w:rPr>
          <w:rFonts w:cs="Arial"/>
          <w:b/>
          <w:bCs/>
          <w:spacing w:val="-14"/>
          <w:w w:val="80"/>
          <w:kern w:val="48"/>
        </w:rPr>
        <w:t xml:space="preserve">-ασιατικά θέματα των ΗΠΑ κ. Τζέιμς Ο’ </w:t>
      </w:r>
      <w:proofErr w:type="spellStart"/>
      <w:r w:rsidR="00E95F70" w:rsidRPr="00E95F70">
        <w:rPr>
          <w:rFonts w:cs="Arial"/>
          <w:b/>
          <w:bCs/>
          <w:spacing w:val="-14"/>
          <w:w w:val="80"/>
          <w:kern w:val="48"/>
        </w:rPr>
        <w:t>Μπράιαν</w:t>
      </w:r>
      <w:proofErr w:type="spellEnd"/>
      <w:r w:rsidR="00E95F70" w:rsidRPr="00E95F70">
        <w:rPr>
          <w:rFonts w:cs="Arial"/>
          <w:b/>
          <w:bCs/>
          <w:spacing w:val="-14"/>
          <w:w w:val="80"/>
          <w:kern w:val="48"/>
        </w:rPr>
        <w:t xml:space="preserve">. </w:t>
      </w:r>
    </w:p>
    <w:p w:rsidR="003310D3" w:rsidRDefault="007064BF"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E95F70" w:rsidRPr="00E95F70">
        <w:rPr>
          <w:rFonts w:cs="Arial"/>
          <w:b/>
          <w:bCs/>
          <w:spacing w:val="-14"/>
          <w:w w:val="80"/>
          <w:kern w:val="48"/>
        </w:rPr>
        <w:t xml:space="preserve">Στις δηλώσεις του ο κ/Υφυπουργός επεσήμανε ότι η υπογραφή των συμφωνιών αυτών αποτελεί ένα σημαντικό ορόσημο για την Κύπρο καθώς με αυτές προσχωρεί στις Συμφωνίες Άρτεμις, έναν παγκόσμιο και ποικιλόμορφο συνασπισμό εθνών, που στοχεύει σε μια νέα εποχή εξερεύνησης του διαστήματος βασισμένη στις αρχές της ασφάλειας, της ειρήνης και της βιωσιμότητας. Επιπλέον σημείωσε ότι </w:t>
      </w:r>
      <w:r w:rsidR="00E95F70" w:rsidRPr="007064BF">
        <w:rPr>
          <w:rFonts w:cs="Arial"/>
          <w:b/>
          <w:bCs/>
          <w:spacing w:val="-14"/>
          <w:w w:val="80"/>
          <w:kern w:val="48"/>
        </w:rPr>
        <w:t>η Κύπρος, η οποία έχει ήδη κάνει βήματα στους τομείς της επικοινωνίας, των </w:t>
      </w:r>
      <w:hyperlink r:id="rId31" w:tgtFrame="_blank" w:history="1">
        <w:r w:rsidR="00E95F70" w:rsidRPr="007064BF">
          <w:rPr>
            <w:rStyle w:val="Hyperlink"/>
            <w:rFonts w:cs="Arial"/>
            <w:b/>
            <w:bCs/>
            <w:color w:val="auto"/>
            <w:spacing w:val="-14"/>
            <w:w w:val="80"/>
            <w:kern w:val="48"/>
            <w:u w:val="none"/>
          </w:rPr>
          <w:t>δορυφόρων</w:t>
        </w:r>
      </w:hyperlink>
      <w:r w:rsidR="00E95F70" w:rsidRPr="007064BF">
        <w:rPr>
          <w:rFonts w:cs="Arial"/>
          <w:b/>
          <w:bCs/>
          <w:spacing w:val="-14"/>
          <w:w w:val="80"/>
          <w:kern w:val="48"/>
        </w:rPr>
        <w:t> </w:t>
      </w:r>
      <w:r>
        <w:rPr>
          <w:rFonts w:cs="Arial"/>
          <w:b/>
          <w:bCs/>
          <w:spacing w:val="-14"/>
          <w:w w:val="80"/>
          <w:kern w:val="48"/>
        </w:rPr>
        <w:t xml:space="preserve"> </w:t>
      </w:r>
      <w:r w:rsidR="00E95F70" w:rsidRPr="007064BF">
        <w:rPr>
          <w:rFonts w:cs="Arial"/>
          <w:b/>
          <w:bCs/>
          <w:spacing w:val="-14"/>
          <w:w w:val="80"/>
          <w:kern w:val="48"/>
        </w:rPr>
        <w:t xml:space="preserve">και της </w:t>
      </w:r>
      <w:proofErr w:type="spellStart"/>
      <w:r w:rsidR="00E95F70" w:rsidRPr="007064BF">
        <w:rPr>
          <w:rFonts w:cs="Arial"/>
          <w:b/>
          <w:bCs/>
          <w:spacing w:val="-14"/>
          <w:w w:val="80"/>
          <w:kern w:val="48"/>
        </w:rPr>
        <w:t>γεωσκόπησης</w:t>
      </w:r>
      <w:proofErr w:type="spellEnd"/>
      <w:r w:rsidR="00E95F70" w:rsidRPr="007064BF">
        <w:rPr>
          <w:rFonts w:cs="Arial"/>
          <w:b/>
          <w:bCs/>
          <w:spacing w:val="-14"/>
          <w:w w:val="80"/>
          <w:kern w:val="48"/>
        </w:rPr>
        <w:t>, παραμένει προσηλωμένη στην περαιτέρω ενίσχυση των</w:t>
      </w:r>
      <w:r w:rsidR="00E95F70" w:rsidRPr="00E95F70">
        <w:rPr>
          <w:rFonts w:cs="Arial"/>
          <w:b/>
          <w:bCs/>
          <w:spacing w:val="-14"/>
          <w:w w:val="80"/>
          <w:kern w:val="48"/>
        </w:rPr>
        <w:t xml:space="preserve"> δεσμών της με τις ΗΠΑ, ιδιαίτερα στην επιστήμη και την τεχνολογία, τομείς όπου οι ΗΠΑ είναι παγκόσμιος ηγέτης και η Κύπρος κάνει τολμηρά βήματα για να εξελιχθεί σε περιφερειακό κόμβο στην περιοχή της Μεσογείου. Σε δηλώσεις τους για την υπογραφή των συμφωνιών</w:t>
      </w:r>
      <w:r w:rsidR="003310D3">
        <w:rPr>
          <w:rFonts w:cs="Arial"/>
          <w:b/>
          <w:bCs/>
          <w:spacing w:val="-14"/>
          <w:w w:val="80"/>
          <w:kern w:val="48"/>
        </w:rPr>
        <w:t>,</w:t>
      </w:r>
      <w:r w:rsidR="00E95F70" w:rsidRPr="00E95F70">
        <w:rPr>
          <w:rFonts w:cs="Arial"/>
          <w:b/>
          <w:bCs/>
          <w:spacing w:val="-14"/>
          <w:w w:val="80"/>
          <w:kern w:val="48"/>
        </w:rPr>
        <w:t xml:space="preserve"> Αμερικανοί αξιωματούχοι χαρακτήρισαν την ημέρα σημαντική, προσθέτοντας ότι εορτάζεται ο πρώτος στρατηγικός διάλογος μεταξύ των δύο χωρών. </w:t>
      </w:r>
    </w:p>
    <w:p w:rsidR="003310D3" w:rsidRDefault="003310D3"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E95F70" w:rsidRPr="00E95F70">
        <w:rPr>
          <w:rFonts w:cs="Arial"/>
          <w:b/>
          <w:bCs/>
          <w:spacing w:val="-14"/>
          <w:w w:val="80"/>
          <w:kern w:val="48"/>
        </w:rPr>
        <w:t>Σύμφωνα με δηλώσεις του στο ΚΥΠΕ</w:t>
      </w:r>
      <w:r>
        <w:rPr>
          <w:rFonts w:cs="Arial"/>
          <w:b/>
          <w:bCs/>
          <w:spacing w:val="-14"/>
          <w:w w:val="80"/>
          <w:kern w:val="48"/>
        </w:rPr>
        <w:t>,</w:t>
      </w:r>
      <w:r w:rsidR="00E95F70" w:rsidRPr="00E95F70">
        <w:rPr>
          <w:rFonts w:cs="Arial"/>
          <w:b/>
          <w:bCs/>
          <w:spacing w:val="-14"/>
          <w:w w:val="80"/>
          <w:kern w:val="48"/>
        </w:rPr>
        <w:t xml:space="preserve"> ο Πρόεδρος του Κυπριακού Οργανισμού Εξερεύνησης Διαστήματος κ. Γ. Δανός επεσήμανε  για τη σημασία της υπογραφής αυτής ότι, «η Κύπρος γίνεται μέρος των ελίτ του διαστήματος, 46 χωρών, που συνεργάζονται με την ΝΑΣΑ για την επιστροφή στο φεγγάρι και στη συνέχεια για το μεγάλο βήμα, για τον πλανήτη Άρη» και πρόσθεσε ότι, αυτήν την περίοδο οι εξελίξεις τρέχουν για την επιστροφή της ανθρωπότητας στο φεγγάρι, ενώ οι τεχνολογίες του διαστήματος προσφέρουν λύσεις σε πλειάδα προβλημάτων, που αντιμετωπίζει ο κόσμος και ο πλανήτης».</w:t>
      </w:r>
    </w:p>
    <w:p w:rsidR="003310D3" w:rsidRDefault="003310D3"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E95F70" w:rsidRPr="00E95F70">
        <w:rPr>
          <w:rFonts w:cs="Arial"/>
          <w:b/>
          <w:bCs/>
          <w:spacing w:val="-14"/>
          <w:w w:val="80"/>
          <w:kern w:val="48"/>
        </w:rPr>
        <w:t>Τέλος, σημειών</w:t>
      </w:r>
      <w:r w:rsidR="00367A47">
        <w:rPr>
          <w:rFonts w:cs="Arial"/>
          <w:b/>
          <w:bCs/>
          <w:spacing w:val="-14"/>
          <w:w w:val="80"/>
          <w:kern w:val="48"/>
        </w:rPr>
        <w:t>ονται</w:t>
      </w:r>
      <w:r w:rsidR="00E95F70" w:rsidRPr="00E95F70">
        <w:rPr>
          <w:rFonts w:cs="Arial"/>
          <w:b/>
          <w:bCs/>
          <w:spacing w:val="-14"/>
          <w:w w:val="80"/>
          <w:kern w:val="48"/>
        </w:rPr>
        <w:t xml:space="preserve"> τα εξής :</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xml:space="preserve">- η Κύπρος κατέστη το 46ο κράτος- μέλος της Συμφωνίας Άρτεμις, μέσω της οποίας δεσμεύεται, μεταξύ άλλων για την υπεύθυνη χρήση του διαστήματος για την ανθρωπότητα, με στόχο ένα ασφαλές, διαφανές περιβάλλον, που διευκολύνει την εξερεύνηση, την επιστήμη και τις εμπορικές δραστηριότητες. </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η υπογραφή της εν λόγω Συμφωνίας με την Κύπρο (ουσιαστικά, πρόκειται για μια διακήρυξη) πραγματοποιείται μετά τη συνάντηση των «Συμφωνιών της Άρτεμις»</w:t>
      </w:r>
      <w:r w:rsidR="00367A47">
        <w:rPr>
          <w:rFonts w:cs="Arial"/>
          <w:b/>
          <w:bCs/>
          <w:spacing w:val="-14"/>
          <w:w w:val="80"/>
          <w:kern w:val="48"/>
        </w:rPr>
        <w:t xml:space="preserve"> στο Μιλάνο νωρίτερα τον Οκτώβριο του 2024</w:t>
      </w:r>
      <w:r w:rsidRPr="00E95F70">
        <w:rPr>
          <w:rFonts w:cs="Arial"/>
          <w:b/>
          <w:bCs/>
          <w:spacing w:val="-14"/>
          <w:w w:val="80"/>
          <w:kern w:val="48"/>
        </w:rPr>
        <w:t xml:space="preserve"> με δεκάδες υπογράφουσες χώρες,</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η NASA σε συντονισμό με το Υπουργείο Εξωτερικών των ΗΠΑ και επτά άλλα αρχικώς υπογράφοντα κράτη αλλά και ιδιωτικές εταιρείες, που πραγματοποιούν αποστολές και επιχειρήσεις γύρω από τη Σελήνη θέσπισε το 2020 για πρώτη φορά τις «Συμφωνίες Άρτεμις», οι οποίες προσδιόρισαν ένα πρώιμο σύνολο αρχών, που προωθούν την ωφέλιμη χρήση του διαστήματος για την ανθρωπότητα, καθοδηγούν την εξερεύνηση του και παράλληλα παρέχουν ένα κοινό σύνολο αρχών ενίσχυσης της διακυβέρνησης, της εξερεύνησης και χρήσης του,</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xml:space="preserve">- οι «Συμφωνίες Άρτεμις» βασίζονται στη Συνθήκη για το Διάστημα (1967) και άλλες συμφωνίες, συμπεριλαμβανομένης της Σύμβασης Εγγραφής, της Συμφωνίας Διάσωσης και Επιστροφής (1968), της Σύμβασης Ευθύνης (1972) και της Σύμβασης Καταγραφής (1975) καθώς και σε βέλτιστες πρακτικές και κανόνες υπεύθυνης συμπεριφοράς, </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η Ελλάδα υπέγραψε τον περασμένο Φεβρουάριο (11.02.23) τις σχετικές συμφωνίες καθιστάμενη το 35</w:t>
      </w:r>
      <w:r w:rsidRPr="00E95F70">
        <w:rPr>
          <w:rFonts w:cs="Arial"/>
          <w:b/>
          <w:bCs/>
          <w:spacing w:val="-14"/>
          <w:w w:val="80"/>
          <w:kern w:val="48"/>
          <w:vertAlign w:val="superscript"/>
        </w:rPr>
        <w:t>ο</w:t>
      </w:r>
      <w:r w:rsidRPr="00E95F70">
        <w:rPr>
          <w:rFonts w:cs="Arial"/>
          <w:b/>
          <w:bCs/>
          <w:spacing w:val="-14"/>
          <w:w w:val="80"/>
          <w:kern w:val="48"/>
        </w:rPr>
        <w:t xml:space="preserve"> κράτος-μέλος τους, </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xml:space="preserve">- το </w:t>
      </w:r>
      <w:proofErr w:type="spellStart"/>
      <w:r w:rsidRPr="00E95F70">
        <w:rPr>
          <w:rFonts w:cs="Arial"/>
          <w:b/>
          <w:bCs/>
          <w:spacing w:val="-14"/>
          <w:w w:val="80"/>
          <w:kern w:val="48"/>
        </w:rPr>
        <w:t>Στέϊτ</w:t>
      </w:r>
      <w:proofErr w:type="spellEnd"/>
      <w:r w:rsidRPr="00E95F70">
        <w:rPr>
          <w:rFonts w:cs="Arial"/>
          <w:b/>
          <w:bCs/>
          <w:spacing w:val="-14"/>
          <w:w w:val="80"/>
          <w:kern w:val="48"/>
        </w:rPr>
        <w:t xml:space="preserve"> Ντιπάρτμεντ και η NASA ηγούνται της προσέγγισης και της εφαρμογής των Συμφωνιών από την πλευρά των ΗΠΑ,</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τιμώντας την ελληνική μυθολογία, όπως συνηθίζει, η ΝΑΣΑ επέλεξε να ονομάσει τη νέα της ιστορική αποστολή με το όνομα της θεάς Αρτέμιδος καθώς θα επιστρέψει στο φεγγάρι έπειτα από μισό αιώνα, μεταφέροντας την πρώτη γυναίκα αστροναύτη, που θα πατήσει το πόδι της στη Σελήνη</w:t>
      </w:r>
      <w:r w:rsidRPr="00E95F70">
        <w:rPr>
          <w:rFonts w:cs="Arial"/>
          <w:b/>
          <w:bCs/>
          <w:i/>
          <w:spacing w:val="-14"/>
          <w:w w:val="80"/>
          <w:kern w:val="48"/>
        </w:rPr>
        <w:t>,</w:t>
      </w:r>
    </w:p>
    <w:p w:rsidR="003310D3" w:rsidRDefault="00E95F70" w:rsidP="003310D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στόχος της ΝΑΣΑ είναι η επιστροφή στο φεγγάρι και η μόνιμη παρουσία αστροναυτών, ενώ επιμέρους στόχο αποτελεί και η ρομποτική εξερεύνηση των πόλων της Σελήνης και η εκμετάλλευση του φυσικού πλούτου της,</w:t>
      </w:r>
    </w:p>
    <w:p w:rsidR="007F266C" w:rsidRDefault="00E95F70"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E95F70">
        <w:rPr>
          <w:rFonts w:cs="Arial"/>
          <w:b/>
          <w:bCs/>
          <w:spacing w:val="-14"/>
          <w:w w:val="80"/>
          <w:kern w:val="48"/>
        </w:rPr>
        <w:t xml:space="preserve">- ο τομέας των διαστημικών τεχνολογιών αναπτύσσεται παγκοσμίως με υψηλούς ρυθμούς, με έσοδα που το  2023 ανήλθαν στα 570 δισ. </w:t>
      </w:r>
      <w:r w:rsidRPr="00E95F70">
        <w:rPr>
          <w:rFonts w:cs="Arial"/>
          <w:b/>
          <w:bCs/>
          <w:spacing w:val="-14"/>
          <w:w w:val="80"/>
          <w:kern w:val="48"/>
          <w:lang w:val="en-US"/>
        </w:rPr>
        <w:t>USD</w:t>
      </w:r>
      <w:r w:rsidRPr="00E95F70">
        <w:rPr>
          <w:rFonts w:cs="Arial"/>
          <w:b/>
          <w:bCs/>
          <w:spacing w:val="-14"/>
          <w:w w:val="80"/>
          <w:kern w:val="48"/>
        </w:rPr>
        <w:t xml:space="preserve">, ενώ υπολογίζεται </w:t>
      </w:r>
      <w:proofErr w:type="gramStart"/>
      <w:r w:rsidRPr="00E95F70">
        <w:rPr>
          <w:rFonts w:cs="Arial"/>
          <w:b/>
          <w:bCs/>
          <w:spacing w:val="-14"/>
          <w:w w:val="80"/>
          <w:kern w:val="48"/>
        </w:rPr>
        <w:t xml:space="preserve">ότι </w:t>
      </w:r>
      <w:r w:rsidR="0015756E">
        <w:rPr>
          <w:rFonts w:cs="Arial"/>
          <w:b/>
          <w:bCs/>
          <w:spacing w:val="-14"/>
          <w:w w:val="80"/>
          <w:kern w:val="48"/>
        </w:rPr>
        <w:t>,</w:t>
      </w:r>
      <w:r w:rsidRPr="00E95F70">
        <w:rPr>
          <w:rFonts w:cs="Arial"/>
          <w:b/>
          <w:bCs/>
          <w:spacing w:val="-14"/>
          <w:w w:val="80"/>
          <w:kern w:val="48"/>
        </w:rPr>
        <w:t>μέχρι</w:t>
      </w:r>
      <w:proofErr w:type="gramEnd"/>
      <w:r w:rsidRPr="00E95F70">
        <w:rPr>
          <w:rFonts w:cs="Arial"/>
          <w:b/>
          <w:bCs/>
          <w:spacing w:val="-14"/>
          <w:w w:val="80"/>
          <w:kern w:val="48"/>
        </w:rPr>
        <w:t xml:space="preserve"> το 2030</w:t>
      </w:r>
      <w:r w:rsidR="0015756E">
        <w:rPr>
          <w:rFonts w:cs="Arial"/>
          <w:b/>
          <w:bCs/>
          <w:spacing w:val="-14"/>
          <w:w w:val="80"/>
          <w:kern w:val="48"/>
        </w:rPr>
        <w:t>,</w:t>
      </w:r>
      <w:r w:rsidRPr="00E95F70">
        <w:rPr>
          <w:rFonts w:cs="Arial"/>
          <w:b/>
          <w:bCs/>
          <w:spacing w:val="-14"/>
          <w:w w:val="80"/>
          <w:kern w:val="48"/>
        </w:rPr>
        <w:t xml:space="preserve"> θα φθάσουν στο 1 </w:t>
      </w:r>
      <w:proofErr w:type="spellStart"/>
      <w:r w:rsidRPr="00E95F70">
        <w:rPr>
          <w:rFonts w:cs="Arial"/>
          <w:b/>
          <w:bCs/>
          <w:spacing w:val="-14"/>
          <w:w w:val="80"/>
          <w:kern w:val="48"/>
        </w:rPr>
        <w:t>τρισ</w:t>
      </w:r>
      <w:proofErr w:type="spellEnd"/>
      <w:r w:rsidRPr="00E95F70">
        <w:rPr>
          <w:rFonts w:cs="Arial"/>
          <w:b/>
          <w:bCs/>
          <w:spacing w:val="-14"/>
          <w:w w:val="80"/>
          <w:kern w:val="48"/>
        </w:rPr>
        <w:t xml:space="preserve">. </w:t>
      </w:r>
      <w:r w:rsidRPr="00E95F70">
        <w:rPr>
          <w:rFonts w:cs="Arial"/>
          <w:b/>
          <w:bCs/>
          <w:spacing w:val="-14"/>
          <w:w w:val="80"/>
          <w:kern w:val="48"/>
          <w:lang w:val="en-US"/>
        </w:rPr>
        <w:t>USD</w:t>
      </w:r>
      <w:r w:rsidRPr="00E95F70">
        <w:rPr>
          <w:rFonts w:cs="Arial"/>
          <w:b/>
          <w:bCs/>
          <w:spacing w:val="-14"/>
          <w:w w:val="80"/>
          <w:kern w:val="48"/>
        </w:rPr>
        <w:t xml:space="preserve">, με </w:t>
      </w:r>
      <w:proofErr w:type="spellStart"/>
      <w:r w:rsidRPr="00E95F70">
        <w:rPr>
          <w:rFonts w:cs="Arial"/>
          <w:b/>
          <w:bCs/>
          <w:spacing w:val="-14"/>
          <w:w w:val="80"/>
          <w:kern w:val="48"/>
        </w:rPr>
        <w:t>ό</w:t>
      </w:r>
      <w:proofErr w:type="gramStart"/>
      <w:r w:rsidR="0015756E">
        <w:rPr>
          <w:rFonts w:cs="Arial"/>
          <w:b/>
          <w:bCs/>
          <w:spacing w:val="-14"/>
          <w:w w:val="80"/>
          <w:kern w:val="48"/>
        </w:rPr>
        <w:t>,</w:t>
      </w:r>
      <w:r w:rsidRPr="00E95F70">
        <w:rPr>
          <w:rFonts w:cs="Arial"/>
          <w:b/>
          <w:bCs/>
          <w:spacing w:val="-14"/>
          <w:w w:val="80"/>
          <w:kern w:val="48"/>
        </w:rPr>
        <w:t>τι</w:t>
      </w:r>
      <w:proofErr w:type="spellEnd"/>
      <w:proofErr w:type="gramEnd"/>
      <w:r w:rsidRPr="00E95F70">
        <w:rPr>
          <w:rFonts w:cs="Arial"/>
          <w:b/>
          <w:bCs/>
          <w:spacing w:val="-14"/>
          <w:w w:val="80"/>
          <w:kern w:val="48"/>
        </w:rPr>
        <w:t xml:space="preserve"> αυτό συνεπάγεται για την Κύπρο, αλλά και την Ελλάδα τεχνολογικά και οικονομικά, υπό την προϋπόθεση ύπαρξης επαρκών και ικανών ερευνητικών, ακαδημαϊκών και βιομηχανικών βραχιόνων για την υλοποίηση της σχετικής συνεργασίας.</w:t>
      </w:r>
    </w:p>
    <w:p w:rsidR="007F266C" w:rsidRDefault="007F266C"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7F266C" w:rsidRDefault="00E95F70"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bCs/>
          <w:color w:val="0070C0"/>
          <w:spacing w:val="-14"/>
          <w:w w:val="80"/>
          <w:kern w:val="48"/>
        </w:rPr>
        <w:t xml:space="preserve">8.4 </w:t>
      </w:r>
      <w:r w:rsidR="006053C9" w:rsidRPr="006053C9">
        <w:rPr>
          <w:rFonts w:cs="Arial"/>
          <w:b/>
          <w:bCs/>
          <w:color w:val="0070C0"/>
          <w:spacing w:val="-14"/>
          <w:w w:val="80"/>
          <w:kern w:val="48"/>
        </w:rPr>
        <w:t xml:space="preserve">Υπογραφή Μνημονίου Συνεργασίας </w:t>
      </w:r>
      <w:r w:rsidR="006053C9" w:rsidRPr="006053C9">
        <w:rPr>
          <w:rFonts w:cs="Arial"/>
          <w:b/>
          <w:bCs/>
          <w:color w:val="0070C0"/>
          <w:spacing w:val="-14"/>
          <w:w w:val="80"/>
          <w:kern w:val="48"/>
          <w:lang w:val="en-US"/>
        </w:rPr>
        <w:t>Invest</w:t>
      </w:r>
      <w:r w:rsidR="006053C9" w:rsidRPr="006053C9">
        <w:rPr>
          <w:rFonts w:cs="Arial"/>
          <w:b/>
          <w:bCs/>
          <w:color w:val="0070C0"/>
          <w:spacing w:val="-14"/>
          <w:w w:val="80"/>
          <w:kern w:val="48"/>
        </w:rPr>
        <w:t xml:space="preserve"> </w:t>
      </w:r>
      <w:r w:rsidR="006053C9" w:rsidRPr="006053C9">
        <w:rPr>
          <w:rFonts w:cs="Arial"/>
          <w:b/>
          <w:bCs/>
          <w:color w:val="0070C0"/>
          <w:spacing w:val="-14"/>
          <w:w w:val="80"/>
          <w:kern w:val="48"/>
          <w:lang w:val="en-US"/>
        </w:rPr>
        <w:t>Cyprus</w:t>
      </w:r>
      <w:r w:rsidR="006053C9" w:rsidRPr="006053C9">
        <w:rPr>
          <w:rFonts w:cs="Arial"/>
          <w:b/>
          <w:bCs/>
          <w:color w:val="0070C0"/>
          <w:spacing w:val="-14"/>
          <w:w w:val="80"/>
          <w:kern w:val="48"/>
        </w:rPr>
        <w:t xml:space="preserve"> και </w:t>
      </w:r>
      <w:proofErr w:type="spellStart"/>
      <w:r w:rsidR="006053C9" w:rsidRPr="006053C9">
        <w:rPr>
          <w:rFonts w:cs="Arial"/>
          <w:b/>
          <w:bCs/>
          <w:color w:val="0070C0"/>
          <w:spacing w:val="-14"/>
          <w:w w:val="80"/>
          <w:kern w:val="48"/>
          <w:lang w:val="en-US"/>
        </w:rPr>
        <w:t>Techisland</w:t>
      </w:r>
      <w:proofErr w:type="spellEnd"/>
      <w:r w:rsidR="006053C9" w:rsidRPr="006053C9">
        <w:rPr>
          <w:rFonts w:cs="Arial"/>
          <w:b/>
          <w:bCs/>
          <w:color w:val="0070C0"/>
          <w:spacing w:val="-14"/>
          <w:w w:val="80"/>
          <w:kern w:val="48"/>
        </w:rPr>
        <w:t xml:space="preserve"> για επενδύσεις και τεχνολογία</w:t>
      </w:r>
    </w:p>
    <w:p w:rsidR="007F266C" w:rsidRDefault="007F266C"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73D21" w:rsidRPr="00973D21">
        <w:rPr>
          <w:rFonts w:cs="Arial"/>
          <w:b/>
          <w:bCs/>
          <w:spacing w:val="-14"/>
          <w:w w:val="80"/>
          <w:kern w:val="48"/>
        </w:rPr>
        <w:t xml:space="preserve"> Με στόχο την ενίσχυση του τεχνολογικού οικοσυστήματος στην Κύπρο, την οικονομική ανάπτυξη και τη δημιουργία νέων θέσεων εργασίας το </w:t>
      </w:r>
      <w:proofErr w:type="spellStart"/>
      <w:r w:rsidR="00973D21" w:rsidRPr="00973D21">
        <w:rPr>
          <w:rFonts w:cs="Arial"/>
          <w:b/>
          <w:bCs/>
          <w:spacing w:val="-14"/>
          <w:w w:val="80"/>
          <w:kern w:val="48"/>
        </w:rPr>
        <w:t>Invest</w:t>
      </w:r>
      <w:proofErr w:type="spellEnd"/>
      <w:r w:rsidR="00973D21" w:rsidRPr="00973D21">
        <w:rPr>
          <w:rFonts w:cs="Arial"/>
          <w:b/>
          <w:bCs/>
          <w:spacing w:val="-14"/>
          <w:w w:val="80"/>
          <w:kern w:val="48"/>
        </w:rPr>
        <w:t xml:space="preserve"> </w:t>
      </w:r>
      <w:proofErr w:type="spellStart"/>
      <w:r w:rsidR="00973D21" w:rsidRPr="00973D21">
        <w:rPr>
          <w:rFonts w:cs="Arial"/>
          <w:b/>
          <w:bCs/>
          <w:spacing w:val="-14"/>
          <w:w w:val="80"/>
          <w:kern w:val="48"/>
        </w:rPr>
        <w:t>Cyprus</w:t>
      </w:r>
      <w:proofErr w:type="spellEnd"/>
      <w:r w:rsidR="00973D21" w:rsidRPr="00973D21">
        <w:rPr>
          <w:rFonts w:cs="Arial"/>
          <w:b/>
          <w:bCs/>
          <w:spacing w:val="-14"/>
          <w:w w:val="80"/>
          <w:kern w:val="48"/>
        </w:rPr>
        <w:t xml:space="preserve">, ο κ/φορέας για την προσέλκυση ξένων επενδύσεων και το </w:t>
      </w:r>
      <w:proofErr w:type="spellStart"/>
      <w:r w:rsidR="00973D21" w:rsidRPr="00973D21">
        <w:rPr>
          <w:rFonts w:cs="Arial"/>
          <w:b/>
          <w:bCs/>
          <w:spacing w:val="-14"/>
          <w:w w:val="80"/>
          <w:kern w:val="48"/>
        </w:rPr>
        <w:t>TechIsland</w:t>
      </w:r>
      <w:proofErr w:type="spellEnd"/>
      <w:r w:rsidR="00973D21" w:rsidRPr="00973D21">
        <w:rPr>
          <w:rFonts w:cs="Arial"/>
          <w:b/>
          <w:bCs/>
          <w:spacing w:val="-14"/>
          <w:w w:val="80"/>
          <w:kern w:val="48"/>
        </w:rPr>
        <w:t>, ο μεγαλύτερος σύνδεσμος εταιρειών τεχνολογίας στην Κύπρο, ανακοίνωσαν την υπογραφή Μνημονίου Συνεργασίας (</w:t>
      </w:r>
      <w:proofErr w:type="spellStart"/>
      <w:r w:rsidR="00973D21" w:rsidRPr="00973D21">
        <w:rPr>
          <w:rFonts w:cs="Arial"/>
          <w:b/>
          <w:bCs/>
          <w:spacing w:val="-14"/>
          <w:w w:val="80"/>
          <w:kern w:val="48"/>
        </w:rPr>
        <w:t>MoU</w:t>
      </w:r>
      <w:proofErr w:type="spellEnd"/>
      <w:r w:rsidR="00973D21" w:rsidRPr="00973D21">
        <w:rPr>
          <w:rFonts w:cs="Arial"/>
          <w:b/>
          <w:bCs/>
          <w:spacing w:val="-14"/>
          <w:w w:val="80"/>
          <w:kern w:val="48"/>
        </w:rPr>
        <w:t>). Με την υλοποίηση στρατηγικών δράσεων στο πλαίσιο του Μνημονίου οι δύο οργανισμοί επιδιώκουν να δημιουργήσουν μια βιώσιμη και ακμάζουσα τεχνολογική κοινότητα στην Κύπρο, συμβάλλοντας στην περαιτέρω ανάπτυξη της οικονομίας και τη δημιουργία νέων θέσεων εργασίας. Μέσα από αυτήν τη συνεργασία θα επιδιώξουν τη συνεχή ανταλλαγή πληροφοριών, την κοινή διεξαγωγή ερευνών και μελετών και την αλληλοϋποστήριξη στη διοργάνωση συνεδρίων, συναντήσεων και εκδηλώσεων, που αφορούν στην καινοτομία και την ανάπτυξη του κλάδου της τεχνολογίας. Επιπλέον θα συντονίσουν τις προσπάθειές τους για την άρση εμποδίων και τη βελτίωση του ρυθμιστικού πλαισίου, που αφορά στην προσέλκυση και διατήρηση διεθνών εταιρειών τεχνολογίας, που ενδιαφέρονται να επεκταθούν ή να εγκατασταθούν στην Κύπρο.</w:t>
      </w:r>
    </w:p>
    <w:p w:rsidR="007F266C" w:rsidRDefault="007F266C"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73D21" w:rsidRPr="00973D21">
        <w:rPr>
          <w:rFonts w:cs="Arial"/>
          <w:b/>
          <w:bCs/>
          <w:spacing w:val="-14"/>
          <w:w w:val="80"/>
          <w:kern w:val="48"/>
        </w:rPr>
        <w:t xml:space="preserve">Ο Πρόεδρος του ΔΣ του </w:t>
      </w:r>
      <w:proofErr w:type="spellStart"/>
      <w:r w:rsidR="00973D21" w:rsidRPr="00973D21">
        <w:rPr>
          <w:rFonts w:cs="Arial"/>
          <w:b/>
          <w:bCs/>
          <w:spacing w:val="-14"/>
          <w:w w:val="80"/>
          <w:kern w:val="48"/>
        </w:rPr>
        <w:t>Invest</w:t>
      </w:r>
      <w:proofErr w:type="spellEnd"/>
      <w:r w:rsidR="00973D21" w:rsidRPr="00973D21">
        <w:rPr>
          <w:rFonts w:cs="Arial"/>
          <w:b/>
          <w:bCs/>
          <w:spacing w:val="-14"/>
          <w:w w:val="80"/>
          <w:kern w:val="48"/>
        </w:rPr>
        <w:t xml:space="preserve"> </w:t>
      </w:r>
      <w:proofErr w:type="spellStart"/>
      <w:r w:rsidR="00973D21" w:rsidRPr="00973D21">
        <w:rPr>
          <w:rFonts w:cs="Arial"/>
          <w:b/>
          <w:bCs/>
          <w:spacing w:val="-14"/>
          <w:w w:val="80"/>
          <w:kern w:val="48"/>
        </w:rPr>
        <w:t>Cyprus</w:t>
      </w:r>
      <w:proofErr w:type="spellEnd"/>
      <w:r w:rsidR="00973D21" w:rsidRPr="00973D21">
        <w:rPr>
          <w:rFonts w:cs="Arial"/>
          <w:b/>
          <w:bCs/>
          <w:spacing w:val="-14"/>
          <w:w w:val="80"/>
          <w:kern w:val="48"/>
        </w:rPr>
        <w:t xml:space="preserve"> κ. Ε. Ευγενίου δήλωσε ότι η Κύπρος σταδιακά αλλά σταθερά καθιερώνεται ως τεχνολογικός κόμβος και ότι αυτό το Μνημόνιο Συνεργασίας είναι ένα σημαντικό βήμα για την ενίσχυση του τεχνολογικού τομέα, την  εξερεύνηση νέων ευκαιριών για καινοτομία και ανάπτυξη και την ενίσχυση της θέσης της Κύπρου ως ελκυστικού προορισμού για επιχειρήσεις και ταλέντα σε τομείς τεχνολογικής εξειδίκευσης. </w:t>
      </w:r>
    </w:p>
    <w:p w:rsidR="007F266C" w:rsidRDefault="007F266C"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73D21" w:rsidRPr="00973D21">
        <w:rPr>
          <w:rFonts w:cs="Arial"/>
          <w:b/>
          <w:bCs/>
          <w:spacing w:val="-14"/>
          <w:w w:val="80"/>
          <w:kern w:val="48"/>
        </w:rPr>
        <w:t>Παράλληλα</w:t>
      </w:r>
      <w:r>
        <w:rPr>
          <w:rFonts w:cs="Arial"/>
          <w:b/>
          <w:bCs/>
          <w:spacing w:val="-14"/>
          <w:w w:val="80"/>
          <w:kern w:val="48"/>
        </w:rPr>
        <w:t>,</w:t>
      </w:r>
      <w:r w:rsidR="00973D21" w:rsidRPr="00973D21">
        <w:rPr>
          <w:rFonts w:cs="Arial"/>
          <w:b/>
          <w:bCs/>
          <w:spacing w:val="-14"/>
          <w:w w:val="80"/>
          <w:kern w:val="48"/>
        </w:rPr>
        <w:t xml:space="preserve"> ο Πρόεδρος του ΔΣ του </w:t>
      </w:r>
      <w:proofErr w:type="spellStart"/>
      <w:r w:rsidR="00973D21" w:rsidRPr="00973D21">
        <w:rPr>
          <w:rFonts w:cs="Arial"/>
          <w:b/>
          <w:bCs/>
          <w:spacing w:val="-14"/>
          <w:w w:val="80"/>
          <w:kern w:val="48"/>
          <w:lang w:val="en-US"/>
        </w:rPr>
        <w:t>Techisland</w:t>
      </w:r>
      <w:proofErr w:type="spellEnd"/>
      <w:r w:rsidR="00973D21" w:rsidRPr="00973D21">
        <w:rPr>
          <w:rFonts w:cs="Arial"/>
          <w:b/>
          <w:bCs/>
          <w:spacing w:val="-14"/>
          <w:w w:val="80"/>
          <w:kern w:val="48"/>
        </w:rPr>
        <w:t xml:space="preserve"> κ. Β. Πολυκάρπου ανέφερε ότι  η συνεργασία αυτή αναδεικνύει την ισχυρή δέσμευση του </w:t>
      </w:r>
      <w:proofErr w:type="spellStart"/>
      <w:r w:rsidR="00973D21" w:rsidRPr="00973D21">
        <w:rPr>
          <w:rFonts w:cs="Arial"/>
          <w:b/>
          <w:bCs/>
          <w:spacing w:val="-14"/>
          <w:w w:val="80"/>
          <w:kern w:val="48"/>
        </w:rPr>
        <w:t>TechIsland</w:t>
      </w:r>
      <w:proofErr w:type="spellEnd"/>
      <w:r w:rsidR="00973D21" w:rsidRPr="00973D21">
        <w:rPr>
          <w:rFonts w:cs="Arial"/>
          <w:b/>
          <w:bCs/>
          <w:spacing w:val="-14"/>
          <w:w w:val="80"/>
          <w:kern w:val="48"/>
        </w:rPr>
        <w:t xml:space="preserve"> για την ανάπτυξη του κλάδου της τεχνολογίας στην Κύπρο και στοχεύει να δημιουργήσει ένα περιβάλλον ευνοϊκό για την καινοτομία και την επιχειρηματικότητα, προσελκύοντας και διατηρώντας στρατηγικές επενδύσεις</w:t>
      </w:r>
      <w:r>
        <w:rPr>
          <w:rFonts w:cs="Arial"/>
          <w:b/>
          <w:spacing w:val="-14"/>
          <w:w w:val="80"/>
          <w:kern w:val="48"/>
        </w:rPr>
        <w:t>.</w:t>
      </w:r>
    </w:p>
    <w:p w:rsidR="007F266C" w:rsidRDefault="007F266C"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973D21" w:rsidRPr="00973D21">
        <w:rPr>
          <w:rFonts w:cs="Arial"/>
          <w:b/>
          <w:bCs/>
          <w:spacing w:val="-14"/>
          <w:w w:val="80"/>
          <w:kern w:val="48"/>
          <w:lang w:val="en-US"/>
        </w:rPr>
        <w:t>T</w:t>
      </w:r>
      <w:r w:rsidR="00973D21" w:rsidRPr="00973D21">
        <w:rPr>
          <w:rFonts w:cs="Arial"/>
          <w:b/>
          <w:bCs/>
          <w:spacing w:val="-14"/>
          <w:w w:val="80"/>
          <w:kern w:val="48"/>
        </w:rPr>
        <w:t>έλος</w:t>
      </w:r>
      <w:r>
        <w:rPr>
          <w:rFonts w:cs="Arial"/>
          <w:b/>
          <w:bCs/>
          <w:spacing w:val="-14"/>
          <w:w w:val="80"/>
          <w:kern w:val="48"/>
        </w:rPr>
        <w:t>, υπενθυμίζεται</w:t>
      </w:r>
      <w:r w:rsidR="00973D21" w:rsidRPr="00973D21">
        <w:rPr>
          <w:rFonts w:cs="Arial"/>
          <w:b/>
          <w:bCs/>
          <w:spacing w:val="-14"/>
          <w:w w:val="80"/>
          <w:kern w:val="48"/>
        </w:rPr>
        <w:t xml:space="preserve"> ότι:</w:t>
      </w:r>
    </w:p>
    <w:p w:rsidR="007F266C" w:rsidRDefault="00973D21" w:rsidP="007F266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73D21">
        <w:rPr>
          <w:rFonts w:cs="Arial"/>
          <w:b/>
          <w:bCs/>
          <w:spacing w:val="-14"/>
          <w:w w:val="80"/>
          <w:kern w:val="48"/>
        </w:rPr>
        <w:t>- το «</w:t>
      </w:r>
      <w:proofErr w:type="spellStart"/>
      <w:r w:rsidRPr="00973D21">
        <w:rPr>
          <w:rFonts w:cs="Arial"/>
          <w:b/>
          <w:bCs/>
          <w:spacing w:val="-14"/>
          <w:w w:val="80"/>
          <w:kern w:val="48"/>
        </w:rPr>
        <w:t>TechIsland</w:t>
      </w:r>
      <w:proofErr w:type="spellEnd"/>
      <w:r w:rsidRPr="00973D21">
        <w:rPr>
          <w:rFonts w:cs="Arial"/>
          <w:b/>
          <w:bCs/>
          <w:spacing w:val="-14"/>
          <w:w w:val="80"/>
          <w:kern w:val="48"/>
        </w:rPr>
        <w:t xml:space="preserve">» είναι ο μεγαλύτερος επιχειρηματικός σύνδεσμος στην Κύπρο για εταιρείες στον τομέα του ICT (ΤΠΕ), με περισσότερα από 300 μέλη. Ιδρύθηκε το 2021 ως ΜΚΟ με αποστολή την καθιέρωση της Κύπρου σε τεχνολογικό κόμβο και  συμβάλλει στη βελτιστοποίηση του περιβάλλοντος λειτουργίας του τομέα τεχνολογίας στην Κύπρο, παρέχοντας καθοδήγηση και εκπαίδευση στα μέλη του και προσφέροντας μοναδικές ευκαιρίες δικτύωσης, ενώ </w:t>
      </w:r>
    </w:p>
    <w:p w:rsidR="009E5AE3" w:rsidRDefault="00F154D5" w:rsidP="009E5AE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F154D5">
        <w:rPr>
          <w:rFonts w:cs="Arial"/>
          <w:b/>
          <w:bCs/>
          <w:spacing w:val="-14"/>
          <w:w w:val="80"/>
          <w:kern w:val="48"/>
        </w:rPr>
        <w:t xml:space="preserve"> </w:t>
      </w:r>
      <w:r w:rsidR="00973D21" w:rsidRPr="00973D21">
        <w:rPr>
          <w:rFonts w:cs="Arial"/>
          <w:b/>
          <w:bCs/>
          <w:spacing w:val="-14"/>
          <w:w w:val="80"/>
          <w:kern w:val="48"/>
        </w:rPr>
        <w:t xml:space="preserve">- το </w:t>
      </w:r>
      <w:r w:rsidR="00973D21" w:rsidRPr="00973D21">
        <w:rPr>
          <w:rFonts w:cs="Arial"/>
          <w:b/>
          <w:bCs/>
          <w:spacing w:val="-14"/>
          <w:w w:val="80"/>
          <w:kern w:val="48"/>
          <w:lang w:val="en-US"/>
        </w:rPr>
        <w:t>Invest</w:t>
      </w:r>
      <w:r w:rsidR="00973D21" w:rsidRPr="00973D21">
        <w:rPr>
          <w:rFonts w:cs="Arial"/>
          <w:b/>
          <w:bCs/>
          <w:spacing w:val="-14"/>
          <w:w w:val="80"/>
          <w:kern w:val="48"/>
        </w:rPr>
        <w:t xml:space="preserve"> </w:t>
      </w:r>
      <w:r w:rsidR="00973D21" w:rsidRPr="00973D21">
        <w:rPr>
          <w:rFonts w:cs="Arial"/>
          <w:b/>
          <w:bCs/>
          <w:spacing w:val="-14"/>
          <w:w w:val="80"/>
          <w:kern w:val="48"/>
          <w:lang w:val="en-US"/>
        </w:rPr>
        <w:t>Cyprus</w:t>
      </w:r>
      <w:r w:rsidR="00973D21" w:rsidRPr="00973D21">
        <w:rPr>
          <w:rFonts w:cs="Arial"/>
          <w:b/>
          <w:bCs/>
          <w:spacing w:val="-14"/>
          <w:w w:val="80"/>
          <w:kern w:val="48"/>
        </w:rPr>
        <w:t xml:space="preserve">, μέλος του </w:t>
      </w:r>
      <w:r w:rsidR="00973D21" w:rsidRPr="00973D21">
        <w:rPr>
          <w:rFonts w:cs="Arial"/>
          <w:b/>
          <w:bCs/>
          <w:spacing w:val="-14"/>
          <w:w w:val="80"/>
          <w:kern w:val="48"/>
          <w:lang w:val="en-US"/>
        </w:rPr>
        <w:t>World</w:t>
      </w:r>
      <w:r w:rsidR="00973D21" w:rsidRPr="00973D21">
        <w:rPr>
          <w:rFonts w:cs="Arial"/>
          <w:b/>
          <w:bCs/>
          <w:spacing w:val="-14"/>
          <w:w w:val="80"/>
          <w:kern w:val="48"/>
        </w:rPr>
        <w:t xml:space="preserve"> </w:t>
      </w:r>
      <w:r w:rsidR="00973D21" w:rsidRPr="00973D21">
        <w:rPr>
          <w:rFonts w:cs="Arial"/>
          <w:b/>
          <w:bCs/>
          <w:spacing w:val="-14"/>
          <w:w w:val="80"/>
          <w:kern w:val="48"/>
          <w:lang w:val="en-US"/>
        </w:rPr>
        <w:t>Association</w:t>
      </w:r>
      <w:r w:rsidR="00973D21" w:rsidRPr="00973D21">
        <w:rPr>
          <w:rFonts w:cs="Arial"/>
          <w:b/>
          <w:bCs/>
          <w:spacing w:val="-14"/>
          <w:w w:val="80"/>
          <w:kern w:val="48"/>
        </w:rPr>
        <w:t xml:space="preserve"> </w:t>
      </w:r>
      <w:r w:rsidR="00973D21" w:rsidRPr="00973D21">
        <w:rPr>
          <w:rFonts w:cs="Arial"/>
          <w:b/>
          <w:bCs/>
          <w:spacing w:val="-14"/>
          <w:w w:val="80"/>
          <w:kern w:val="48"/>
          <w:lang w:val="en-US"/>
        </w:rPr>
        <w:t>of</w:t>
      </w:r>
      <w:r w:rsidR="00973D21" w:rsidRPr="00973D21">
        <w:rPr>
          <w:rFonts w:cs="Arial"/>
          <w:b/>
          <w:bCs/>
          <w:spacing w:val="-14"/>
          <w:w w:val="80"/>
          <w:kern w:val="48"/>
        </w:rPr>
        <w:t xml:space="preserve"> </w:t>
      </w:r>
      <w:r w:rsidR="00973D21" w:rsidRPr="00973D21">
        <w:rPr>
          <w:rFonts w:cs="Arial"/>
          <w:b/>
          <w:bCs/>
          <w:spacing w:val="-14"/>
          <w:w w:val="80"/>
          <w:kern w:val="48"/>
          <w:lang w:val="en-US"/>
        </w:rPr>
        <w:t>Investment</w:t>
      </w:r>
      <w:r w:rsidR="00973D21" w:rsidRPr="00973D21">
        <w:rPr>
          <w:rFonts w:cs="Arial"/>
          <w:b/>
          <w:bCs/>
          <w:spacing w:val="-14"/>
          <w:w w:val="80"/>
          <w:kern w:val="48"/>
        </w:rPr>
        <w:t xml:space="preserve"> </w:t>
      </w:r>
      <w:r w:rsidR="00973D21" w:rsidRPr="00973D21">
        <w:rPr>
          <w:rFonts w:cs="Arial"/>
          <w:b/>
          <w:bCs/>
          <w:spacing w:val="-14"/>
          <w:w w:val="80"/>
          <w:kern w:val="48"/>
          <w:lang w:val="en-US"/>
        </w:rPr>
        <w:t>Promotion</w:t>
      </w:r>
      <w:r w:rsidR="00973D21" w:rsidRPr="00973D21">
        <w:rPr>
          <w:rFonts w:cs="Arial"/>
          <w:b/>
          <w:bCs/>
          <w:spacing w:val="-14"/>
          <w:w w:val="80"/>
          <w:kern w:val="48"/>
        </w:rPr>
        <w:t xml:space="preserve"> </w:t>
      </w:r>
      <w:r w:rsidR="00973D21" w:rsidRPr="00973D21">
        <w:rPr>
          <w:rFonts w:cs="Arial"/>
          <w:b/>
          <w:bCs/>
          <w:spacing w:val="-14"/>
          <w:w w:val="80"/>
          <w:kern w:val="48"/>
          <w:lang w:val="en-US"/>
        </w:rPr>
        <w:t>Agencies</w:t>
      </w:r>
      <w:r w:rsidR="00973D21" w:rsidRPr="00973D21">
        <w:rPr>
          <w:rFonts w:cs="Arial"/>
          <w:b/>
          <w:bCs/>
          <w:spacing w:val="-14"/>
          <w:w w:val="80"/>
          <w:kern w:val="48"/>
        </w:rPr>
        <w:t xml:space="preserve"> (</w:t>
      </w:r>
      <w:r w:rsidR="00973D21" w:rsidRPr="00973D21">
        <w:rPr>
          <w:rFonts w:cs="Arial"/>
          <w:b/>
          <w:bCs/>
          <w:spacing w:val="-14"/>
          <w:w w:val="80"/>
          <w:kern w:val="48"/>
          <w:lang w:val="en-US"/>
        </w:rPr>
        <w:t>WAIPA</w:t>
      </w:r>
      <w:r w:rsidR="00973D21" w:rsidRPr="00973D21">
        <w:rPr>
          <w:rFonts w:cs="Arial"/>
          <w:b/>
          <w:bCs/>
          <w:spacing w:val="-14"/>
          <w:w w:val="80"/>
          <w:kern w:val="48"/>
        </w:rPr>
        <w:t xml:space="preserve">) είναι ο Κυπριακός Οργανισμός Προώθησης Επενδύσεων, με κύρια αποστολή την ενίσχυση της ανταγωνιστικότητας και </w:t>
      </w:r>
      <w:proofErr w:type="spellStart"/>
      <w:r w:rsidR="00973D21" w:rsidRPr="00973D21">
        <w:rPr>
          <w:rFonts w:cs="Arial"/>
          <w:b/>
          <w:bCs/>
          <w:spacing w:val="-14"/>
          <w:w w:val="80"/>
          <w:kern w:val="48"/>
        </w:rPr>
        <w:t>αναγνωρισιμότητας</w:t>
      </w:r>
      <w:proofErr w:type="spellEnd"/>
      <w:r w:rsidR="00973D21" w:rsidRPr="00973D21">
        <w:rPr>
          <w:rFonts w:cs="Arial"/>
          <w:b/>
          <w:bCs/>
          <w:spacing w:val="-14"/>
          <w:w w:val="80"/>
          <w:kern w:val="48"/>
        </w:rPr>
        <w:t xml:space="preserve"> της Κύπρου, ως προορισμού προσέλκυσης ΑΞΕ, παρέχοντας υποστήριξη σε πιθανούς επενδυτές για την ανάπτυξη του επιχειρηματικού τους μοντέλου και της επένδυσής τους στην Κύπρο καθώς αποτελεί σε συνεργασία με τους φορείς του δημόσιου και ιδιωτικού τομέα τον αποκλειστικό φορέα πληροφόρησης επενδυτών.</w:t>
      </w:r>
    </w:p>
    <w:p w:rsidR="009E5AE3" w:rsidRDefault="009E5AE3" w:rsidP="009E5AE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9E5AE3" w:rsidRDefault="00797B99" w:rsidP="009E5AE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37C7E">
        <w:rPr>
          <w:rFonts w:cs="Arial"/>
          <w:b/>
          <w:bCs/>
          <w:color w:val="0070C0"/>
          <w:spacing w:val="-14"/>
          <w:w w:val="80"/>
          <w:kern w:val="48"/>
        </w:rPr>
        <w:t xml:space="preserve">9. </w:t>
      </w:r>
      <w:r w:rsidR="003D63DB" w:rsidRPr="00937C7E">
        <w:rPr>
          <w:rFonts w:cs="Arial"/>
          <w:b/>
          <w:bCs/>
          <w:color w:val="0070C0"/>
          <w:spacing w:val="-14"/>
          <w:w w:val="80"/>
          <w:kern w:val="48"/>
        </w:rPr>
        <w:t>ΔΙΕΘΝΕΣ ΕΜΠΟΡΙΟ -</w:t>
      </w:r>
      <w:r w:rsidR="00B77D7A" w:rsidRPr="00937C7E">
        <w:rPr>
          <w:rFonts w:cs="Arial"/>
          <w:b/>
          <w:bCs/>
          <w:color w:val="0070C0"/>
          <w:spacing w:val="-14"/>
          <w:w w:val="80"/>
          <w:kern w:val="48"/>
        </w:rPr>
        <w:t xml:space="preserve"> </w:t>
      </w:r>
      <w:r w:rsidR="003D63DB" w:rsidRPr="00937C7E">
        <w:rPr>
          <w:rFonts w:cs="Arial"/>
          <w:b/>
          <w:bCs/>
          <w:color w:val="0070C0"/>
          <w:spacing w:val="-14"/>
          <w:w w:val="80"/>
          <w:kern w:val="48"/>
        </w:rPr>
        <w:t xml:space="preserve"> ΚΥΡΩΣΕΙΣ</w:t>
      </w:r>
    </w:p>
    <w:p w:rsidR="009E5AE3" w:rsidRDefault="00821EDF" w:rsidP="009E5AE3">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37C7E">
        <w:rPr>
          <w:rFonts w:cs="Arial"/>
          <w:b/>
          <w:bCs/>
          <w:color w:val="0070C0"/>
          <w:spacing w:val="-14"/>
          <w:w w:val="80"/>
          <w:kern w:val="48"/>
        </w:rPr>
        <w:t xml:space="preserve">9.1 </w:t>
      </w:r>
      <w:r w:rsidR="009363C7" w:rsidRPr="00937C7E">
        <w:rPr>
          <w:rFonts w:cs="Arial"/>
          <w:b/>
          <w:bCs/>
          <w:color w:val="0070C0"/>
          <w:spacing w:val="-14"/>
          <w:w w:val="80"/>
          <w:kern w:val="48"/>
        </w:rPr>
        <w:t xml:space="preserve"> </w:t>
      </w:r>
      <w:r w:rsidR="005D4C6A" w:rsidRPr="005D4C6A">
        <w:rPr>
          <w:rFonts w:cs="Arial"/>
          <w:b/>
          <w:bCs/>
          <w:color w:val="0070C0"/>
          <w:spacing w:val="-14"/>
          <w:w w:val="80"/>
          <w:kern w:val="48"/>
        </w:rPr>
        <w:t xml:space="preserve">Νέες αμερικανικές κυρώσεις σε κύπριους πολίτες </w:t>
      </w:r>
    </w:p>
    <w:p w:rsidR="003B7A3C" w:rsidRDefault="009E5AE3" w:rsidP="003B7A3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     </w:t>
      </w:r>
      <w:r w:rsidR="005D4C6A" w:rsidRPr="005D4C6A">
        <w:rPr>
          <w:rFonts w:cs="Arial"/>
          <w:b/>
          <w:bCs/>
          <w:spacing w:val="-14"/>
          <w:w w:val="80"/>
          <w:kern w:val="48"/>
        </w:rPr>
        <w:t>Κυρώσεις</w:t>
      </w:r>
      <w:r w:rsidR="009A0CF8">
        <w:rPr>
          <w:rFonts w:cs="Arial"/>
          <w:b/>
          <w:bCs/>
          <w:spacing w:val="-14"/>
          <w:w w:val="80"/>
          <w:kern w:val="48"/>
        </w:rPr>
        <w:t>,</w:t>
      </w:r>
      <w:r w:rsidR="005D4C6A" w:rsidRPr="005D4C6A">
        <w:rPr>
          <w:rFonts w:cs="Arial"/>
          <w:b/>
          <w:bCs/>
          <w:spacing w:val="-14"/>
          <w:w w:val="80"/>
          <w:kern w:val="48"/>
        </w:rPr>
        <w:t xml:space="preserve"> κατά πέντε φυσικών προσώπων και μιας νομικής οντ</w:t>
      </w:r>
      <w:r w:rsidR="009A0CF8">
        <w:rPr>
          <w:rFonts w:cs="Arial"/>
          <w:b/>
          <w:bCs/>
          <w:spacing w:val="-14"/>
          <w:w w:val="80"/>
          <w:kern w:val="48"/>
        </w:rPr>
        <w:t>ότητας ανακοίνωσε στις 16.9.2024</w:t>
      </w:r>
      <w:r w:rsidR="005D4C6A" w:rsidRPr="005D4C6A">
        <w:rPr>
          <w:rFonts w:cs="Arial"/>
          <w:b/>
          <w:bCs/>
          <w:spacing w:val="-14"/>
          <w:w w:val="80"/>
          <w:kern w:val="48"/>
        </w:rPr>
        <w:t xml:space="preserve"> η αρμόδια υπηρεσία του Υπουργείου Οικονομικών (</w:t>
      </w:r>
      <w:proofErr w:type="spellStart"/>
      <w:r w:rsidR="005D4C6A" w:rsidRPr="005D4C6A">
        <w:rPr>
          <w:rFonts w:cs="Arial"/>
          <w:b/>
          <w:bCs/>
          <w:spacing w:val="-14"/>
          <w:w w:val="80"/>
          <w:kern w:val="48"/>
        </w:rPr>
        <w:t>Departement</w:t>
      </w:r>
      <w:proofErr w:type="spellEnd"/>
      <w:r w:rsidR="005D4C6A" w:rsidRPr="005D4C6A">
        <w:rPr>
          <w:rFonts w:cs="Arial"/>
          <w:b/>
          <w:bCs/>
          <w:spacing w:val="-14"/>
          <w:w w:val="80"/>
          <w:kern w:val="48"/>
        </w:rPr>
        <w:t xml:space="preserve"> </w:t>
      </w:r>
      <w:proofErr w:type="spellStart"/>
      <w:r w:rsidR="005D4C6A" w:rsidRPr="005D4C6A">
        <w:rPr>
          <w:rFonts w:cs="Arial"/>
          <w:b/>
          <w:bCs/>
          <w:spacing w:val="-14"/>
          <w:w w:val="80"/>
          <w:kern w:val="48"/>
        </w:rPr>
        <w:t>of</w:t>
      </w:r>
      <w:proofErr w:type="spellEnd"/>
      <w:r w:rsidR="005D4C6A" w:rsidRPr="005D4C6A">
        <w:rPr>
          <w:rFonts w:cs="Arial"/>
          <w:b/>
          <w:bCs/>
          <w:spacing w:val="-14"/>
          <w:w w:val="80"/>
          <w:kern w:val="48"/>
        </w:rPr>
        <w:t xml:space="preserve"> </w:t>
      </w:r>
      <w:proofErr w:type="spellStart"/>
      <w:r w:rsidR="005D4C6A" w:rsidRPr="005D4C6A">
        <w:rPr>
          <w:rFonts w:cs="Arial"/>
          <w:b/>
          <w:bCs/>
          <w:spacing w:val="-14"/>
          <w:w w:val="80"/>
          <w:kern w:val="48"/>
        </w:rPr>
        <w:t>Treasury</w:t>
      </w:r>
      <w:proofErr w:type="spellEnd"/>
      <w:r w:rsidR="005D4C6A" w:rsidRPr="005D4C6A">
        <w:rPr>
          <w:rFonts w:cs="Arial"/>
          <w:b/>
          <w:bCs/>
          <w:spacing w:val="-14"/>
          <w:w w:val="80"/>
          <w:kern w:val="48"/>
        </w:rPr>
        <w:t xml:space="preserve">) των ΗΠΑ λόγω σύνδεσης με την κοινοπραξία </w:t>
      </w:r>
      <w:proofErr w:type="spellStart"/>
      <w:r w:rsidR="005D4C6A" w:rsidRPr="005D4C6A">
        <w:rPr>
          <w:rFonts w:cs="Arial"/>
          <w:b/>
          <w:bCs/>
          <w:spacing w:val="-14"/>
          <w:w w:val="80"/>
          <w:kern w:val="48"/>
        </w:rPr>
        <w:t>Intellexa</w:t>
      </w:r>
      <w:proofErr w:type="spellEnd"/>
      <w:r w:rsidR="005D4C6A" w:rsidRPr="005D4C6A">
        <w:rPr>
          <w:rFonts w:cs="Arial"/>
          <w:b/>
          <w:bCs/>
          <w:spacing w:val="-14"/>
          <w:w w:val="80"/>
          <w:kern w:val="48"/>
        </w:rPr>
        <w:t xml:space="preserve"> και τον ρόλο τους στην ανάπτυξη, λειτουργία και διανομή τεχνολογίας λογισμικού, που αποτελεί σημαντική απειλή για την εθνική ασφάλεια των ΗΠ</w:t>
      </w:r>
      <w:r w:rsidR="005D4C6A" w:rsidRPr="005D4C6A">
        <w:rPr>
          <w:rFonts w:cs="Arial"/>
          <w:b/>
          <w:bCs/>
          <w:spacing w:val="-14"/>
          <w:w w:val="80"/>
          <w:kern w:val="48"/>
          <w:lang w:val="en-US"/>
        </w:rPr>
        <w:t>A</w:t>
      </w:r>
      <w:r>
        <w:rPr>
          <w:rFonts w:cs="Arial"/>
          <w:b/>
          <w:bCs/>
          <w:spacing w:val="-14"/>
          <w:w w:val="80"/>
          <w:kern w:val="48"/>
        </w:rPr>
        <w:t>.</w:t>
      </w:r>
      <w:r>
        <w:rPr>
          <w:rFonts w:cs="Arial"/>
          <w:b/>
          <w:bCs/>
          <w:vanish/>
          <w:spacing w:val="-14"/>
          <w:w w:val="80"/>
          <w:kern w:val="48"/>
        </w:rPr>
        <w:t>Remaining Time-0:0</w:t>
      </w:r>
      <w:r w:rsidR="005D4C6A" w:rsidRPr="005D4C6A">
        <w:rPr>
          <w:rFonts w:cs="Arial"/>
          <w:b/>
          <w:bCs/>
          <w:vanish/>
          <w:spacing w:val="-14"/>
          <w:w w:val="80"/>
          <w:kern w:val="48"/>
        </w:rPr>
        <w:t>FullscreenMute</w:t>
      </w:r>
      <w:r>
        <w:rPr>
          <w:rFonts w:cs="Arial"/>
          <w:b/>
          <w:spacing w:val="-14"/>
          <w:w w:val="80"/>
          <w:kern w:val="48"/>
        </w:rPr>
        <w:t xml:space="preserve"> </w:t>
      </w:r>
    </w:p>
    <w:p w:rsidR="005D4C6A" w:rsidRPr="009E5AE3" w:rsidRDefault="003B7A3C" w:rsidP="003B7A3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bCs/>
          <w:spacing w:val="-14"/>
          <w:w w:val="80"/>
          <w:kern w:val="48"/>
        </w:rPr>
        <w:t xml:space="preserve">     </w:t>
      </w:r>
      <w:r w:rsidR="005D4C6A" w:rsidRPr="005D4C6A">
        <w:rPr>
          <w:rFonts w:cs="Arial"/>
          <w:b/>
          <w:bCs/>
          <w:spacing w:val="-14"/>
          <w:w w:val="80"/>
          <w:kern w:val="48"/>
        </w:rPr>
        <w:t>Στη λίστα των νέων κυρώσεων του Γραφείου Ελέγχου Ξένων Περιουσιακών Στοιχείων του Υπουργείου Οικονομικών των ΗΠΑ (OFAC) βρίσκονται δύο πολίτες της Κυπριακής Δημοκρατίας. Συγκεκριμένα, αναφέρονται οι εξής:</w:t>
      </w:r>
    </w:p>
    <w:p w:rsidR="005D4C6A" w:rsidRPr="005D4C6A" w:rsidRDefault="005D4C6A" w:rsidP="005D4C6A">
      <w:pPr>
        <w:numPr>
          <w:ilvl w:val="0"/>
          <w:numId w:val="14"/>
        </w:numPr>
        <w:spacing w:after="0" w:line="220" w:lineRule="exact"/>
        <w:jc w:val="both"/>
        <w:outlineLvl w:val="0"/>
        <w:rPr>
          <w:rFonts w:cs="Arial"/>
          <w:b/>
          <w:bCs/>
          <w:spacing w:val="-14"/>
          <w:w w:val="80"/>
          <w:kern w:val="48"/>
        </w:rPr>
      </w:pPr>
      <w:r w:rsidRPr="005D4C6A">
        <w:rPr>
          <w:rFonts w:cs="Arial"/>
          <w:b/>
          <w:bCs/>
          <w:spacing w:val="-14"/>
          <w:w w:val="80"/>
          <w:kern w:val="48"/>
        </w:rPr>
        <w:t xml:space="preserve">ARTEMIOU </w:t>
      </w:r>
      <w:proofErr w:type="spellStart"/>
      <w:r w:rsidRPr="005D4C6A">
        <w:rPr>
          <w:rFonts w:cs="Arial"/>
          <w:b/>
          <w:bCs/>
          <w:spacing w:val="-14"/>
          <w:w w:val="80"/>
          <w:kern w:val="48"/>
        </w:rPr>
        <w:t>Artemis</w:t>
      </w:r>
      <w:proofErr w:type="spellEnd"/>
    </w:p>
    <w:p w:rsidR="009E5AE3" w:rsidRDefault="005D4C6A" w:rsidP="009E5AE3">
      <w:pPr>
        <w:numPr>
          <w:ilvl w:val="0"/>
          <w:numId w:val="14"/>
        </w:numPr>
        <w:spacing w:after="0" w:line="220" w:lineRule="exact"/>
        <w:jc w:val="both"/>
        <w:outlineLvl w:val="0"/>
        <w:rPr>
          <w:rFonts w:cs="Arial"/>
          <w:b/>
          <w:bCs/>
          <w:spacing w:val="-14"/>
          <w:w w:val="80"/>
          <w:kern w:val="48"/>
        </w:rPr>
      </w:pPr>
      <w:r w:rsidRPr="005D4C6A">
        <w:rPr>
          <w:rFonts w:cs="Arial"/>
          <w:b/>
          <w:bCs/>
          <w:spacing w:val="-14"/>
          <w:w w:val="80"/>
          <w:kern w:val="48"/>
        </w:rPr>
        <w:t xml:space="preserve">KARAOLI </w:t>
      </w:r>
      <w:proofErr w:type="spellStart"/>
      <w:r w:rsidRPr="005D4C6A">
        <w:rPr>
          <w:rFonts w:cs="Arial"/>
          <w:b/>
          <w:bCs/>
          <w:spacing w:val="-14"/>
          <w:w w:val="80"/>
          <w:kern w:val="48"/>
        </w:rPr>
        <w:t>Panagiota</w:t>
      </w:r>
      <w:proofErr w:type="spellEnd"/>
    </w:p>
    <w:p w:rsidR="00123928" w:rsidRDefault="00123928" w:rsidP="00123928">
      <w:pPr>
        <w:spacing w:after="0" w:line="220" w:lineRule="exact"/>
        <w:ind w:left="142"/>
        <w:jc w:val="both"/>
        <w:outlineLvl w:val="0"/>
        <w:rPr>
          <w:rFonts w:cs="Arial"/>
          <w:b/>
          <w:bCs/>
          <w:spacing w:val="-14"/>
          <w:w w:val="80"/>
          <w:kern w:val="48"/>
        </w:rPr>
      </w:pPr>
      <w:r>
        <w:rPr>
          <w:rFonts w:cs="Arial"/>
          <w:b/>
          <w:bCs/>
          <w:spacing w:val="-14"/>
          <w:w w:val="80"/>
          <w:kern w:val="48"/>
        </w:rPr>
        <w:t xml:space="preserve">     </w:t>
      </w:r>
      <w:r w:rsidR="005D4C6A" w:rsidRPr="009E5AE3">
        <w:rPr>
          <w:rFonts w:cs="Arial"/>
          <w:b/>
          <w:bCs/>
          <w:spacing w:val="-14"/>
          <w:w w:val="80"/>
          <w:kern w:val="48"/>
        </w:rPr>
        <w:t xml:space="preserve">Σημειώνεται ότι η κα Π. </w:t>
      </w:r>
      <w:proofErr w:type="spellStart"/>
      <w:r w:rsidR="005D4C6A" w:rsidRPr="009E5AE3">
        <w:rPr>
          <w:rFonts w:cs="Arial"/>
          <w:b/>
          <w:bCs/>
          <w:spacing w:val="-14"/>
          <w:w w:val="80"/>
          <w:kern w:val="48"/>
        </w:rPr>
        <w:t>Καραολή</w:t>
      </w:r>
      <w:proofErr w:type="spellEnd"/>
      <w:r w:rsidR="005D4C6A" w:rsidRPr="009E5AE3">
        <w:rPr>
          <w:rFonts w:cs="Arial"/>
          <w:b/>
          <w:bCs/>
          <w:spacing w:val="-14"/>
          <w:w w:val="80"/>
          <w:kern w:val="48"/>
        </w:rPr>
        <w:t xml:space="preserve"> είναι Δ/ντρια πολλών οντοτήτων της κοινοπραξίας </w:t>
      </w:r>
      <w:proofErr w:type="spellStart"/>
      <w:r w:rsidR="005D4C6A" w:rsidRPr="009E5AE3">
        <w:rPr>
          <w:rFonts w:cs="Arial"/>
          <w:b/>
          <w:bCs/>
          <w:spacing w:val="-14"/>
          <w:w w:val="80"/>
          <w:kern w:val="48"/>
        </w:rPr>
        <w:t>Intellexa</w:t>
      </w:r>
      <w:proofErr w:type="spellEnd"/>
      <w:r w:rsidR="005D4C6A" w:rsidRPr="009E5AE3">
        <w:rPr>
          <w:rFonts w:cs="Arial"/>
          <w:b/>
          <w:bCs/>
          <w:spacing w:val="-14"/>
          <w:w w:val="80"/>
          <w:kern w:val="48"/>
        </w:rPr>
        <w:t xml:space="preserve">, που ελέγχονται από την </w:t>
      </w:r>
      <w:proofErr w:type="spellStart"/>
      <w:r w:rsidR="005D4C6A" w:rsidRPr="009E5AE3">
        <w:rPr>
          <w:rFonts w:cs="Arial"/>
          <w:b/>
          <w:bCs/>
          <w:spacing w:val="-14"/>
          <w:w w:val="80"/>
          <w:kern w:val="48"/>
        </w:rPr>
        <w:t>Thalestris</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Ltd</w:t>
      </w:r>
      <w:proofErr w:type="spellEnd"/>
      <w:r w:rsidR="005D4C6A" w:rsidRPr="009E5AE3">
        <w:rPr>
          <w:rFonts w:cs="Arial"/>
          <w:b/>
          <w:bCs/>
          <w:spacing w:val="-14"/>
          <w:w w:val="80"/>
          <w:kern w:val="48"/>
        </w:rPr>
        <w:t xml:space="preserve">, ενώ η κα Ά. Αρτεμίου είναι Γεν. Δ/ντρια και μέλος του ΔΣ της </w:t>
      </w:r>
      <w:proofErr w:type="spellStart"/>
      <w:r w:rsidR="005D4C6A" w:rsidRPr="009E5AE3">
        <w:rPr>
          <w:rFonts w:cs="Arial"/>
          <w:b/>
          <w:bCs/>
          <w:spacing w:val="-14"/>
          <w:w w:val="80"/>
          <w:kern w:val="48"/>
        </w:rPr>
        <w:t>Cytrox</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Holdings</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Zartkoruen</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Mukodo</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Reszvenytarsasag</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Cytrox</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Holdings</w:t>
      </w:r>
      <w:proofErr w:type="spellEnd"/>
      <w:r w:rsidR="005D4C6A" w:rsidRPr="009E5AE3">
        <w:rPr>
          <w:rFonts w:cs="Arial"/>
          <w:b/>
          <w:bCs/>
          <w:spacing w:val="-14"/>
          <w:w w:val="80"/>
          <w:kern w:val="48"/>
        </w:rPr>
        <w:t xml:space="preserve">), μέλους του </w:t>
      </w:r>
      <w:proofErr w:type="spellStart"/>
      <w:r w:rsidR="005D4C6A" w:rsidRPr="009E5AE3">
        <w:rPr>
          <w:rFonts w:cs="Arial"/>
          <w:b/>
          <w:bCs/>
          <w:spacing w:val="-14"/>
          <w:w w:val="80"/>
          <w:kern w:val="48"/>
        </w:rPr>
        <w:t>Intellexa</w:t>
      </w:r>
      <w:proofErr w:type="spellEnd"/>
      <w:r w:rsidR="005D4C6A" w:rsidRPr="009E5AE3">
        <w:rPr>
          <w:rFonts w:cs="Arial"/>
          <w:b/>
          <w:bCs/>
          <w:spacing w:val="-14"/>
          <w:w w:val="80"/>
          <w:kern w:val="48"/>
        </w:rPr>
        <w:t xml:space="preserve"> </w:t>
      </w:r>
      <w:proofErr w:type="spellStart"/>
      <w:r w:rsidR="005D4C6A" w:rsidRPr="009E5AE3">
        <w:rPr>
          <w:rFonts w:cs="Arial"/>
          <w:b/>
          <w:bCs/>
          <w:spacing w:val="-14"/>
          <w:w w:val="80"/>
          <w:kern w:val="48"/>
        </w:rPr>
        <w:t>Consortium</w:t>
      </w:r>
      <w:proofErr w:type="spellEnd"/>
      <w:r w:rsidR="005D4C6A" w:rsidRPr="009E5AE3">
        <w:rPr>
          <w:rFonts w:cs="Arial"/>
          <w:b/>
          <w:bCs/>
          <w:spacing w:val="-14"/>
          <w:w w:val="80"/>
          <w:kern w:val="48"/>
        </w:rPr>
        <w:t xml:space="preserve"> και υπάλληλος της </w:t>
      </w:r>
      <w:proofErr w:type="spellStart"/>
      <w:r w:rsidR="005D4C6A" w:rsidRPr="009E5AE3">
        <w:rPr>
          <w:rFonts w:cs="Arial"/>
          <w:b/>
          <w:bCs/>
          <w:spacing w:val="-14"/>
          <w:w w:val="80"/>
          <w:kern w:val="48"/>
        </w:rPr>
        <w:t>Intellexa</w:t>
      </w:r>
      <w:proofErr w:type="spellEnd"/>
      <w:r w:rsidR="005D4C6A" w:rsidRPr="009E5AE3">
        <w:rPr>
          <w:rFonts w:cs="Arial"/>
          <w:b/>
          <w:bCs/>
          <w:spacing w:val="-14"/>
          <w:w w:val="80"/>
          <w:kern w:val="48"/>
        </w:rPr>
        <w:t>.</w:t>
      </w:r>
    </w:p>
    <w:p w:rsidR="00123928" w:rsidRDefault="00123928" w:rsidP="00123928">
      <w:pPr>
        <w:spacing w:after="0" w:line="220" w:lineRule="exact"/>
        <w:ind w:left="142"/>
        <w:jc w:val="both"/>
        <w:outlineLvl w:val="0"/>
        <w:rPr>
          <w:rFonts w:cs="Arial"/>
          <w:b/>
          <w:bCs/>
          <w:spacing w:val="-14"/>
          <w:w w:val="80"/>
          <w:kern w:val="48"/>
        </w:rPr>
      </w:pPr>
      <w:r>
        <w:rPr>
          <w:rFonts w:cs="Arial"/>
          <w:b/>
          <w:bCs/>
          <w:spacing w:val="-14"/>
          <w:w w:val="80"/>
          <w:kern w:val="48"/>
        </w:rPr>
        <w:t xml:space="preserve">     </w:t>
      </w:r>
      <w:r w:rsidR="005D4C6A" w:rsidRPr="005D4C6A">
        <w:rPr>
          <w:rFonts w:cs="Arial"/>
          <w:b/>
          <w:bCs/>
          <w:spacing w:val="-14"/>
          <w:w w:val="80"/>
          <w:kern w:val="48"/>
        </w:rPr>
        <w:t>Στη λίστα των νέων κυρώσεων βρίσκονται και πρόσωπα από την Ελλάδα αλλά και από άλλες χώρες :</w:t>
      </w:r>
    </w:p>
    <w:p w:rsidR="00123928" w:rsidRDefault="00123928" w:rsidP="00123928">
      <w:pPr>
        <w:spacing w:after="0" w:line="220" w:lineRule="exact"/>
        <w:ind w:left="142"/>
        <w:jc w:val="both"/>
        <w:outlineLvl w:val="0"/>
        <w:rPr>
          <w:rFonts w:cs="Arial"/>
          <w:b/>
          <w:bCs/>
          <w:spacing w:val="-14"/>
          <w:w w:val="80"/>
          <w:kern w:val="48"/>
        </w:rPr>
      </w:pPr>
      <w:r>
        <w:rPr>
          <w:rFonts w:cs="Arial"/>
          <w:b/>
          <w:bCs/>
          <w:spacing w:val="-14"/>
          <w:w w:val="80"/>
          <w:kern w:val="48"/>
        </w:rPr>
        <w:t xml:space="preserve">     </w:t>
      </w:r>
      <w:r w:rsidR="005D4C6A" w:rsidRPr="005D4C6A">
        <w:rPr>
          <w:rFonts w:cs="Arial"/>
          <w:b/>
          <w:bCs/>
          <w:spacing w:val="-14"/>
          <w:w w:val="80"/>
          <w:kern w:val="48"/>
        </w:rPr>
        <w:t xml:space="preserve">Σύμφωνα με το Υπουργείο Οικονομικών των ΗΠΑ η κοινοπραξία </w:t>
      </w:r>
      <w:proofErr w:type="spellStart"/>
      <w:r w:rsidR="005D4C6A" w:rsidRPr="005D4C6A">
        <w:rPr>
          <w:rFonts w:cs="Arial"/>
          <w:b/>
          <w:bCs/>
          <w:spacing w:val="-14"/>
          <w:w w:val="80"/>
          <w:kern w:val="48"/>
        </w:rPr>
        <w:t>Intellexa</w:t>
      </w:r>
      <w:proofErr w:type="spellEnd"/>
      <w:r w:rsidR="005D4C6A" w:rsidRPr="005D4C6A">
        <w:rPr>
          <w:rFonts w:cs="Arial"/>
          <w:b/>
          <w:bCs/>
          <w:spacing w:val="-14"/>
          <w:w w:val="80"/>
          <w:kern w:val="48"/>
        </w:rPr>
        <w:t xml:space="preserve"> είναι ένας πολύπλοκος διεθνής ιστός αποκεντρωμένων εταιρειών, που δημιούργησε και εμπορευματοποίησε μια ολοκληρωμένη σειρά προϊόντων κατασκοπευτικού λογισμικού υψηλής επιθετικότητας, τα οποία διατίθενται στην αγορά κυρίως με την εμπορική ονομασία «</w:t>
      </w:r>
      <w:proofErr w:type="spellStart"/>
      <w:r w:rsidR="005D4C6A" w:rsidRPr="005D4C6A">
        <w:rPr>
          <w:rFonts w:cs="Arial"/>
          <w:b/>
          <w:bCs/>
          <w:spacing w:val="-14"/>
          <w:w w:val="80"/>
          <w:kern w:val="48"/>
        </w:rPr>
        <w:t>Predator</w:t>
      </w:r>
      <w:proofErr w:type="spellEnd"/>
      <w:r w:rsidR="005D4C6A" w:rsidRPr="005D4C6A">
        <w:rPr>
          <w:rFonts w:cs="Arial"/>
          <w:b/>
          <w:bCs/>
          <w:spacing w:val="-14"/>
          <w:w w:val="80"/>
          <w:kern w:val="48"/>
        </w:rPr>
        <w:t xml:space="preserve">». Η κοινοπραξία ιδρύθηκε από τον ισραηλινό </w:t>
      </w:r>
      <w:proofErr w:type="spellStart"/>
      <w:r w:rsidR="005D4C6A" w:rsidRPr="005D4C6A">
        <w:rPr>
          <w:rFonts w:cs="Arial"/>
          <w:b/>
          <w:bCs/>
          <w:spacing w:val="-14"/>
          <w:w w:val="80"/>
          <w:kern w:val="48"/>
        </w:rPr>
        <w:t>Tal</w:t>
      </w:r>
      <w:proofErr w:type="spellEnd"/>
      <w:r w:rsidR="005D4C6A" w:rsidRPr="005D4C6A">
        <w:rPr>
          <w:rFonts w:cs="Arial"/>
          <w:b/>
          <w:bCs/>
          <w:spacing w:val="-14"/>
          <w:w w:val="80"/>
          <w:kern w:val="48"/>
        </w:rPr>
        <w:t xml:space="preserve"> </w:t>
      </w:r>
      <w:proofErr w:type="spellStart"/>
      <w:r w:rsidR="005D4C6A" w:rsidRPr="005D4C6A">
        <w:rPr>
          <w:rFonts w:cs="Arial"/>
          <w:b/>
          <w:bCs/>
          <w:spacing w:val="-14"/>
          <w:w w:val="80"/>
          <w:kern w:val="48"/>
        </w:rPr>
        <w:t>Jonathan</w:t>
      </w:r>
      <w:proofErr w:type="spellEnd"/>
      <w:r w:rsidR="005D4C6A" w:rsidRPr="005D4C6A">
        <w:rPr>
          <w:rFonts w:cs="Arial"/>
          <w:b/>
          <w:bCs/>
          <w:spacing w:val="-14"/>
          <w:w w:val="80"/>
          <w:kern w:val="48"/>
        </w:rPr>
        <w:t xml:space="preserve"> </w:t>
      </w:r>
      <w:proofErr w:type="spellStart"/>
      <w:r w:rsidR="005D4C6A" w:rsidRPr="005D4C6A">
        <w:rPr>
          <w:rFonts w:cs="Arial"/>
          <w:b/>
          <w:bCs/>
          <w:spacing w:val="-14"/>
          <w:w w:val="80"/>
          <w:kern w:val="48"/>
        </w:rPr>
        <w:t>Dilian</w:t>
      </w:r>
      <w:proofErr w:type="spellEnd"/>
      <w:r w:rsidR="005D4C6A" w:rsidRPr="005D4C6A">
        <w:rPr>
          <w:rFonts w:cs="Arial"/>
          <w:b/>
          <w:bCs/>
          <w:spacing w:val="-14"/>
          <w:w w:val="80"/>
          <w:kern w:val="48"/>
        </w:rPr>
        <w:t>.</w:t>
      </w:r>
    </w:p>
    <w:p w:rsidR="00123928" w:rsidRDefault="00123928" w:rsidP="00123928">
      <w:pPr>
        <w:spacing w:after="0" w:line="220" w:lineRule="exact"/>
        <w:ind w:left="142"/>
        <w:jc w:val="both"/>
        <w:outlineLvl w:val="0"/>
        <w:rPr>
          <w:rFonts w:cs="Arial"/>
          <w:b/>
          <w:bCs/>
          <w:spacing w:val="-14"/>
          <w:w w:val="80"/>
          <w:kern w:val="48"/>
        </w:rPr>
      </w:pPr>
      <w:r>
        <w:rPr>
          <w:rFonts w:cs="Arial"/>
          <w:b/>
          <w:bCs/>
          <w:spacing w:val="-14"/>
          <w:w w:val="80"/>
          <w:kern w:val="48"/>
        </w:rPr>
        <w:t xml:space="preserve">     </w:t>
      </w:r>
      <w:r w:rsidR="00C777E5">
        <w:rPr>
          <w:rFonts w:cs="Arial"/>
          <w:b/>
          <w:bCs/>
          <w:spacing w:val="-14"/>
          <w:w w:val="80"/>
          <w:kern w:val="48"/>
        </w:rPr>
        <w:t xml:space="preserve">Ως αποτέλεσμα της συγκεκριμένης </w:t>
      </w:r>
      <w:r w:rsidR="005D4C6A" w:rsidRPr="005D4C6A">
        <w:rPr>
          <w:rFonts w:cs="Arial"/>
          <w:b/>
          <w:bCs/>
          <w:spacing w:val="-14"/>
          <w:w w:val="80"/>
          <w:kern w:val="48"/>
        </w:rPr>
        <w:t>ενέργειας του Υπουργείου Οικονομικών των ΗΠΑ</w:t>
      </w:r>
      <w:r w:rsidR="00F20F99">
        <w:rPr>
          <w:rFonts w:cs="Arial"/>
          <w:b/>
          <w:bCs/>
          <w:spacing w:val="-14"/>
          <w:w w:val="80"/>
          <w:kern w:val="48"/>
        </w:rPr>
        <w:t>,</w:t>
      </w:r>
      <w:r w:rsidR="005D4C6A" w:rsidRPr="005D4C6A">
        <w:rPr>
          <w:rFonts w:cs="Arial"/>
          <w:b/>
          <w:bCs/>
          <w:spacing w:val="-14"/>
          <w:w w:val="80"/>
          <w:kern w:val="48"/>
        </w:rPr>
        <w:t xml:space="preserve"> όλα τα περιουσιακά στοιχεία</w:t>
      </w:r>
      <w:r w:rsidR="00C777E5">
        <w:rPr>
          <w:rFonts w:cs="Arial"/>
          <w:b/>
          <w:bCs/>
          <w:spacing w:val="-14"/>
          <w:w w:val="80"/>
          <w:kern w:val="48"/>
        </w:rPr>
        <w:t>,</w:t>
      </w:r>
      <w:r w:rsidR="005D4C6A" w:rsidRPr="005D4C6A">
        <w:rPr>
          <w:rFonts w:cs="Arial"/>
          <w:b/>
          <w:bCs/>
          <w:spacing w:val="-14"/>
          <w:w w:val="80"/>
          <w:kern w:val="48"/>
        </w:rPr>
        <w:t xml:space="preserve"> τα οποία βρίσκονται στις ΗΠΑ ή στην κατοχή ή τον έλεγχο αμερικανικών προσώπων, δεσμεύονται και πρέπει να αναφέρονται στο Γραφείο Ελέγχου Ξένων Περιουσιακών Στοιχείων του Υπουργείου Οικονομικών των ΗΠΑ (OFAC). Επιπλέον</w:t>
      </w:r>
      <w:r w:rsidR="00F20F99">
        <w:rPr>
          <w:rFonts w:cs="Arial"/>
          <w:b/>
          <w:bCs/>
          <w:spacing w:val="-14"/>
          <w:w w:val="80"/>
          <w:kern w:val="48"/>
        </w:rPr>
        <w:t xml:space="preserve">, μπλοκάρονται </w:t>
      </w:r>
      <w:r w:rsidR="005D4C6A" w:rsidRPr="005D4C6A">
        <w:rPr>
          <w:rFonts w:cs="Arial"/>
          <w:b/>
          <w:bCs/>
          <w:spacing w:val="-14"/>
          <w:w w:val="80"/>
          <w:kern w:val="48"/>
        </w:rPr>
        <w:t>όλες οι οντότητες που ανήκουν, άμεσα ή έμμεσα, ατομικά ή συνολικά, κατά 50% ή περισσότερο</w:t>
      </w:r>
      <w:r w:rsidR="00C777E5">
        <w:rPr>
          <w:rFonts w:cs="Arial"/>
          <w:b/>
          <w:bCs/>
          <w:spacing w:val="-14"/>
          <w:w w:val="80"/>
          <w:kern w:val="48"/>
        </w:rPr>
        <w:t>,</w:t>
      </w:r>
      <w:r w:rsidR="005D4C6A" w:rsidRPr="005D4C6A">
        <w:rPr>
          <w:rFonts w:cs="Arial"/>
          <w:b/>
          <w:bCs/>
          <w:spacing w:val="-14"/>
          <w:w w:val="80"/>
          <w:kern w:val="48"/>
        </w:rPr>
        <w:t xml:space="preserve"> σε ένα ή περισσότερα πρόσωπα, που έχουν μπλοκαριστεί. Εκτός </w:t>
      </w:r>
      <w:r w:rsidR="00660E60">
        <w:rPr>
          <w:rFonts w:cs="Arial"/>
          <w:b/>
          <w:bCs/>
          <w:spacing w:val="-14"/>
          <w:w w:val="80"/>
          <w:kern w:val="48"/>
        </w:rPr>
        <w:t>,</w:t>
      </w:r>
      <w:r w:rsidR="005D4C6A" w:rsidRPr="005D4C6A">
        <w:rPr>
          <w:rFonts w:cs="Arial"/>
          <w:b/>
          <w:bCs/>
          <w:spacing w:val="-14"/>
          <w:w w:val="80"/>
          <w:kern w:val="48"/>
        </w:rPr>
        <w:t>εάν επιτρέπεται από γενική ή ειδική άδεια που έχει εκδοθεί από την OFAC, ή εάν εξαιρείται, οι κανονισμοί της OFAC απαγορεύουν γενικά όλες τις συναλλαγές από πρόσωπα των ΗΠΑ ή εντός (ή μέσω) των Ηνωμένων Πολιτειών, οι οποίες αφορούν οποιαδήποτε περιουσία ή συμφέροντα σε περιουσία προσώπων που έχουν καταχωριστεί ή αποκλεισθεί. Απαγορεύεται η ηθελημένη ή αθέλητη παραβίαση των αμερικανικών κυρώσεων καθώς και η συμμετοχή σε συμπεριφορές, που παρακάμπτουν τις αμερικανικές κυρώσεις.</w:t>
      </w:r>
    </w:p>
    <w:p w:rsidR="00123928" w:rsidRDefault="00123928" w:rsidP="00123928">
      <w:pPr>
        <w:spacing w:after="0" w:line="220" w:lineRule="exact"/>
        <w:ind w:left="142"/>
        <w:jc w:val="both"/>
        <w:outlineLvl w:val="0"/>
        <w:rPr>
          <w:rFonts w:cs="Arial"/>
          <w:b/>
          <w:bCs/>
          <w:spacing w:val="-14"/>
          <w:w w:val="80"/>
          <w:kern w:val="48"/>
        </w:rPr>
      </w:pPr>
    </w:p>
    <w:p w:rsidR="00BF20D1" w:rsidRDefault="008A73E4" w:rsidP="00BF20D1">
      <w:pPr>
        <w:spacing w:after="0" w:line="220" w:lineRule="exact"/>
        <w:ind w:left="142"/>
        <w:jc w:val="both"/>
        <w:outlineLvl w:val="0"/>
        <w:rPr>
          <w:rFonts w:cs="Arial"/>
          <w:b/>
          <w:bCs/>
          <w:spacing w:val="-14"/>
          <w:w w:val="80"/>
          <w:kern w:val="48"/>
        </w:rPr>
      </w:pPr>
      <w:r w:rsidRPr="00937C7E">
        <w:rPr>
          <w:rFonts w:cs="Arial"/>
          <w:b/>
          <w:color w:val="0070C0"/>
          <w:spacing w:val="-14"/>
          <w:w w:val="80"/>
        </w:rPr>
        <w:t xml:space="preserve"> </w:t>
      </w:r>
      <w:r w:rsidR="00D24924" w:rsidRPr="00937C7E">
        <w:rPr>
          <w:rFonts w:cs="Arial"/>
          <w:b/>
          <w:color w:val="0070C0"/>
          <w:spacing w:val="-14"/>
          <w:w w:val="80"/>
        </w:rPr>
        <w:t>9.</w:t>
      </w:r>
      <w:r w:rsidR="00850535" w:rsidRPr="00937C7E">
        <w:rPr>
          <w:rFonts w:cs="Arial"/>
          <w:b/>
          <w:color w:val="0070C0"/>
          <w:spacing w:val="-14"/>
          <w:w w:val="80"/>
        </w:rPr>
        <w:t xml:space="preserve">2 </w:t>
      </w:r>
      <w:r w:rsidR="00B77D7A" w:rsidRPr="00937C7E">
        <w:rPr>
          <w:rFonts w:cs="Arial"/>
          <w:b/>
          <w:color w:val="0070C0"/>
          <w:spacing w:val="-14"/>
          <w:w w:val="80"/>
        </w:rPr>
        <w:t xml:space="preserve"> </w:t>
      </w:r>
      <w:r w:rsidR="007B5917" w:rsidRPr="007B5917">
        <w:rPr>
          <w:rFonts w:cs="Arial"/>
          <w:b/>
          <w:bCs/>
          <w:color w:val="0070C0"/>
          <w:spacing w:val="-14"/>
          <w:w w:val="80"/>
        </w:rPr>
        <w:t>Συνεργασία Κύπρου και Ηνωμένου Βασιλείου στο θέμα των κυρώσεων κατά της Ρωσίας</w:t>
      </w:r>
    </w:p>
    <w:p w:rsidR="00BF20D1" w:rsidRDefault="00BF20D1" w:rsidP="00BF20D1">
      <w:pPr>
        <w:spacing w:after="0" w:line="220" w:lineRule="exact"/>
        <w:ind w:left="142"/>
        <w:jc w:val="both"/>
        <w:outlineLvl w:val="0"/>
        <w:rPr>
          <w:rFonts w:cs="Arial"/>
          <w:b/>
          <w:bCs/>
          <w:spacing w:val="-14"/>
          <w:w w:val="80"/>
          <w:kern w:val="48"/>
        </w:rPr>
      </w:pPr>
      <w:r>
        <w:rPr>
          <w:rFonts w:cs="Arial"/>
          <w:b/>
          <w:bCs/>
          <w:spacing w:val="-14"/>
          <w:w w:val="80"/>
          <w:kern w:val="48"/>
        </w:rPr>
        <w:t xml:space="preserve">     </w:t>
      </w:r>
      <w:r w:rsidR="00137B85" w:rsidRPr="00137B85">
        <w:rPr>
          <w:rFonts w:cs="Arial"/>
          <w:b/>
          <w:spacing w:val="-14"/>
          <w:w w:val="80"/>
        </w:rPr>
        <w:t>Σε ανακοίνωση του Γραφείου του Βρετανού Πρωθυπουργού για την πρώτη επίσημη επίσκεψη Βρετανού Πρωθυπουργού στην Κύπρο</w:t>
      </w:r>
      <w:r w:rsidR="00660E60">
        <w:rPr>
          <w:rFonts w:cs="Arial"/>
          <w:b/>
          <w:spacing w:val="-14"/>
          <w:w w:val="80"/>
        </w:rPr>
        <w:t>,</w:t>
      </w:r>
      <w:r w:rsidR="00137B85" w:rsidRPr="00137B85">
        <w:rPr>
          <w:rFonts w:cs="Arial"/>
          <w:b/>
          <w:spacing w:val="-14"/>
          <w:w w:val="80"/>
        </w:rPr>
        <w:t xml:space="preserve"> μετά από 53 χρόνια</w:t>
      </w:r>
      <w:r w:rsidR="00660E60">
        <w:rPr>
          <w:rFonts w:cs="Arial"/>
          <w:b/>
          <w:spacing w:val="-14"/>
          <w:w w:val="80"/>
        </w:rPr>
        <w:t>,</w:t>
      </w:r>
      <w:r w:rsidR="00137B85" w:rsidRPr="00137B85">
        <w:rPr>
          <w:rFonts w:cs="Arial"/>
          <w:b/>
          <w:spacing w:val="-14"/>
          <w:w w:val="80"/>
        </w:rPr>
        <w:t xml:space="preserve"> δίνεται έμφαση στη συνεργασία Κύπρου-Η.Β. στην προσπάθεια πάταξης </w:t>
      </w:r>
      <w:r w:rsidR="00855061">
        <w:rPr>
          <w:rFonts w:cs="Arial"/>
          <w:b/>
          <w:spacing w:val="-14"/>
          <w:w w:val="80"/>
        </w:rPr>
        <w:t xml:space="preserve">των διαδρόμων παράνομου </w:t>
      </w:r>
      <w:proofErr w:type="spellStart"/>
      <w:r w:rsidR="00855061">
        <w:rPr>
          <w:rFonts w:cs="Arial"/>
          <w:b/>
          <w:spacing w:val="-14"/>
          <w:w w:val="80"/>
        </w:rPr>
        <w:t>ρως</w:t>
      </w:r>
      <w:proofErr w:type="spellEnd"/>
      <w:r w:rsidR="00855061">
        <w:rPr>
          <w:rFonts w:cs="Arial"/>
          <w:b/>
          <w:spacing w:val="-14"/>
          <w:w w:val="80"/>
        </w:rPr>
        <w:t>/</w:t>
      </w:r>
      <w:r w:rsidR="00137B85" w:rsidRPr="00137B85">
        <w:rPr>
          <w:rFonts w:cs="Arial"/>
          <w:b/>
          <w:spacing w:val="-14"/>
          <w:w w:val="80"/>
        </w:rPr>
        <w:t xml:space="preserve">χρήματος στην Ευρώπη. </w:t>
      </w:r>
    </w:p>
    <w:p w:rsidR="00BF20D1" w:rsidRDefault="00BF20D1" w:rsidP="00BF20D1">
      <w:pPr>
        <w:spacing w:after="0" w:line="220" w:lineRule="exact"/>
        <w:ind w:left="142"/>
        <w:jc w:val="both"/>
        <w:outlineLvl w:val="0"/>
        <w:rPr>
          <w:rFonts w:cs="Arial"/>
          <w:b/>
          <w:bCs/>
          <w:spacing w:val="-14"/>
          <w:w w:val="80"/>
          <w:kern w:val="48"/>
        </w:rPr>
      </w:pPr>
      <w:r>
        <w:rPr>
          <w:rFonts w:cs="Arial"/>
          <w:b/>
          <w:bCs/>
          <w:spacing w:val="-14"/>
          <w:w w:val="80"/>
          <w:kern w:val="48"/>
        </w:rPr>
        <w:t xml:space="preserve">     </w:t>
      </w:r>
      <w:r w:rsidR="00137B85" w:rsidRPr="00137B85">
        <w:rPr>
          <w:rFonts w:cs="Arial"/>
          <w:b/>
          <w:spacing w:val="-14"/>
          <w:w w:val="80"/>
        </w:rPr>
        <w:t xml:space="preserve">Ο Πρόεδρος της Κυπριακής Δημοκρατίας κ. Ν. Χριστοδουλίδης και ο Πρωθυπουργός του Η.Β. κ. </w:t>
      </w:r>
      <w:proofErr w:type="spellStart"/>
      <w:r w:rsidR="00137B85" w:rsidRPr="00137B85">
        <w:rPr>
          <w:rFonts w:cs="Arial"/>
          <w:b/>
          <w:spacing w:val="-14"/>
          <w:w w:val="80"/>
        </w:rPr>
        <w:t>Keir</w:t>
      </w:r>
      <w:proofErr w:type="spellEnd"/>
      <w:r w:rsidR="00137B85" w:rsidRPr="00137B85">
        <w:rPr>
          <w:rFonts w:cs="Arial"/>
          <w:b/>
          <w:spacing w:val="-14"/>
          <w:w w:val="80"/>
        </w:rPr>
        <w:t xml:space="preserve">  </w:t>
      </w:r>
      <w:proofErr w:type="spellStart"/>
      <w:r w:rsidR="00137B85" w:rsidRPr="00137B85">
        <w:rPr>
          <w:rFonts w:cs="Arial"/>
          <w:b/>
          <w:spacing w:val="-14"/>
          <w:w w:val="80"/>
        </w:rPr>
        <w:t>Starmer</w:t>
      </w:r>
      <w:proofErr w:type="spellEnd"/>
      <w:r w:rsidR="001840DA">
        <w:rPr>
          <w:rFonts w:cs="Arial"/>
          <w:b/>
          <w:spacing w:val="-14"/>
          <w:w w:val="80"/>
        </w:rPr>
        <w:t>,</w:t>
      </w:r>
      <w:r w:rsidR="00137B85" w:rsidRPr="00137B85">
        <w:rPr>
          <w:rFonts w:cs="Arial"/>
          <w:b/>
          <w:spacing w:val="-14"/>
          <w:w w:val="80"/>
        </w:rPr>
        <w:t xml:space="preserve"> συζήτησαν</w:t>
      </w:r>
      <w:r w:rsidR="001840DA">
        <w:rPr>
          <w:rFonts w:cs="Arial"/>
          <w:b/>
          <w:spacing w:val="-14"/>
          <w:w w:val="80"/>
        </w:rPr>
        <w:t>,</w:t>
      </w:r>
      <w:r w:rsidR="00137B85" w:rsidRPr="00137B85">
        <w:rPr>
          <w:rFonts w:cs="Arial"/>
          <w:b/>
          <w:spacing w:val="-14"/>
          <w:w w:val="80"/>
        </w:rPr>
        <w:t xml:space="preserve"> την Τρίτη 10.12.</w:t>
      </w:r>
      <w:r w:rsidR="00855061">
        <w:rPr>
          <w:rFonts w:cs="Arial"/>
          <w:b/>
          <w:spacing w:val="-14"/>
          <w:w w:val="80"/>
        </w:rPr>
        <w:t>24</w:t>
      </w:r>
      <w:r w:rsidR="001840DA">
        <w:rPr>
          <w:rFonts w:cs="Arial"/>
          <w:b/>
          <w:spacing w:val="-14"/>
          <w:w w:val="80"/>
        </w:rPr>
        <w:t>,</w:t>
      </w:r>
      <w:r w:rsidR="00137B85" w:rsidRPr="00137B85">
        <w:rPr>
          <w:rFonts w:cs="Arial"/>
          <w:b/>
          <w:spacing w:val="-14"/>
          <w:w w:val="80"/>
        </w:rPr>
        <w:t xml:space="preserve"> την πρόθεση </w:t>
      </w:r>
      <w:r w:rsidR="001840DA">
        <w:rPr>
          <w:rFonts w:cs="Arial"/>
          <w:b/>
          <w:spacing w:val="-14"/>
          <w:w w:val="80"/>
        </w:rPr>
        <w:t xml:space="preserve">τους </w:t>
      </w:r>
      <w:r w:rsidR="00137B85" w:rsidRPr="00137B85">
        <w:rPr>
          <w:rFonts w:cs="Arial"/>
          <w:b/>
          <w:spacing w:val="-14"/>
          <w:w w:val="80"/>
        </w:rPr>
        <w:t>για ενίσχυση των διμερών σχέσεων Κύπρου και Η.Β.</w:t>
      </w:r>
      <w:r w:rsidR="001840DA">
        <w:rPr>
          <w:rFonts w:cs="Arial"/>
          <w:b/>
          <w:spacing w:val="-14"/>
          <w:w w:val="80"/>
        </w:rPr>
        <w:t>,</w:t>
      </w:r>
      <w:r w:rsidR="00137B85" w:rsidRPr="00137B85">
        <w:rPr>
          <w:rFonts w:cs="Arial"/>
          <w:b/>
          <w:spacing w:val="-14"/>
          <w:w w:val="80"/>
        </w:rPr>
        <w:t xml:space="preserve"> σε κατ' ιδίαν συνάντηση στο Προεδρικό Μέγαρο, πριν ξεκινήσουν οι διευρυμένες συνομιλίες αντιπροσωπειών των δυο χωρών. Όπως τονίζεται στη βρετανική ανακοίνωση</w:t>
      </w:r>
      <w:r w:rsidR="00855061">
        <w:rPr>
          <w:rFonts w:cs="Arial"/>
          <w:b/>
          <w:spacing w:val="-14"/>
          <w:w w:val="80"/>
        </w:rPr>
        <w:t>,</w:t>
      </w:r>
      <w:r w:rsidR="00137B85" w:rsidRPr="00137B85">
        <w:rPr>
          <w:rFonts w:cs="Arial"/>
          <w:b/>
          <w:spacing w:val="-14"/>
          <w:w w:val="80"/>
        </w:rPr>
        <w:t xml:space="preserve"> κατά τη συνάντηση συμφωνήθηκε το Η.Β. να υποστηρίξει την Κύπρο στη σύσταση μιας νέας Εθνικής Μονάδας Επιβολής Κυρώσεων. Η καινούργια μονάδα, η οποία αποτελεί έμπρακτη απόδειξη της εμβάθυνσης της διμερούς συνεργασίας, θα λειτουργεί στη βάση της συνεργασίας και της ανταλλαγής πληροφοριών μεταξύ του κ/Υπουργείου Οικονομικών και παρόμοιων φορέων στη Βρετανία, ώστε να εμποδίζεται η ροή παράνομου ρωσικού χρήματος στην Ευρώπη, με απώτερο στόχο τη διασφάλιση της αποτελεσματικότητας των κυρώσεων κατά της Ρωσίας. Συγκεκριμένα</w:t>
      </w:r>
      <w:r w:rsidR="00855061">
        <w:rPr>
          <w:rFonts w:cs="Arial"/>
          <w:b/>
          <w:spacing w:val="-14"/>
          <w:w w:val="80"/>
        </w:rPr>
        <w:t>,</w:t>
      </w:r>
      <w:r w:rsidR="00137B85" w:rsidRPr="00137B85">
        <w:rPr>
          <w:rFonts w:cs="Arial"/>
          <w:b/>
          <w:spacing w:val="-14"/>
          <w:w w:val="80"/>
        </w:rPr>
        <w:t xml:space="preserve"> οι δύο χώρες θα συμπράττουν κατά του παράνομου χρήματος και θα μοιράζονται πληροφορίες ως προς τους πραγματικούς ιδιοκτήτες των περιουσιακών στοιχείων. </w:t>
      </w:r>
      <w:r w:rsidR="00EC1746">
        <w:rPr>
          <w:rFonts w:cs="Arial"/>
          <w:b/>
          <w:spacing w:val="-14"/>
          <w:w w:val="80"/>
        </w:rPr>
        <w:t>Επίσης,</w:t>
      </w:r>
      <w:r w:rsidR="00137B85" w:rsidRPr="00137B85">
        <w:rPr>
          <w:rFonts w:cs="Arial"/>
          <w:b/>
          <w:spacing w:val="-14"/>
          <w:w w:val="80"/>
        </w:rPr>
        <w:t xml:space="preserve"> Βρετανοί ειδικοί από την Εθνική Υπηρεσία Εγκλήματος θα αρχίσουν</w:t>
      </w:r>
      <w:r w:rsidR="001840DA">
        <w:rPr>
          <w:rFonts w:cs="Arial"/>
          <w:b/>
          <w:spacing w:val="-14"/>
          <w:w w:val="80"/>
        </w:rPr>
        <w:t>,</w:t>
      </w:r>
      <w:r w:rsidR="00137B85" w:rsidRPr="00137B85">
        <w:rPr>
          <w:rFonts w:cs="Arial"/>
          <w:b/>
          <w:spacing w:val="-14"/>
          <w:w w:val="80"/>
        </w:rPr>
        <w:t xml:space="preserve"> </w:t>
      </w:r>
      <w:r w:rsidR="001840DA">
        <w:rPr>
          <w:rFonts w:cs="Arial"/>
          <w:b/>
          <w:spacing w:val="-14"/>
          <w:w w:val="80"/>
        </w:rPr>
        <w:t>επίσης,</w:t>
      </w:r>
      <w:r w:rsidR="00137B85" w:rsidRPr="00137B85">
        <w:rPr>
          <w:rFonts w:cs="Arial"/>
          <w:b/>
          <w:spacing w:val="-14"/>
          <w:w w:val="80"/>
        </w:rPr>
        <w:t xml:space="preserve"> να εκπαιδεύουν ομάδες επιβολής του νόμου στην Κύπρο</w:t>
      </w:r>
      <w:r w:rsidR="001840DA">
        <w:rPr>
          <w:rFonts w:cs="Arial"/>
          <w:b/>
          <w:spacing w:val="-14"/>
          <w:w w:val="80"/>
        </w:rPr>
        <w:t>,</w:t>
      </w:r>
      <w:r w:rsidR="00137B85" w:rsidRPr="00137B85">
        <w:rPr>
          <w:rFonts w:cs="Arial"/>
          <w:b/>
          <w:spacing w:val="-14"/>
          <w:w w:val="80"/>
        </w:rPr>
        <w:t xml:space="preserve"> σχετικά με το οικονομικό έγκλημα και θα υπάρξει εκπαίδευση από τη βρετανική υπηρεσία εισόδων και τελωνειακών ελέγχων για την αναβάθμιση των ικανοτήτων των υπαλλήλων των αντίστοιχων υπηρεσιών στην Κύπρο</w:t>
      </w:r>
      <w:r w:rsidR="00BD1216">
        <w:rPr>
          <w:rFonts w:cs="Arial"/>
          <w:b/>
          <w:spacing w:val="-14"/>
          <w:w w:val="80"/>
        </w:rPr>
        <w:t>,</w:t>
      </w:r>
      <w:r w:rsidR="00137B85" w:rsidRPr="00137B85">
        <w:rPr>
          <w:rFonts w:cs="Arial"/>
          <w:b/>
          <w:spacing w:val="-14"/>
          <w:w w:val="80"/>
        </w:rPr>
        <w:t xml:space="preserve"> για την αναγνώριση κινδύνου και τις τεχνικές διερεύνησης και δίωξης</w:t>
      </w:r>
      <w:r w:rsidR="00BD1216">
        <w:rPr>
          <w:rFonts w:cs="Arial"/>
          <w:b/>
          <w:spacing w:val="-14"/>
          <w:w w:val="80"/>
        </w:rPr>
        <w:t>,</w:t>
      </w:r>
      <w:r w:rsidR="00137B85" w:rsidRPr="00137B85">
        <w:rPr>
          <w:rFonts w:cs="Arial"/>
          <w:b/>
          <w:spacing w:val="-14"/>
          <w:w w:val="80"/>
        </w:rPr>
        <w:t xml:space="preserve"> σε περιπτώσεις παράνομης διακίνησης καπνού, που συχνά καταλήγει στο ΗΒ.</w:t>
      </w:r>
    </w:p>
    <w:p w:rsidR="00137B85" w:rsidRPr="00BF20D1" w:rsidRDefault="00BF20D1" w:rsidP="00BF20D1">
      <w:pPr>
        <w:spacing w:after="0" w:line="220" w:lineRule="exact"/>
        <w:ind w:left="142"/>
        <w:jc w:val="both"/>
        <w:outlineLvl w:val="0"/>
        <w:rPr>
          <w:rFonts w:cs="Arial"/>
          <w:b/>
          <w:bCs/>
          <w:spacing w:val="-14"/>
          <w:w w:val="80"/>
          <w:kern w:val="48"/>
        </w:rPr>
      </w:pPr>
      <w:r>
        <w:rPr>
          <w:rFonts w:cs="Arial"/>
          <w:b/>
          <w:bCs/>
          <w:spacing w:val="-14"/>
          <w:w w:val="80"/>
          <w:kern w:val="48"/>
        </w:rPr>
        <w:t xml:space="preserve">     </w:t>
      </w:r>
      <w:r w:rsidR="00137B85" w:rsidRPr="00137B85">
        <w:rPr>
          <w:rFonts w:cs="Arial"/>
          <w:b/>
          <w:spacing w:val="-14"/>
          <w:w w:val="80"/>
        </w:rPr>
        <w:t>Ο Βρετανός Πρωθυπουργός ανέφερε για το θέμα ότι το ΗΒ μαζί με την Κυπριακή Δημοκρατία θα αναχαιτίσουν τη ροή της παράνομης χρηματοδότησης της Ρωσίας</w:t>
      </w:r>
      <w:r w:rsidR="00DC06E6">
        <w:rPr>
          <w:rFonts w:cs="Arial"/>
          <w:b/>
          <w:spacing w:val="-14"/>
          <w:w w:val="80"/>
        </w:rPr>
        <w:t>,</w:t>
      </w:r>
      <w:r w:rsidR="00137B85" w:rsidRPr="00137B85">
        <w:rPr>
          <w:rFonts w:cs="Arial"/>
          <w:b/>
          <w:spacing w:val="-14"/>
          <w:w w:val="80"/>
        </w:rPr>
        <w:t xml:space="preserve"> μέσω της Ευρώπης, ενώ το Γραφείο του στην εν λόγω ανακοίνωση σημειώνει ότι η Κυπριακή Δημοκρατία έχει παγώσει ρωσικά περιουσιακά στοιχεία ύψους 1,5 δισ. λιρών στερλινών (</w:t>
      </w:r>
      <w:r w:rsidR="00137B85" w:rsidRPr="00137B85">
        <w:rPr>
          <w:rFonts w:cs="Arial"/>
          <w:b/>
          <w:spacing w:val="-14"/>
          <w:w w:val="80"/>
          <w:lang w:val="en-US"/>
        </w:rPr>
        <w:t>GBP</w:t>
      </w:r>
      <w:r w:rsidR="00137B85" w:rsidRPr="00137B85">
        <w:rPr>
          <w:rFonts w:cs="Arial"/>
          <w:b/>
          <w:spacing w:val="-14"/>
          <w:w w:val="80"/>
        </w:rPr>
        <w:t>)</w:t>
      </w:r>
      <w:r w:rsidR="00B54E91">
        <w:rPr>
          <w:rFonts w:cs="Arial"/>
          <w:b/>
          <w:spacing w:val="-14"/>
          <w:w w:val="80"/>
        </w:rPr>
        <w:t>,</w:t>
      </w:r>
      <w:r w:rsidR="00137B85" w:rsidRPr="00137B85">
        <w:rPr>
          <w:rFonts w:cs="Arial"/>
          <w:b/>
          <w:spacing w:val="-14"/>
          <w:w w:val="80"/>
        </w:rPr>
        <w:t xml:space="preserve"> μετά την εισβολή στην Ουκρανία και ότι η κυβέρνηση Χριστοδουλίδη υποστηρίζει τη βρετανική πρωτοβουλία κατά της λειτουργίας του "σκιώδους στόλου" της Ρωσίας (δηλ. πλοίων, που εκτελούν ταξίδια και μεταφορές με παρα</w:t>
      </w:r>
      <w:r w:rsidR="00A52DAE">
        <w:rPr>
          <w:rFonts w:cs="Arial"/>
          <w:b/>
          <w:spacing w:val="-14"/>
          <w:w w:val="80"/>
        </w:rPr>
        <w:t>βίαση των κυρώσεων). Σημειώνεται</w:t>
      </w:r>
      <w:r w:rsidR="00137B85" w:rsidRPr="00137B85">
        <w:rPr>
          <w:rFonts w:cs="Arial"/>
          <w:b/>
          <w:spacing w:val="-14"/>
          <w:w w:val="80"/>
        </w:rPr>
        <w:t>, τέλος, ότι η Κύπρος συγκαταλέγεται</w:t>
      </w:r>
      <w:r w:rsidR="00A52DAE">
        <w:rPr>
          <w:rFonts w:cs="Arial"/>
          <w:b/>
          <w:spacing w:val="-14"/>
          <w:w w:val="80"/>
        </w:rPr>
        <w:t>,</w:t>
      </w:r>
      <w:r w:rsidR="00137B85" w:rsidRPr="00137B85">
        <w:rPr>
          <w:rFonts w:cs="Arial"/>
          <w:b/>
          <w:spacing w:val="-14"/>
          <w:w w:val="80"/>
        </w:rPr>
        <w:t xml:space="preserve"> μεταξύ των 46 χωρών και της Ε.Ε., που έχουν συνυπογράψει τη συγκεκριμένη πρωτοβουλία, την οποία ανακοίνωσε ο Βρετανός Πρωθυπουργός στο πλαίσιο της διάσκεψης της Ευρωπαϊκής Πολιτικής Κοινότητας</w:t>
      </w:r>
      <w:r w:rsidR="00A52DAE">
        <w:rPr>
          <w:rFonts w:cs="Arial"/>
          <w:b/>
          <w:spacing w:val="-14"/>
          <w:w w:val="80"/>
        </w:rPr>
        <w:t>,</w:t>
      </w:r>
      <w:r w:rsidR="00137B85" w:rsidRPr="00137B85">
        <w:rPr>
          <w:rFonts w:cs="Arial"/>
          <w:b/>
          <w:spacing w:val="-14"/>
          <w:w w:val="80"/>
        </w:rPr>
        <w:t xml:space="preserve"> τον Ιούλιο</w:t>
      </w:r>
      <w:r w:rsidR="00B54E91">
        <w:rPr>
          <w:rFonts w:cs="Arial"/>
          <w:b/>
          <w:spacing w:val="-14"/>
          <w:w w:val="80"/>
        </w:rPr>
        <w:t xml:space="preserve"> 2024</w:t>
      </w:r>
      <w:r w:rsidR="00137B85" w:rsidRPr="00137B85">
        <w:rPr>
          <w:rFonts w:cs="Arial"/>
          <w:b/>
          <w:spacing w:val="-14"/>
          <w:w w:val="80"/>
        </w:rPr>
        <w:t>.</w:t>
      </w:r>
    </w:p>
    <w:p w:rsidR="007B5917" w:rsidRPr="007B5917" w:rsidRDefault="007B5917" w:rsidP="008A73E4">
      <w:pPr>
        <w:spacing w:after="0" w:line="220" w:lineRule="exact"/>
        <w:jc w:val="both"/>
        <w:outlineLvl w:val="0"/>
        <w:rPr>
          <w:rFonts w:cs="Arial"/>
          <w:b/>
          <w:spacing w:val="-14"/>
          <w:w w:val="80"/>
        </w:rPr>
      </w:pPr>
    </w:p>
    <w:p w:rsidR="009075C0" w:rsidRPr="00937C7E" w:rsidRDefault="009075C0" w:rsidP="003C0854">
      <w:pPr>
        <w:tabs>
          <w:tab w:val="left" w:pos="284"/>
          <w:tab w:val="left" w:pos="426"/>
        </w:tabs>
        <w:spacing w:after="0" w:line="220" w:lineRule="exact"/>
        <w:jc w:val="both"/>
        <w:outlineLvl w:val="0"/>
        <w:rPr>
          <w:rFonts w:cs="Arial"/>
          <w:b/>
          <w:bCs/>
          <w:color w:val="0070C0"/>
          <w:spacing w:val="-14"/>
          <w:w w:val="80"/>
        </w:rPr>
      </w:pPr>
    </w:p>
    <w:sectPr w:rsidR="009075C0" w:rsidRPr="00937C7E" w:rsidSect="00123928">
      <w:pgSz w:w="11906" w:h="16838"/>
      <w:pgMar w:top="426" w:right="566" w:bottom="567" w:left="567" w:header="708" w:footer="708"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29E" w:rsidRDefault="00B8229E" w:rsidP="00FB1B6F">
      <w:pPr>
        <w:spacing w:after="0" w:line="240" w:lineRule="auto"/>
      </w:pPr>
      <w:r>
        <w:separator/>
      </w:r>
    </w:p>
  </w:endnote>
  <w:endnote w:type="continuationSeparator" w:id="0">
    <w:p w:rsidR="00B8229E" w:rsidRDefault="00B8229E" w:rsidP="00FB1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ndale Sans UI">
    <w:altName w:val="Times New Roman"/>
    <w:charset w:val="A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29E" w:rsidRDefault="00B8229E" w:rsidP="00FB1B6F">
      <w:pPr>
        <w:spacing w:after="0" w:line="240" w:lineRule="auto"/>
      </w:pPr>
      <w:r>
        <w:separator/>
      </w:r>
    </w:p>
  </w:footnote>
  <w:footnote w:type="continuationSeparator" w:id="0">
    <w:p w:rsidR="00B8229E" w:rsidRDefault="00B8229E" w:rsidP="00FB1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78D8"/>
    <w:multiLevelType w:val="hybridMultilevel"/>
    <w:tmpl w:val="A4EC6D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86275F"/>
    <w:multiLevelType w:val="hybridMultilevel"/>
    <w:tmpl w:val="49DCD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244FE5"/>
    <w:multiLevelType w:val="hybridMultilevel"/>
    <w:tmpl w:val="6FF0E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A56E28"/>
    <w:multiLevelType w:val="hybridMultilevel"/>
    <w:tmpl w:val="946EAD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86C43A6"/>
    <w:multiLevelType w:val="multilevel"/>
    <w:tmpl w:val="DA88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FC690C"/>
    <w:multiLevelType w:val="hybridMultilevel"/>
    <w:tmpl w:val="666EFA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B4D3ADC"/>
    <w:multiLevelType w:val="hybridMultilevel"/>
    <w:tmpl w:val="14E02E72"/>
    <w:lvl w:ilvl="0" w:tplc="04080001">
      <w:start w:val="1"/>
      <w:numFmt w:val="bullet"/>
      <w:lvlText w:val=""/>
      <w:lvlJc w:val="left"/>
      <w:pPr>
        <w:ind w:left="873" w:hanging="360"/>
      </w:pPr>
      <w:rPr>
        <w:rFonts w:ascii="Symbol" w:hAnsi="Symbol" w:hint="default"/>
      </w:rPr>
    </w:lvl>
    <w:lvl w:ilvl="1" w:tplc="04080003" w:tentative="1">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7">
    <w:nsid w:val="41C73D91"/>
    <w:multiLevelType w:val="hybridMultilevel"/>
    <w:tmpl w:val="3376B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D075481"/>
    <w:multiLevelType w:val="hybridMultilevel"/>
    <w:tmpl w:val="461645A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5BFA60F7"/>
    <w:multiLevelType w:val="hybridMultilevel"/>
    <w:tmpl w:val="146A8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05E53F1"/>
    <w:multiLevelType w:val="hybridMultilevel"/>
    <w:tmpl w:val="2E2E2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2732B5D"/>
    <w:multiLevelType w:val="hybridMultilevel"/>
    <w:tmpl w:val="73005C7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2">
    <w:nsid w:val="6D7C6ACA"/>
    <w:multiLevelType w:val="hybridMultilevel"/>
    <w:tmpl w:val="3FC282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0581F7A"/>
    <w:multiLevelType w:val="multilevel"/>
    <w:tmpl w:val="6318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124647"/>
    <w:multiLevelType w:val="hybridMultilevel"/>
    <w:tmpl w:val="ACD27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5CA18DA"/>
    <w:multiLevelType w:val="hybridMultilevel"/>
    <w:tmpl w:val="0B6A27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5"/>
  </w:num>
  <w:num w:numId="5">
    <w:abstractNumId w:val="7"/>
  </w:num>
  <w:num w:numId="6">
    <w:abstractNumId w:val="10"/>
  </w:num>
  <w:num w:numId="7">
    <w:abstractNumId w:val="14"/>
  </w:num>
  <w:num w:numId="8">
    <w:abstractNumId w:val="12"/>
  </w:num>
  <w:num w:numId="9">
    <w:abstractNumId w:val="0"/>
  </w:num>
  <w:num w:numId="10">
    <w:abstractNumId w:val="3"/>
  </w:num>
  <w:num w:numId="11">
    <w:abstractNumId w:val="11"/>
  </w:num>
  <w:num w:numId="12">
    <w:abstractNumId w:val="13"/>
  </w:num>
  <w:num w:numId="13">
    <w:abstractNumId w:val="5"/>
  </w:num>
  <w:num w:numId="14">
    <w:abstractNumId w:val="4"/>
  </w:num>
  <w:num w:numId="15">
    <w:abstractNumId w:val="9"/>
  </w:num>
  <w:num w:numId="16">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0A35BC"/>
    <w:rsid w:val="0000007C"/>
    <w:rsid w:val="00004B3E"/>
    <w:rsid w:val="000052F7"/>
    <w:rsid w:val="000100F8"/>
    <w:rsid w:val="00010287"/>
    <w:rsid w:val="00010F90"/>
    <w:rsid w:val="0001109C"/>
    <w:rsid w:val="00011BF9"/>
    <w:rsid w:val="000140B8"/>
    <w:rsid w:val="00015E0C"/>
    <w:rsid w:val="00015E6F"/>
    <w:rsid w:val="000165C9"/>
    <w:rsid w:val="00017E9C"/>
    <w:rsid w:val="00021111"/>
    <w:rsid w:val="00022AC9"/>
    <w:rsid w:val="00022B82"/>
    <w:rsid w:val="0003026B"/>
    <w:rsid w:val="000305F8"/>
    <w:rsid w:val="00032469"/>
    <w:rsid w:val="00033D45"/>
    <w:rsid w:val="00040373"/>
    <w:rsid w:val="00045E35"/>
    <w:rsid w:val="0005310D"/>
    <w:rsid w:val="00056C1F"/>
    <w:rsid w:val="00060BA2"/>
    <w:rsid w:val="00062689"/>
    <w:rsid w:val="0006424C"/>
    <w:rsid w:val="0006454A"/>
    <w:rsid w:val="00065382"/>
    <w:rsid w:val="000664CD"/>
    <w:rsid w:val="00067BA9"/>
    <w:rsid w:val="0007147B"/>
    <w:rsid w:val="00071694"/>
    <w:rsid w:val="000768DA"/>
    <w:rsid w:val="00081D98"/>
    <w:rsid w:val="00082786"/>
    <w:rsid w:val="00085118"/>
    <w:rsid w:val="00085B23"/>
    <w:rsid w:val="00085F13"/>
    <w:rsid w:val="000910D1"/>
    <w:rsid w:val="00097B8B"/>
    <w:rsid w:val="000A1614"/>
    <w:rsid w:val="000A1D09"/>
    <w:rsid w:val="000A1E28"/>
    <w:rsid w:val="000A35BC"/>
    <w:rsid w:val="000A64F4"/>
    <w:rsid w:val="000A7966"/>
    <w:rsid w:val="000B4605"/>
    <w:rsid w:val="000B7B09"/>
    <w:rsid w:val="000B7D7F"/>
    <w:rsid w:val="000C39C5"/>
    <w:rsid w:val="000C5ABC"/>
    <w:rsid w:val="000C6AFA"/>
    <w:rsid w:val="000D0ABD"/>
    <w:rsid w:val="000D1929"/>
    <w:rsid w:val="000D601D"/>
    <w:rsid w:val="000D6A01"/>
    <w:rsid w:val="000E0FBD"/>
    <w:rsid w:val="000E6461"/>
    <w:rsid w:val="000E6A4C"/>
    <w:rsid w:val="000F50A4"/>
    <w:rsid w:val="000F6746"/>
    <w:rsid w:val="000F7E62"/>
    <w:rsid w:val="0010065A"/>
    <w:rsid w:val="00107610"/>
    <w:rsid w:val="0011058F"/>
    <w:rsid w:val="001109C9"/>
    <w:rsid w:val="00115ECF"/>
    <w:rsid w:val="00117001"/>
    <w:rsid w:val="001203B1"/>
    <w:rsid w:val="00123928"/>
    <w:rsid w:val="00124662"/>
    <w:rsid w:val="00130F7C"/>
    <w:rsid w:val="00131DCC"/>
    <w:rsid w:val="00133F4D"/>
    <w:rsid w:val="00137B85"/>
    <w:rsid w:val="00137D3A"/>
    <w:rsid w:val="0014070A"/>
    <w:rsid w:val="00145EB3"/>
    <w:rsid w:val="00146201"/>
    <w:rsid w:val="0015175F"/>
    <w:rsid w:val="001565AB"/>
    <w:rsid w:val="00157354"/>
    <w:rsid w:val="0015756E"/>
    <w:rsid w:val="00161B49"/>
    <w:rsid w:val="00162585"/>
    <w:rsid w:val="0016308A"/>
    <w:rsid w:val="001645BC"/>
    <w:rsid w:val="00166264"/>
    <w:rsid w:val="00166E23"/>
    <w:rsid w:val="0017103C"/>
    <w:rsid w:val="00176D2B"/>
    <w:rsid w:val="001776F0"/>
    <w:rsid w:val="0017786B"/>
    <w:rsid w:val="0017797C"/>
    <w:rsid w:val="001802C2"/>
    <w:rsid w:val="00183845"/>
    <w:rsid w:val="001840DA"/>
    <w:rsid w:val="00194694"/>
    <w:rsid w:val="001947F6"/>
    <w:rsid w:val="00194BE0"/>
    <w:rsid w:val="001975DC"/>
    <w:rsid w:val="001A0779"/>
    <w:rsid w:val="001A3841"/>
    <w:rsid w:val="001A3B35"/>
    <w:rsid w:val="001A454A"/>
    <w:rsid w:val="001A71CB"/>
    <w:rsid w:val="001A7595"/>
    <w:rsid w:val="001B1B7C"/>
    <w:rsid w:val="001B253F"/>
    <w:rsid w:val="001B5185"/>
    <w:rsid w:val="001B536B"/>
    <w:rsid w:val="001C0E35"/>
    <w:rsid w:val="001C2D58"/>
    <w:rsid w:val="001C308E"/>
    <w:rsid w:val="001C451D"/>
    <w:rsid w:val="001C47C6"/>
    <w:rsid w:val="001D20E9"/>
    <w:rsid w:val="001D2BEE"/>
    <w:rsid w:val="001D3798"/>
    <w:rsid w:val="001D46E3"/>
    <w:rsid w:val="001D5D13"/>
    <w:rsid w:val="001E293B"/>
    <w:rsid w:val="001E6E38"/>
    <w:rsid w:val="001F57FE"/>
    <w:rsid w:val="0020061A"/>
    <w:rsid w:val="00201FCF"/>
    <w:rsid w:val="0020310D"/>
    <w:rsid w:val="00205508"/>
    <w:rsid w:val="0020772C"/>
    <w:rsid w:val="00211210"/>
    <w:rsid w:val="00211DA5"/>
    <w:rsid w:val="002148A3"/>
    <w:rsid w:val="00215EC8"/>
    <w:rsid w:val="0021642C"/>
    <w:rsid w:val="00216B6B"/>
    <w:rsid w:val="00217AFC"/>
    <w:rsid w:val="00221746"/>
    <w:rsid w:val="00222E95"/>
    <w:rsid w:val="00225F97"/>
    <w:rsid w:val="00227A6B"/>
    <w:rsid w:val="002300A4"/>
    <w:rsid w:val="00230136"/>
    <w:rsid w:val="002317D1"/>
    <w:rsid w:val="00232B46"/>
    <w:rsid w:val="002349DF"/>
    <w:rsid w:val="0023591B"/>
    <w:rsid w:val="00236AC6"/>
    <w:rsid w:val="00241A9D"/>
    <w:rsid w:val="00242F41"/>
    <w:rsid w:val="0024606E"/>
    <w:rsid w:val="00247971"/>
    <w:rsid w:val="0025296E"/>
    <w:rsid w:val="00255094"/>
    <w:rsid w:val="0026086D"/>
    <w:rsid w:val="0026112E"/>
    <w:rsid w:val="00263797"/>
    <w:rsid w:val="002653E1"/>
    <w:rsid w:val="00265758"/>
    <w:rsid w:val="00273B0C"/>
    <w:rsid w:val="00277395"/>
    <w:rsid w:val="00283520"/>
    <w:rsid w:val="00284555"/>
    <w:rsid w:val="00287545"/>
    <w:rsid w:val="0028796A"/>
    <w:rsid w:val="0029042A"/>
    <w:rsid w:val="00290D99"/>
    <w:rsid w:val="00294F1B"/>
    <w:rsid w:val="002A0074"/>
    <w:rsid w:val="002B35A2"/>
    <w:rsid w:val="002B3E40"/>
    <w:rsid w:val="002C0411"/>
    <w:rsid w:val="002C1304"/>
    <w:rsid w:val="002C6D78"/>
    <w:rsid w:val="002C776D"/>
    <w:rsid w:val="002D030B"/>
    <w:rsid w:val="002D1329"/>
    <w:rsid w:val="002D2355"/>
    <w:rsid w:val="002D43B4"/>
    <w:rsid w:val="002D4F90"/>
    <w:rsid w:val="002D5B15"/>
    <w:rsid w:val="002D6799"/>
    <w:rsid w:val="002D67E7"/>
    <w:rsid w:val="002E1651"/>
    <w:rsid w:val="002E7868"/>
    <w:rsid w:val="002F0C52"/>
    <w:rsid w:val="002F1CC0"/>
    <w:rsid w:val="002F20C2"/>
    <w:rsid w:val="002F3B0A"/>
    <w:rsid w:val="002F482E"/>
    <w:rsid w:val="002F756D"/>
    <w:rsid w:val="003011AF"/>
    <w:rsid w:val="003017B5"/>
    <w:rsid w:val="00301A2B"/>
    <w:rsid w:val="00307508"/>
    <w:rsid w:val="0031141A"/>
    <w:rsid w:val="0031463D"/>
    <w:rsid w:val="00315702"/>
    <w:rsid w:val="00316BFF"/>
    <w:rsid w:val="00317530"/>
    <w:rsid w:val="00317DAA"/>
    <w:rsid w:val="00320934"/>
    <w:rsid w:val="00321A0B"/>
    <w:rsid w:val="00322D53"/>
    <w:rsid w:val="0032494C"/>
    <w:rsid w:val="003268FB"/>
    <w:rsid w:val="003310D3"/>
    <w:rsid w:val="00333D20"/>
    <w:rsid w:val="00342C9E"/>
    <w:rsid w:val="00352056"/>
    <w:rsid w:val="00352500"/>
    <w:rsid w:val="00352CB4"/>
    <w:rsid w:val="00356CD8"/>
    <w:rsid w:val="00362174"/>
    <w:rsid w:val="00362FF7"/>
    <w:rsid w:val="00365983"/>
    <w:rsid w:val="00366435"/>
    <w:rsid w:val="00366D12"/>
    <w:rsid w:val="00367468"/>
    <w:rsid w:val="00367A47"/>
    <w:rsid w:val="00370966"/>
    <w:rsid w:val="00370991"/>
    <w:rsid w:val="00370FB5"/>
    <w:rsid w:val="00371666"/>
    <w:rsid w:val="00372DCD"/>
    <w:rsid w:val="00373D41"/>
    <w:rsid w:val="0037561B"/>
    <w:rsid w:val="003806CD"/>
    <w:rsid w:val="003806E0"/>
    <w:rsid w:val="003812E9"/>
    <w:rsid w:val="00382DE4"/>
    <w:rsid w:val="003A11D6"/>
    <w:rsid w:val="003A7653"/>
    <w:rsid w:val="003A786D"/>
    <w:rsid w:val="003A7D68"/>
    <w:rsid w:val="003B7A3C"/>
    <w:rsid w:val="003C0854"/>
    <w:rsid w:val="003C1733"/>
    <w:rsid w:val="003C378D"/>
    <w:rsid w:val="003C4EE5"/>
    <w:rsid w:val="003C66F9"/>
    <w:rsid w:val="003D0C37"/>
    <w:rsid w:val="003D1965"/>
    <w:rsid w:val="003D5809"/>
    <w:rsid w:val="003D63DB"/>
    <w:rsid w:val="003E124F"/>
    <w:rsid w:val="003E44A6"/>
    <w:rsid w:val="003E55F1"/>
    <w:rsid w:val="003E7F6C"/>
    <w:rsid w:val="003F4EEE"/>
    <w:rsid w:val="003F720C"/>
    <w:rsid w:val="00400BFA"/>
    <w:rsid w:val="00400E8F"/>
    <w:rsid w:val="004010F5"/>
    <w:rsid w:val="00401702"/>
    <w:rsid w:val="004023EC"/>
    <w:rsid w:val="00402E70"/>
    <w:rsid w:val="00404B9E"/>
    <w:rsid w:val="0040536D"/>
    <w:rsid w:val="00405648"/>
    <w:rsid w:val="00406685"/>
    <w:rsid w:val="00407FEB"/>
    <w:rsid w:val="00410D47"/>
    <w:rsid w:val="00412B57"/>
    <w:rsid w:val="00414950"/>
    <w:rsid w:val="0041622A"/>
    <w:rsid w:val="00416DED"/>
    <w:rsid w:val="00417253"/>
    <w:rsid w:val="00417525"/>
    <w:rsid w:val="00417D0A"/>
    <w:rsid w:val="004203F2"/>
    <w:rsid w:val="00426BF4"/>
    <w:rsid w:val="004308D0"/>
    <w:rsid w:val="00434487"/>
    <w:rsid w:val="00445D6E"/>
    <w:rsid w:val="00450111"/>
    <w:rsid w:val="004531DD"/>
    <w:rsid w:val="00455AE1"/>
    <w:rsid w:val="0046329E"/>
    <w:rsid w:val="004638DD"/>
    <w:rsid w:val="00463EB3"/>
    <w:rsid w:val="00464ACB"/>
    <w:rsid w:val="0047233D"/>
    <w:rsid w:val="00473B1A"/>
    <w:rsid w:val="00477CF8"/>
    <w:rsid w:val="00484C36"/>
    <w:rsid w:val="00486E6D"/>
    <w:rsid w:val="00491440"/>
    <w:rsid w:val="004915E9"/>
    <w:rsid w:val="0049187A"/>
    <w:rsid w:val="00491A27"/>
    <w:rsid w:val="00491D16"/>
    <w:rsid w:val="0049409A"/>
    <w:rsid w:val="00496670"/>
    <w:rsid w:val="00497349"/>
    <w:rsid w:val="004A18F7"/>
    <w:rsid w:val="004A5A42"/>
    <w:rsid w:val="004A6DB4"/>
    <w:rsid w:val="004B1857"/>
    <w:rsid w:val="004B20F0"/>
    <w:rsid w:val="004B3B7D"/>
    <w:rsid w:val="004B7073"/>
    <w:rsid w:val="004B7F1E"/>
    <w:rsid w:val="004C1A37"/>
    <w:rsid w:val="004C37FD"/>
    <w:rsid w:val="004C3CAC"/>
    <w:rsid w:val="004C4036"/>
    <w:rsid w:val="004C4DA4"/>
    <w:rsid w:val="004C59A9"/>
    <w:rsid w:val="004D0D61"/>
    <w:rsid w:val="004D2561"/>
    <w:rsid w:val="004E0A6E"/>
    <w:rsid w:val="004E3305"/>
    <w:rsid w:val="004E3560"/>
    <w:rsid w:val="004E43DC"/>
    <w:rsid w:val="004E5A9F"/>
    <w:rsid w:val="004E5B18"/>
    <w:rsid w:val="004F0ED8"/>
    <w:rsid w:val="004F14AE"/>
    <w:rsid w:val="00502C46"/>
    <w:rsid w:val="005034E0"/>
    <w:rsid w:val="0050504D"/>
    <w:rsid w:val="0050673A"/>
    <w:rsid w:val="005068BE"/>
    <w:rsid w:val="005119E6"/>
    <w:rsid w:val="00513F23"/>
    <w:rsid w:val="00515F5D"/>
    <w:rsid w:val="00516B48"/>
    <w:rsid w:val="00517ACF"/>
    <w:rsid w:val="00520411"/>
    <w:rsid w:val="005208E6"/>
    <w:rsid w:val="00520C46"/>
    <w:rsid w:val="005215BF"/>
    <w:rsid w:val="00522121"/>
    <w:rsid w:val="0052356D"/>
    <w:rsid w:val="00523D1A"/>
    <w:rsid w:val="00524FA5"/>
    <w:rsid w:val="005255A6"/>
    <w:rsid w:val="00526862"/>
    <w:rsid w:val="0053122C"/>
    <w:rsid w:val="00537291"/>
    <w:rsid w:val="00541FEB"/>
    <w:rsid w:val="00542347"/>
    <w:rsid w:val="00543F97"/>
    <w:rsid w:val="00546574"/>
    <w:rsid w:val="00552A38"/>
    <w:rsid w:val="0055313C"/>
    <w:rsid w:val="00553736"/>
    <w:rsid w:val="00554591"/>
    <w:rsid w:val="00554596"/>
    <w:rsid w:val="00555748"/>
    <w:rsid w:val="00555FE8"/>
    <w:rsid w:val="00564431"/>
    <w:rsid w:val="00566938"/>
    <w:rsid w:val="0057442B"/>
    <w:rsid w:val="0057570F"/>
    <w:rsid w:val="005770D3"/>
    <w:rsid w:val="00577245"/>
    <w:rsid w:val="005779F7"/>
    <w:rsid w:val="00581D1F"/>
    <w:rsid w:val="0058796A"/>
    <w:rsid w:val="00591175"/>
    <w:rsid w:val="00592F9F"/>
    <w:rsid w:val="00595118"/>
    <w:rsid w:val="0059564E"/>
    <w:rsid w:val="0059587C"/>
    <w:rsid w:val="005A21F2"/>
    <w:rsid w:val="005A2D29"/>
    <w:rsid w:val="005A3F8E"/>
    <w:rsid w:val="005B0A9F"/>
    <w:rsid w:val="005B278F"/>
    <w:rsid w:val="005B5312"/>
    <w:rsid w:val="005C42E3"/>
    <w:rsid w:val="005C5B94"/>
    <w:rsid w:val="005C7282"/>
    <w:rsid w:val="005C736C"/>
    <w:rsid w:val="005D058F"/>
    <w:rsid w:val="005D3EF1"/>
    <w:rsid w:val="005D4C6A"/>
    <w:rsid w:val="005D5A32"/>
    <w:rsid w:val="005D624C"/>
    <w:rsid w:val="005D663F"/>
    <w:rsid w:val="005D77F4"/>
    <w:rsid w:val="005E095B"/>
    <w:rsid w:val="005E0DF3"/>
    <w:rsid w:val="005E1D10"/>
    <w:rsid w:val="005E2364"/>
    <w:rsid w:val="005E3384"/>
    <w:rsid w:val="005E3702"/>
    <w:rsid w:val="005E6379"/>
    <w:rsid w:val="005E6E59"/>
    <w:rsid w:val="005E7DC4"/>
    <w:rsid w:val="005F1D14"/>
    <w:rsid w:val="005F1DAC"/>
    <w:rsid w:val="005F2295"/>
    <w:rsid w:val="005F2CEF"/>
    <w:rsid w:val="005F45C9"/>
    <w:rsid w:val="005F494B"/>
    <w:rsid w:val="006045AB"/>
    <w:rsid w:val="006053C9"/>
    <w:rsid w:val="006115E5"/>
    <w:rsid w:val="00613E9C"/>
    <w:rsid w:val="0061534F"/>
    <w:rsid w:val="006159ED"/>
    <w:rsid w:val="006179F6"/>
    <w:rsid w:val="00617CE3"/>
    <w:rsid w:val="0062329B"/>
    <w:rsid w:val="00630C14"/>
    <w:rsid w:val="0063221A"/>
    <w:rsid w:val="00632932"/>
    <w:rsid w:val="00633598"/>
    <w:rsid w:val="006336D5"/>
    <w:rsid w:val="00633E5C"/>
    <w:rsid w:val="00640B5E"/>
    <w:rsid w:val="0064264A"/>
    <w:rsid w:val="00642FC9"/>
    <w:rsid w:val="0065085F"/>
    <w:rsid w:val="00651760"/>
    <w:rsid w:val="006532DF"/>
    <w:rsid w:val="00654829"/>
    <w:rsid w:val="00654FED"/>
    <w:rsid w:val="00655262"/>
    <w:rsid w:val="00656256"/>
    <w:rsid w:val="00656DDF"/>
    <w:rsid w:val="00657B90"/>
    <w:rsid w:val="00660E60"/>
    <w:rsid w:val="006642F2"/>
    <w:rsid w:val="00666BDF"/>
    <w:rsid w:val="00671B5A"/>
    <w:rsid w:val="00680A5B"/>
    <w:rsid w:val="006833C3"/>
    <w:rsid w:val="00684771"/>
    <w:rsid w:val="00684F0B"/>
    <w:rsid w:val="00686EE2"/>
    <w:rsid w:val="00692FCF"/>
    <w:rsid w:val="006944E8"/>
    <w:rsid w:val="00696CE9"/>
    <w:rsid w:val="006A19BC"/>
    <w:rsid w:val="006A5BB9"/>
    <w:rsid w:val="006B67CF"/>
    <w:rsid w:val="006C122E"/>
    <w:rsid w:val="006C3C4E"/>
    <w:rsid w:val="006C3DC4"/>
    <w:rsid w:val="006C585E"/>
    <w:rsid w:val="006C6C4A"/>
    <w:rsid w:val="006D073B"/>
    <w:rsid w:val="006D1A2A"/>
    <w:rsid w:val="006D266D"/>
    <w:rsid w:val="006D6032"/>
    <w:rsid w:val="006D6BCD"/>
    <w:rsid w:val="006D6FFB"/>
    <w:rsid w:val="006D7DDF"/>
    <w:rsid w:val="006E2826"/>
    <w:rsid w:val="006E5A13"/>
    <w:rsid w:val="006F1305"/>
    <w:rsid w:val="006F1C0D"/>
    <w:rsid w:val="006F1C1B"/>
    <w:rsid w:val="006F3EF3"/>
    <w:rsid w:val="006F64A1"/>
    <w:rsid w:val="006F7113"/>
    <w:rsid w:val="00704D8F"/>
    <w:rsid w:val="0070548F"/>
    <w:rsid w:val="007064BF"/>
    <w:rsid w:val="00706B5B"/>
    <w:rsid w:val="00707A86"/>
    <w:rsid w:val="0071071B"/>
    <w:rsid w:val="007111FA"/>
    <w:rsid w:val="00712946"/>
    <w:rsid w:val="00712D33"/>
    <w:rsid w:val="007147DA"/>
    <w:rsid w:val="00715926"/>
    <w:rsid w:val="00717259"/>
    <w:rsid w:val="00717A84"/>
    <w:rsid w:val="00720073"/>
    <w:rsid w:val="00720A83"/>
    <w:rsid w:val="007211E8"/>
    <w:rsid w:val="007271F2"/>
    <w:rsid w:val="0072799F"/>
    <w:rsid w:val="0073475D"/>
    <w:rsid w:val="00743AE9"/>
    <w:rsid w:val="0074459A"/>
    <w:rsid w:val="00746049"/>
    <w:rsid w:val="00747688"/>
    <w:rsid w:val="007478DB"/>
    <w:rsid w:val="00752996"/>
    <w:rsid w:val="00765ECB"/>
    <w:rsid w:val="0076721E"/>
    <w:rsid w:val="00770ED5"/>
    <w:rsid w:val="00771C64"/>
    <w:rsid w:val="00773369"/>
    <w:rsid w:val="00782DDB"/>
    <w:rsid w:val="0078337C"/>
    <w:rsid w:val="00790C4B"/>
    <w:rsid w:val="00792198"/>
    <w:rsid w:val="0079461E"/>
    <w:rsid w:val="007955EB"/>
    <w:rsid w:val="00797B99"/>
    <w:rsid w:val="007A1E6F"/>
    <w:rsid w:val="007A73FF"/>
    <w:rsid w:val="007B09DB"/>
    <w:rsid w:val="007B200D"/>
    <w:rsid w:val="007B2D92"/>
    <w:rsid w:val="007B3D1D"/>
    <w:rsid w:val="007B5917"/>
    <w:rsid w:val="007B6C6F"/>
    <w:rsid w:val="007C6339"/>
    <w:rsid w:val="007C68F2"/>
    <w:rsid w:val="007C7EB8"/>
    <w:rsid w:val="007D257E"/>
    <w:rsid w:val="007D38FA"/>
    <w:rsid w:val="007D3AB2"/>
    <w:rsid w:val="007D5DF9"/>
    <w:rsid w:val="007D607B"/>
    <w:rsid w:val="007D62B9"/>
    <w:rsid w:val="007D7438"/>
    <w:rsid w:val="007E27FF"/>
    <w:rsid w:val="007E3A96"/>
    <w:rsid w:val="007F0F25"/>
    <w:rsid w:val="007F266C"/>
    <w:rsid w:val="007F2F1E"/>
    <w:rsid w:val="007F3CBF"/>
    <w:rsid w:val="007F5E7D"/>
    <w:rsid w:val="00800B79"/>
    <w:rsid w:val="008014ED"/>
    <w:rsid w:val="008069D2"/>
    <w:rsid w:val="00810B3F"/>
    <w:rsid w:val="0081109F"/>
    <w:rsid w:val="0081192D"/>
    <w:rsid w:val="0081212F"/>
    <w:rsid w:val="00813AE2"/>
    <w:rsid w:val="00820A9C"/>
    <w:rsid w:val="008218A1"/>
    <w:rsid w:val="00821EDF"/>
    <w:rsid w:val="0083421E"/>
    <w:rsid w:val="00834E41"/>
    <w:rsid w:val="00837049"/>
    <w:rsid w:val="008428D1"/>
    <w:rsid w:val="00842A24"/>
    <w:rsid w:val="00843B30"/>
    <w:rsid w:val="0084667C"/>
    <w:rsid w:val="00850535"/>
    <w:rsid w:val="008543F5"/>
    <w:rsid w:val="00854B74"/>
    <w:rsid w:val="00855061"/>
    <w:rsid w:val="008573AF"/>
    <w:rsid w:val="00865232"/>
    <w:rsid w:val="008663BC"/>
    <w:rsid w:val="00866A7D"/>
    <w:rsid w:val="008675EE"/>
    <w:rsid w:val="00867FCC"/>
    <w:rsid w:val="0087039C"/>
    <w:rsid w:val="00870841"/>
    <w:rsid w:val="00872B7F"/>
    <w:rsid w:val="00873F91"/>
    <w:rsid w:val="00881019"/>
    <w:rsid w:val="008813AA"/>
    <w:rsid w:val="00882641"/>
    <w:rsid w:val="00884FAD"/>
    <w:rsid w:val="00886273"/>
    <w:rsid w:val="00886D57"/>
    <w:rsid w:val="0089330D"/>
    <w:rsid w:val="00897EBF"/>
    <w:rsid w:val="008A73E4"/>
    <w:rsid w:val="008B55DB"/>
    <w:rsid w:val="008B68D6"/>
    <w:rsid w:val="008B6EDB"/>
    <w:rsid w:val="008B78B6"/>
    <w:rsid w:val="008C1409"/>
    <w:rsid w:val="008C2704"/>
    <w:rsid w:val="008C281D"/>
    <w:rsid w:val="008C314F"/>
    <w:rsid w:val="008C617D"/>
    <w:rsid w:val="008C6D18"/>
    <w:rsid w:val="008D1083"/>
    <w:rsid w:val="008D5263"/>
    <w:rsid w:val="008D6987"/>
    <w:rsid w:val="008E0099"/>
    <w:rsid w:val="008E291C"/>
    <w:rsid w:val="008E35D8"/>
    <w:rsid w:val="008E36CF"/>
    <w:rsid w:val="008E3A91"/>
    <w:rsid w:val="008E4024"/>
    <w:rsid w:val="008E758C"/>
    <w:rsid w:val="008E788B"/>
    <w:rsid w:val="008F2986"/>
    <w:rsid w:val="008F2BDE"/>
    <w:rsid w:val="008F5178"/>
    <w:rsid w:val="008F537F"/>
    <w:rsid w:val="008F6712"/>
    <w:rsid w:val="008F6AD0"/>
    <w:rsid w:val="008F7B11"/>
    <w:rsid w:val="00903321"/>
    <w:rsid w:val="00903370"/>
    <w:rsid w:val="009049FA"/>
    <w:rsid w:val="009075C0"/>
    <w:rsid w:val="009143DF"/>
    <w:rsid w:val="00921F05"/>
    <w:rsid w:val="00931142"/>
    <w:rsid w:val="00932803"/>
    <w:rsid w:val="009363C7"/>
    <w:rsid w:val="00937C7E"/>
    <w:rsid w:val="00937EAB"/>
    <w:rsid w:val="00942360"/>
    <w:rsid w:val="00950992"/>
    <w:rsid w:val="009547C0"/>
    <w:rsid w:val="00955788"/>
    <w:rsid w:val="00957675"/>
    <w:rsid w:val="0096019C"/>
    <w:rsid w:val="00960A3E"/>
    <w:rsid w:val="0096184B"/>
    <w:rsid w:val="009648CB"/>
    <w:rsid w:val="009701AD"/>
    <w:rsid w:val="009719A8"/>
    <w:rsid w:val="0097229A"/>
    <w:rsid w:val="00972E34"/>
    <w:rsid w:val="009737CF"/>
    <w:rsid w:val="00973D21"/>
    <w:rsid w:val="00974FDC"/>
    <w:rsid w:val="00977C03"/>
    <w:rsid w:val="00980776"/>
    <w:rsid w:val="00982608"/>
    <w:rsid w:val="009853E4"/>
    <w:rsid w:val="009912BE"/>
    <w:rsid w:val="009919F0"/>
    <w:rsid w:val="00991F3F"/>
    <w:rsid w:val="0099279A"/>
    <w:rsid w:val="009A0769"/>
    <w:rsid w:val="009A0CF8"/>
    <w:rsid w:val="009A2867"/>
    <w:rsid w:val="009A32BA"/>
    <w:rsid w:val="009A42D3"/>
    <w:rsid w:val="009A7E82"/>
    <w:rsid w:val="009B1596"/>
    <w:rsid w:val="009B1617"/>
    <w:rsid w:val="009B556E"/>
    <w:rsid w:val="009B657C"/>
    <w:rsid w:val="009C2CC8"/>
    <w:rsid w:val="009C3A59"/>
    <w:rsid w:val="009C4E25"/>
    <w:rsid w:val="009C657F"/>
    <w:rsid w:val="009C6F2F"/>
    <w:rsid w:val="009D12C2"/>
    <w:rsid w:val="009D17D3"/>
    <w:rsid w:val="009D212C"/>
    <w:rsid w:val="009D57EC"/>
    <w:rsid w:val="009D7481"/>
    <w:rsid w:val="009E0406"/>
    <w:rsid w:val="009E5AE3"/>
    <w:rsid w:val="009F3817"/>
    <w:rsid w:val="009F3C2D"/>
    <w:rsid w:val="009F455F"/>
    <w:rsid w:val="009F59BB"/>
    <w:rsid w:val="00A005CF"/>
    <w:rsid w:val="00A06AAA"/>
    <w:rsid w:val="00A078C4"/>
    <w:rsid w:val="00A118D3"/>
    <w:rsid w:val="00A128D9"/>
    <w:rsid w:val="00A16EBC"/>
    <w:rsid w:val="00A211C3"/>
    <w:rsid w:val="00A224BA"/>
    <w:rsid w:val="00A2408D"/>
    <w:rsid w:val="00A26C03"/>
    <w:rsid w:val="00A30A31"/>
    <w:rsid w:val="00A326CF"/>
    <w:rsid w:val="00A346DB"/>
    <w:rsid w:val="00A34CD3"/>
    <w:rsid w:val="00A36633"/>
    <w:rsid w:val="00A37C0A"/>
    <w:rsid w:val="00A42314"/>
    <w:rsid w:val="00A424C6"/>
    <w:rsid w:val="00A43FC1"/>
    <w:rsid w:val="00A46B2C"/>
    <w:rsid w:val="00A52DAE"/>
    <w:rsid w:val="00A57508"/>
    <w:rsid w:val="00A62114"/>
    <w:rsid w:val="00A62C47"/>
    <w:rsid w:val="00A7143F"/>
    <w:rsid w:val="00A7245D"/>
    <w:rsid w:val="00A72E00"/>
    <w:rsid w:val="00A73E39"/>
    <w:rsid w:val="00A7486B"/>
    <w:rsid w:val="00A750FE"/>
    <w:rsid w:val="00A7530A"/>
    <w:rsid w:val="00A87598"/>
    <w:rsid w:val="00A91D85"/>
    <w:rsid w:val="00A950C1"/>
    <w:rsid w:val="00A961E1"/>
    <w:rsid w:val="00AA24C5"/>
    <w:rsid w:val="00AA679C"/>
    <w:rsid w:val="00AA79FA"/>
    <w:rsid w:val="00AB161A"/>
    <w:rsid w:val="00AC11A6"/>
    <w:rsid w:val="00AC3B17"/>
    <w:rsid w:val="00AC3F8E"/>
    <w:rsid w:val="00AC4DAE"/>
    <w:rsid w:val="00AC7280"/>
    <w:rsid w:val="00AD1749"/>
    <w:rsid w:val="00AD18FB"/>
    <w:rsid w:val="00AD2217"/>
    <w:rsid w:val="00AD46FF"/>
    <w:rsid w:val="00AD73AE"/>
    <w:rsid w:val="00AE28B5"/>
    <w:rsid w:val="00AE3826"/>
    <w:rsid w:val="00AE3CEE"/>
    <w:rsid w:val="00AE402D"/>
    <w:rsid w:val="00AE4E63"/>
    <w:rsid w:val="00AF053F"/>
    <w:rsid w:val="00AF7610"/>
    <w:rsid w:val="00B02777"/>
    <w:rsid w:val="00B102C9"/>
    <w:rsid w:val="00B104F0"/>
    <w:rsid w:val="00B110F9"/>
    <w:rsid w:val="00B200B3"/>
    <w:rsid w:val="00B2603F"/>
    <w:rsid w:val="00B275EE"/>
    <w:rsid w:val="00B27851"/>
    <w:rsid w:val="00B32AC6"/>
    <w:rsid w:val="00B35B4B"/>
    <w:rsid w:val="00B401F5"/>
    <w:rsid w:val="00B46DFB"/>
    <w:rsid w:val="00B52959"/>
    <w:rsid w:val="00B54148"/>
    <w:rsid w:val="00B54418"/>
    <w:rsid w:val="00B54E91"/>
    <w:rsid w:val="00B56EC1"/>
    <w:rsid w:val="00B57533"/>
    <w:rsid w:val="00B602F7"/>
    <w:rsid w:val="00B61DDC"/>
    <w:rsid w:val="00B63199"/>
    <w:rsid w:val="00B65759"/>
    <w:rsid w:val="00B70093"/>
    <w:rsid w:val="00B70FC5"/>
    <w:rsid w:val="00B71A01"/>
    <w:rsid w:val="00B72B27"/>
    <w:rsid w:val="00B7741C"/>
    <w:rsid w:val="00B77D7A"/>
    <w:rsid w:val="00B8090B"/>
    <w:rsid w:val="00B8229E"/>
    <w:rsid w:val="00B822D8"/>
    <w:rsid w:val="00B83F47"/>
    <w:rsid w:val="00B9035C"/>
    <w:rsid w:val="00B94655"/>
    <w:rsid w:val="00B949BE"/>
    <w:rsid w:val="00B95D68"/>
    <w:rsid w:val="00BA3C4A"/>
    <w:rsid w:val="00BA415C"/>
    <w:rsid w:val="00BA41A7"/>
    <w:rsid w:val="00BA524E"/>
    <w:rsid w:val="00BA6E11"/>
    <w:rsid w:val="00BB2346"/>
    <w:rsid w:val="00BB2C70"/>
    <w:rsid w:val="00BB4449"/>
    <w:rsid w:val="00BC0BB4"/>
    <w:rsid w:val="00BC1BE8"/>
    <w:rsid w:val="00BC557A"/>
    <w:rsid w:val="00BC56EB"/>
    <w:rsid w:val="00BC6097"/>
    <w:rsid w:val="00BD1216"/>
    <w:rsid w:val="00BD3B03"/>
    <w:rsid w:val="00BD4450"/>
    <w:rsid w:val="00BE0C45"/>
    <w:rsid w:val="00BE243A"/>
    <w:rsid w:val="00BE2D95"/>
    <w:rsid w:val="00BF073D"/>
    <w:rsid w:val="00BF20D1"/>
    <w:rsid w:val="00BF6874"/>
    <w:rsid w:val="00C01FD9"/>
    <w:rsid w:val="00C039F1"/>
    <w:rsid w:val="00C0554B"/>
    <w:rsid w:val="00C10302"/>
    <w:rsid w:val="00C123F2"/>
    <w:rsid w:val="00C15CE0"/>
    <w:rsid w:val="00C17018"/>
    <w:rsid w:val="00C26F6C"/>
    <w:rsid w:val="00C27DE7"/>
    <w:rsid w:val="00C30918"/>
    <w:rsid w:val="00C327C9"/>
    <w:rsid w:val="00C35947"/>
    <w:rsid w:val="00C412DF"/>
    <w:rsid w:val="00C45392"/>
    <w:rsid w:val="00C46EC1"/>
    <w:rsid w:val="00C472A8"/>
    <w:rsid w:val="00C508BF"/>
    <w:rsid w:val="00C543A5"/>
    <w:rsid w:val="00C545DA"/>
    <w:rsid w:val="00C55FA3"/>
    <w:rsid w:val="00C578D1"/>
    <w:rsid w:val="00C60BBC"/>
    <w:rsid w:val="00C613C1"/>
    <w:rsid w:val="00C6206C"/>
    <w:rsid w:val="00C777E5"/>
    <w:rsid w:val="00C826B6"/>
    <w:rsid w:val="00C83989"/>
    <w:rsid w:val="00CA1A09"/>
    <w:rsid w:val="00CA221B"/>
    <w:rsid w:val="00CB1234"/>
    <w:rsid w:val="00CB2134"/>
    <w:rsid w:val="00CB3882"/>
    <w:rsid w:val="00CB54E3"/>
    <w:rsid w:val="00CB5651"/>
    <w:rsid w:val="00CC04FB"/>
    <w:rsid w:val="00CC1967"/>
    <w:rsid w:val="00CC385A"/>
    <w:rsid w:val="00CC779A"/>
    <w:rsid w:val="00CD3475"/>
    <w:rsid w:val="00CD3EC9"/>
    <w:rsid w:val="00CD3EEE"/>
    <w:rsid w:val="00CD674A"/>
    <w:rsid w:val="00CD6EFB"/>
    <w:rsid w:val="00CE0DD6"/>
    <w:rsid w:val="00CE1308"/>
    <w:rsid w:val="00CE24C5"/>
    <w:rsid w:val="00CE2939"/>
    <w:rsid w:val="00CE3311"/>
    <w:rsid w:val="00CF1242"/>
    <w:rsid w:val="00CF154C"/>
    <w:rsid w:val="00CF1BDC"/>
    <w:rsid w:val="00CF2F78"/>
    <w:rsid w:val="00D00909"/>
    <w:rsid w:val="00D059F8"/>
    <w:rsid w:val="00D06AD4"/>
    <w:rsid w:val="00D100D2"/>
    <w:rsid w:val="00D10924"/>
    <w:rsid w:val="00D12EB4"/>
    <w:rsid w:val="00D1411A"/>
    <w:rsid w:val="00D15714"/>
    <w:rsid w:val="00D17136"/>
    <w:rsid w:val="00D1791E"/>
    <w:rsid w:val="00D17D45"/>
    <w:rsid w:val="00D21010"/>
    <w:rsid w:val="00D247CE"/>
    <w:rsid w:val="00D24924"/>
    <w:rsid w:val="00D2582D"/>
    <w:rsid w:val="00D270B2"/>
    <w:rsid w:val="00D2745A"/>
    <w:rsid w:val="00D3155A"/>
    <w:rsid w:val="00D36C8C"/>
    <w:rsid w:val="00D44805"/>
    <w:rsid w:val="00D45261"/>
    <w:rsid w:val="00D52200"/>
    <w:rsid w:val="00D5386C"/>
    <w:rsid w:val="00D56689"/>
    <w:rsid w:val="00D576A6"/>
    <w:rsid w:val="00D57929"/>
    <w:rsid w:val="00D6015A"/>
    <w:rsid w:val="00D61486"/>
    <w:rsid w:val="00D617FC"/>
    <w:rsid w:val="00D62557"/>
    <w:rsid w:val="00D636F4"/>
    <w:rsid w:val="00D64448"/>
    <w:rsid w:val="00D663A8"/>
    <w:rsid w:val="00D66FA2"/>
    <w:rsid w:val="00D675D1"/>
    <w:rsid w:val="00D67930"/>
    <w:rsid w:val="00D719F0"/>
    <w:rsid w:val="00D73489"/>
    <w:rsid w:val="00D757A2"/>
    <w:rsid w:val="00D82DB3"/>
    <w:rsid w:val="00D8428F"/>
    <w:rsid w:val="00D90334"/>
    <w:rsid w:val="00D909DD"/>
    <w:rsid w:val="00D9274C"/>
    <w:rsid w:val="00D949F9"/>
    <w:rsid w:val="00D968DD"/>
    <w:rsid w:val="00D97A32"/>
    <w:rsid w:val="00DA3F61"/>
    <w:rsid w:val="00DA4188"/>
    <w:rsid w:val="00DA520B"/>
    <w:rsid w:val="00DA634A"/>
    <w:rsid w:val="00DA7241"/>
    <w:rsid w:val="00DA72A3"/>
    <w:rsid w:val="00DB2A08"/>
    <w:rsid w:val="00DB371E"/>
    <w:rsid w:val="00DB6806"/>
    <w:rsid w:val="00DC06E6"/>
    <w:rsid w:val="00DC6060"/>
    <w:rsid w:val="00DC68A9"/>
    <w:rsid w:val="00DC724A"/>
    <w:rsid w:val="00DD05C9"/>
    <w:rsid w:val="00DD1039"/>
    <w:rsid w:val="00DD11C1"/>
    <w:rsid w:val="00DD480D"/>
    <w:rsid w:val="00DD5881"/>
    <w:rsid w:val="00DD6183"/>
    <w:rsid w:val="00DD7113"/>
    <w:rsid w:val="00DE15FF"/>
    <w:rsid w:val="00DE2410"/>
    <w:rsid w:val="00DE7E3F"/>
    <w:rsid w:val="00DF2096"/>
    <w:rsid w:val="00DF4C18"/>
    <w:rsid w:val="00DF5AE0"/>
    <w:rsid w:val="00DF7F0C"/>
    <w:rsid w:val="00E04BA5"/>
    <w:rsid w:val="00E04E65"/>
    <w:rsid w:val="00E123F4"/>
    <w:rsid w:val="00E12768"/>
    <w:rsid w:val="00E12789"/>
    <w:rsid w:val="00E1759B"/>
    <w:rsid w:val="00E20390"/>
    <w:rsid w:val="00E26D18"/>
    <w:rsid w:val="00E315B9"/>
    <w:rsid w:val="00E32395"/>
    <w:rsid w:val="00E32C51"/>
    <w:rsid w:val="00E34358"/>
    <w:rsid w:val="00E34A01"/>
    <w:rsid w:val="00E355FA"/>
    <w:rsid w:val="00E365AB"/>
    <w:rsid w:val="00E43C28"/>
    <w:rsid w:val="00E468A1"/>
    <w:rsid w:val="00E50AAB"/>
    <w:rsid w:val="00E50B10"/>
    <w:rsid w:val="00E51F2A"/>
    <w:rsid w:val="00E524A8"/>
    <w:rsid w:val="00E54C7A"/>
    <w:rsid w:val="00E5760B"/>
    <w:rsid w:val="00E617FA"/>
    <w:rsid w:val="00E62840"/>
    <w:rsid w:val="00E64972"/>
    <w:rsid w:val="00E6558D"/>
    <w:rsid w:val="00E663FB"/>
    <w:rsid w:val="00E665A7"/>
    <w:rsid w:val="00E6779D"/>
    <w:rsid w:val="00E707CD"/>
    <w:rsid w:val="00E71D11"/>
    <w:rsid w:val="00E7388D"/>
    <w:rsid w:val="00E74193"/>
    <w:rsid w:val="00E75F1D"/>
    <w:rsid w:val="00E76B1A"/>
    <w:rsid w:val="00E76FEC"/>
    <w:rsid w:val="00E8251D"/>
    <w:rsid w:val="00E865F2"/>
    <w:rsid w:val="00E94067"/>
    <w:rsid w:val="00E95F70"/>
    <w:rsid w:val="00E9774B"/>
    <w:rsid w:val="00EA5978"/>
    <w:rsid w:val="00EB0C33"/>
    <w:rsid w:val="00EB3C54"/>
    <w:rsid w:val="00EB3D75"/>
    <w:rsid w:val="00EB53B4"/>
    <w:rsid w:val="00EB5529"/>
    <w:rsid w:val="00EB6271"/>
    <w:rsid w:val="00EB7051"/>
    <w:rsid w:val="00EB777D"/>
    <w:rsid w:val="00EC1746"/>
    <w:rsid w:val="00EC250A"/>
    <w:rsid w:val="00EC3CEA"/>
    <w:rsid w:val="00EC7DC4"/>
    <w:rsid w:val="00ED00A9"/>
    <w:rsid w:val="00ED1B56"/>
    <w:rsid w:val="00ED75B6"/>
    <w:rsid w:val="00EE13A6"/>
    <w:rsid w:val="00EE42A0"/>
    <w:rsid w:val="00EE4CFC"/>
    <w:rsid w:val="00EE5573"/>
    <w:rsid w:val="00EF0611"/>
    <w:rsid w:val="00EF0ACE"/>
    <w:rsid w:val="00EF1A0D"/>
    <w:rsid w:val="00F02186"/>
    <w:rsid w:val="00F03BDF"/>
    <w:rsid w:val="00F04407"/>
    <w:rsid w:val="00F065D0"/>
    <w:rsid w:val="00F06772"/>
    <w:rsid w:val="00F06900"/>
    <w:rsid w:val="00F06CB3"/>
    <w:rsid w:val="00F06F23"/>
    <w:rsid w:val="00F1177C"/>
    <w:rsid w:val="00F11CC7"/>
    <w:rsid w:val="00F154D5"/>
    <w:rsid w:val="00F160E4"/>
    <w:rsid w:val="00F20E85"/>
    <w:rsid w:val="00F20F99"/>
    <w:rsid w:val="00F22C0E"/>
    <w:rsid w:val="00F23204"/>
    <w:rsid w:val="00F24E2E"/>
    <w:rsid w:val="00F271B4"/>
    <w:rsid w:val="00F306A0"/>
    <w:rsid w:val="00F35742"/>
    <w:rsid w:val="00F35BAE"/>
    <w:rsid w:val="00F360DC"/>
    <w:rsid w:val="00F40C4A"/>
    <w:rsid w:val="00F41DA0"/>
    <w:rsid w:val="00F422A3"/>
    <w:rsid w:val="00F46F47"/>
    <w:rsid w:val="00F475AA"/>
    <w:rsid w:val="00F517BE"/>
    <w:rsid w:val="00F52D61"/>
    <w:rsid w:val="00F53271"/>
    <w:rsid w:val="00F54024"/>
    <w:rsid w:val="00F541D1"/>
    <w:rsid w:val="00F55144"/>
    <w:rsid w:val="00F603A5"/>
    <w:rsid w:val="00F67A93"/>
    <w:rsid w:val="00F74D94"/>
    <w:rsid w:val="00F754BA"/>
    <w:rsid w:val="00F82402"/>
    <w:rsid w:val="00F919DC"/>
    <w:rsid w:val="00F91A97"/>
    <w:rsid w:val="00F91F00"/>
    <w:rsid w:val="00F94895"/>
    <w:rsid w:val="00F97AFC"/>
    <w:rsid w:val="00FA356A"/>
    <w:rsid w:val="00FA511C"/>
    <w:rsid w:val="00FA60EB"/>
    <w:rsid w:val="00FB01A9"/>
    <w:rsid w:val="00FB1B6F"/>
    <w:rsid w:val="00FB1CB1"/>
    <w:rsid w:val="00FB4381"/>
    <w:rsid w:val="00FB5C5B"/>
    <w:rsid w:val="00FC61C4"/>
    <w:rsid w:val="00FD0495"/>
    <w:rsid w:val="00FD0C13"/>
    <w:rsid w:val="00FD121C"/>
    <w:rsid w:val="00FE0E6E"/>
    <w:rsid w:val="00FE5087"/>
    <w:rsid w:val="00FE598A"/>
    <w:rsid w:val="00FE6986"/>
    <w:rsid w:val="00FF087E"/>
    <w:rsid w:val="00FF1C76"/>
    <w:rsid w:val="00FF293E"/>
    <w:rsid w:val="00FF2CF2"/>
    <w:rsid w:val="00FF30BB"/>
    <w:rsid w:val="00FF30C2"/>
    <w:rsid w:val="00FF6CD7"/>
    <w:rsid w:val="00FF70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F8"/>
    <w:pPr>
      <w:spacing w:after="200" w:line="276" w:lineRule="auto"/>
    </w:pPr>
    <w:rPr>
      <w:sz w:val="22"/>
      <w:szCs w:val="22"/>
      <w:lang w:eastAsia="en-US"/>
    </w:rPr>
  </w:style>
  <w:style w:type="paragraph" w:styleId="Heading1">
    <w:name w:val="heading 1"/>
    <w:basedOn w:val="Normal"/>
    <w:next w:val="Normal"/>
    <w:link w:val="Heading1Char"/>
    <w:uiPriority w:val="9"/>
    <w:qFormat/>
    <w:rsid w:val="004B7F1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017B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B1B6F"/>
    <w:pPr>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FB1B6F"/>
    <w:rPr>
      <w:rFonts w:ascii="Times New Roman" w:eastAsia="Times New Roman" w:hAnsi="Times New Roman"/>
      <w:lang w:eastAsia="zh-CN"/>
    </w:rPr>
  </w:style>
  <w:style w:type="character" w:styleId="FootnoteReference">
    <w:name w:val="footnote reference"/>
    <w:basedOn w:val="DefaultParagraphFont"/>
    <w:uiPriority w:val="99"/>
    <w:semiHidden/>
    <w:unhideWhenUsed/>
    <w:rsid w:val="00FB1B6F"/>
    <w:rPr>
      <w:vertAlign w:val="superscript"/>
    </w:rPr>
  </w:style>
  <w:style w:type="character" w:styleId="Hyperlink">
    <w:name w:val="Hyperlink"/>
    <w:basedOn w:val="DefaultParagraphFont"/>
    <w:uiPriority w:val="99"/>
    <w:unhideWhenUsed/>
    <w:rsid w:val="00CE1308"/>
    <w:rPr>
      <w:color w:val="0000FF"/>
      <w:u w:val="single"/>
    </w:rPr>
  </w:style>
  <w:style w:type="paragraph" w:styleId="NormalWeb">
    <w:name w:val="Normal (Web)"/>
    <w:basedOn w:val="Normal"/>
    <w:uiPriority w:val="99"/>
    <w:unhideWhenUsed/>
    <w:rsid w:val="004B7F1E"/>
    <w:rPr>
      <w:rFonts w:ascii="Times New Roman" w:hAnsi="Times New Roman"/>
      <w:sz w:val="24"/>
      <w:szCs w:val="24"/>
    </w:rPr>
  </w:style>
  <w:style w:type="character" w:customStyle="1" w:styleId="Heading1Char">
    <w:name w:val="Heading 1 Char"/>
    <w:basedOn w:val="DefaultParagraphFont"/>
    <w:link w:val="Heading1"/>
    <w:uiPriority w:val="9"/>
    <w:rsid w:val="004B7F1E"/>
    <w:rPr>
      <w:rFonts w:ascii="Cambria" w:eastAsia="Times New Roman" w:hAnsi="Cambria" w:cs="Times New Roman"/>
      <w:b/>
      <w:bCs/>
      <w:kern w:val="32"/>
      <w:sz w:val="32"/>
      <w:szCs w:val="32"/>
      <w:lang w:eastAsia="en-US"/>
    </w:rPr>
  </w:style>
  <w:style w:type="character" w:styleId="Strong">
    <w:name w:val="Strong"/>
    <w:uiPriority w:val="22"/>
    <w:qFormat/>
    <w:rsid w:val="0020061A"/>
    <w:rPr>
      <w:b/>
      <w:bCs/>
    </w:rPr>
  </w:style>
  <w:style w:type="character" w:customStyle="1" w:styleId="Heading2Char">
    <w:name w:val="Heading 2 Char"/>
    <w:basedOn w:val="DefaultParagraphFont"/>
    <w:link w:val="Heading2"/>
    <w:uiPriority w:val="9"/>
    <w:semiHidden/>
    <w:rsid w:val="003017B5"/>
    <w:rPr>
      <w:rFonts w:ascii="Cambria" w:eastAsia="Times New Roman" w:hAnsi="Cambria" w:cs="Times New Roman"/>
      <w:b/>
      <w:bCs/>
      <w:i/>
      <w:iCs/>
      <w:sz w:val="28"/>
      <w:szCs w:val="28"/>
      <w:lang w:eastAsia="en-US"/>
    </w:rPr>
  </w:style>
  <w:style w:type="paragraph" w:styleId="BalloonText">
    <w:name w:val="Balloon Text"/>
    <w:basedOn w:val="Normal"/>
    <w:link w:val="BalloonTextChar"/>
    <w:uiPriority w:val="99"/>
    <w:semiHidden/>
    <w:unhideWhenUsed/>
    <w:rsid w:val="0053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9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318280">
      <w:bodyDiv w:val="1"/>
      <w:marLeft w:val="0"/>
      <w:marRight w:val="0"/>
      <w:marTop w:val="0"/>
      <w:marBottom w:val="0"/>
      <w:divBdr>
        <w:top w:val="none" w:sz="0" w:space="0" w:color="auto"/>
        <w:left w:val="none" w:sz="0" w:space="0" w:color="auto"/>
        <w:bottom w:val="none" w:sz="0" w:space="0" w:color="auto"/>
        <w:right w:val="none" w:sz="0" w:space="0" w:color="auto"/>
      </w:divBdr>
    </w:div>
    <w:div w:id="110906225">
      <w:bodyDiv w:val="1"/>
      <w:marLeft w:val="0"/>
      <w:marRight w:val="0"/>
      <w:marTop w:val="0"/>
      <w:marBottom w:val="0"/>
      <w:divBdr>
        <w:top w:val="none" w:sz="0" w:space="0" w:color="auto"/>
        <w:left w:val="none" w:sz="0" w:space="0" w:color="auto"/>
        <w:bottom w:val="none" w:sz="0" w:space="0" w:color="auto"/>
        <w:right w:val="none" w:sz="0" w:space="0" w:color="auto"/>
      </w:divBdr>
    </w:div>
    <w:div w:id="315259874">
      <w:bodyDiv w:val="1"/>
      <w:marLeft w:val="0"/>
      <w:marRight w:val="0"/>
      <w:marTop w:val="0"/>
      <w:marBottom w:val="0"/>
      <w:divBdr>
        <w:top w:val="none" w:sz="0" w:space="0" w:color="auto"/>
        <w:left w:val="none" w:sz="0" w:space="0" w:color="auto"/>
        <w:bottom w:val="none" w:sz="0" w:space="0" w:color="auto"/>
        <w:right w:val="none" w:sz="0" w:space="0" w:color="auto"/>
      </w:divBdr>
    </w:div>
    <w:div w:id="501892402">
      <w:bodyDiv w:val="1"/>
      <w:marLeft w:val="0"/>
      <w:marRight w:val="0"/>
      <w:marTop w:val="0"/>
      <w:marBottom w:val="0"/>
      <w:divBdr>
        <w:top w:val="none" w:sz="0" w:space="0" w:color="auto"/>
        <w:left w:val="none" w:sz="0" w:space="0" w:color="auto"/>
        <w:bottom w:val="none" w:sz="0" w:space="0" w:color="auto"/>
        <w:right w:val="none" w:sz="0" w:space="0" w:color="auto"/>
      </w:divBdr>
    </w:div>
    <w:div w:id="903295582">
      <w:bodyDiv w:val="1"/>
      <w:marLeft w:val="0"/>
      <w:marRight w:val="0"/>
      <w:marTop w:val="0"/>
      <w:marBottom w:val="0"/>
      <w:divBdr>
        <w:top w:val="none" w:sz="0" w:space="0" w:color="auto"/>
        <w:left w:val="none" w:sz="0" w:space="0" w:color="auto"/>
        <w:bottom w:val="none" w:sz="0" w:space="0" w:color="auto"/>
        <w:right w:val="none" w:sz="0" w:space="0" w:color="auto"/>
      </w:divBdr>
    </w:div>
    <w:div w:id="1471439387">
      <w:bodyDiv w:val="1"/>
      <w:marLeft w:val="0"/>
      <w:marRight w:val="0"/>
      <w:marTop w:val="0"/>
      <w:marBottom w:val="0"/>
      <w:divBdr>
        <w:top w:val="none" w:sz="0" w:space="0" w:color="auto"/>
        <w:left w:val="none" w:sz="0" w:space="0" w:color="auto"/>
        <w:bottom w:val="none" w:sz="0" w:space="0" w:color="auto"/>
        <w:right w:val="none" w:sz="0" w:space="0" w:color="auto"/>
      </w:divBdr>
      <w:divsChild>
        <w:div w:id="746540914">
          <w:marLeft w:val="0"/>
          <w:marRight w:val="0"/>
          <w:marTop w:val="0"/>
          <w:marBottom w:val="0"/>
          <w:divBdr>
            <w:top w:val="none" w:sz="0" w:space="0" w:color="auto"/>
            <w:left w:val="none" w:sz="0" w:space="0" w:color="auto"/>
            <w:bottom w:val="none" w:sz="0" w:space="0" w:color="auto"/>
            <w:right w:val="none" w:sz="0" w:space="0" w:color="auto"/>
          </w:divBdr>
          <w:divsChild>
            <w:div w:id="1812207115">
              <w:marLeft w:val="0"/>
              <w:marRight w:val="0"/>
              <w:marTop w:val="0"/>
              <w:marBottom w:val="0"/>
              <w:divBdr>
                <w:top w:val="none" w:sz="0" w:space="0" w:color="auto"/>
                <w:left w:val="none" w:sz="0" w:space="0" w:color="auto"/>
                <w:bottom w:val="none" w:sz="0" w:space="0" w:color="auto"/>
                <w:right w:val="none" w:sz="0" w:space="0" w:color="auto"/>
              </w:divBdr>
              <w:divsChild>
                <w:div w:id="1906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849">
          <w:marLeft w:val="0"/>
          <w:marRight w:val="0"/>
          <w:marTop w:val="54"/>
          <w:marBottom w:val="0"/>
          <w:divBdr>
            <w:top w:val="none" w:sz="0" w:space="0" w:color="auto"/>
            <w:left w:val="none" w:sz="0" w:space="0" w:color="auto"/>
            <w:bottom w:val="none" w:sz="0" w:space="0" w:color="auto"/>
            <w:right w:val="none" w:sz="0" w:space="0" w:color="auto"/>
          </w:divBdr>
        </w:div>
      </w:divsChild>
    </w:div>
    <w:div w:id="1581475794">
      <w:bodyDiv w:val="1"/>
      <w:marLeft w:val="0"/>
      <w:marRight w:val="0"/>
      <w:marTop w:val="0"/>
      <w:marBottom w:val="0"/>
      <w:divBdr>
        <w:top w:val="none" w:sz="0" w:space="0" w:color="auto"/>
        <w:left w:val="none" w:sz="0" w:space="0" w:color="auto"/>
        <w:bottom w:val="none" w:sz="0" w:space="0" w:color="auto"/>
        <w:right w:val="none" w:sz="0" w:space="0" w:color="auto"/>
      </w:divBdr>
    </w:div>
    <w:div w:id="1592004594">
      <w:bodyDiv w:val="1"/>
      <w:marLeft w:val="0"/>
      <w:marRight w:val="0"/>
      <w:marTop w:val="0"/>
      <w:marBottom w:val="0"/>
      <w:divBdr>
        <w:top w:val="none" w:sz="0" w:space="0" w:color="auto"/>
        <w:left w:val="none" w:sz="0" w:space="0" w:color="auto"/>
        <w:bottom w:val="none" w:sz="0" w:space="0" w:color="auto"/>
        <w:right w:val="none" w:sz="0" w:space="0" w:color="auto"/>
      </w:divBdr>
    </w:div>
    <w:div w:id="1633486891">
      <w:bodyDiv w:val="1"/>
      <w:marLeft w:val="0"/>
      <w:marRight w:val="0"/>
      <w:marTop w:val="0"/>
      <w:marBottom w:val="0"/>
      <w:divBdr>
        <w:top w:val="none" w:sz="0" w:space="0" w:color="auto"/>
        <w:left w:val="none" w:sz="0" w:space="0" w:color="auto"/>
        <w:bottom w:val="none" w:sz="0" w:space="0" w:color="auto"/>
        <w:right w:val="none" w:sz="0" w:space="0" w:color="auto"/>
      </w:divBdr>
    </w:div>
    <w:div w:id="1657031164">
      <w:bodyDiv w:val="1"/>
      <w:marLeft w:val="0"/>
      <w:marRight w:val="0"/>
      <w:marTop w:val="0"/>
      <w:marBottom w:val="0"/>
      <w:divBdr>
        <w:top w:val="none" w:sz="0" w:space="0" w:color="auto"/>
        <w:left w:val="none" w:sz="0" w:space="0" w:color="auto"/>
        <w:bottom w:val="none" w:sz="0" w:space="0" w:color="auto"/>
        <w:right w:val="none" w:sz="0" w:space="0" w:color="auto"/>
      </w:divBdr>
      <w:divsChild>
        <w:div w:id="942031008">
          <w:marLeft w:val="0"/>
          <w:marRight w:val="0"/>
          <w:marTop w:val="0"/>
          <w:marBottom w:val="0"/>
          <w:divBdr>
            <w:top w:val="none" w:sz="0" w:space="0" w:color="auto"/>
            <w:left w:val="none" w:sz="0" w:space="0" w:color="auto"/>
            <w:bottom w:val="none" w:sz="0" w:space="0" w:color="auto"/>
            <w:right w:val="none" w:sz="0" w:space="0" w:color="auto"/>
          </w:divBdr>
          <w:divsChild>
            <w:div w:id="1250774333">
              <w:marLeft w:val="0"/>
              <w:marRight w:val="0"/>
              <w:marTop w:val="0"/>
              <w:marBottom w:val="0"/>
              <w:divBdr>
                <w:top w:val="none" w:sz="0" w:space="0" w:color="auto"/>
                <w:left w:val="none" w:sz="0" w:space="0" w:color="auto"/>
                <w:bottom w:val="none" w:sz="0" w:space="0" w:color="auto"/>
                <w:right w:val="none" w:sz="0" w:space="0" w:color="auto"/>
              </w:divBdr>
              <w:divsChild>
                <w:div w:id="1221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00551">
          <w:marLeft w:val="0"/>
          <w:marRight w:val="0"/>
          <w:marTop w:val="54"/>
          <w:marBottom w:val="0"/>
          <w:divBdr>
            <w:top w:val="none" w:sz="0" w:space="0" w:color="auto"/>
            <w:left w:val="none" w:sz="0" w:space="0" w:color="auto"/>
            <w:bottom w:val="none" w:sz="0" w:space="0" w:color="auto"/>
            <w:right w:val="none" w:sz="0" w:space="0" w:color="auto"/>
          </w:divBdr>
        </w:div>
      </w:divsChild>
    </w:div>
    <w:div w:id="1750349173">
      <w:bodyDiv w:val="1"/>
      <w:marLeft w:val="0"/>
      <w:marRight w:val="0"/>
      <w:marTop w:val="0"/>
      <w:marBottom w:val="0"/>
      <w:divBdr>
        <w:top w:val="none" w:sz="0" w:space="0" w:color="auto"/>
        <w:left w:val="none" w:sz="0" w:space="0" w:color="auto"/>
        <w:bottom w:val="none" w:sz="0" w:space="0" w:color="auto"/>
        <w:right w:val="none" w:sz="0" w:space="0" w:color="auto"/>
      </w:divBdr>
    </w:div>
    <w:div w:id="17662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hilenews.com/oikonomia/kypros/article/1500811/stis-23-septemvriou-i-metoches-tis-trapezas-kiprou-sto-cha/" TargetMode="External"/><Relationship Id="rId18" Type="http://schemas.openxmlformats.org/officeDocument/2006/relationships/hyperlink" Target="https://www.philenews.com/tag/tepak/" TargetMode="External"/><Relationship Id="rId26" Type="http://schemas.openxmlformats.org/officeDocument/2006/relationships/hyperlink" Target="https://www.philenews.com/oikonomia/kypros/article/1509255/epi-tapitos-i-endinamosi-tou-challoumiou-pop-ide-ke-tous-egoprovatotrofous-i-ipourgos-georgias/" TargetMode="External"/><Relationship Id="rId3" Type="http://schemas.openxmlformats.org/officeDocument/2006/relationships/styles" Target="styles.xml"/><Relationship Id="rId21" Type="http://schemas.openxmlformats.org/officeDocument/2006/relationships/hyperlink" Target="https://www.philenews.com/tag/etep/" TargetMode="External"/><Relationship Id="rId7" Type="http://schemas.openxmlformats.org/officeDocument/2006/relationships/endnotes" Target="endnotes.xml"/><Relationship Id="rId12" Type="http://schemas.openxmlformats.org/officeDocument/2006/relationships/hyperlink" Target="https://www.philenews.com/oikonomia/kosmos-ikonomia/article/1497199/voutia-686-sto-chrimatistirio-axion-kiprou-ikonomiki-ifesi-ipa-klimakosi-mesis-anatolis/" TargetMode="External"/><Relationship Id="rId17" Type="http://schemas.openxmlformats.org/officeDocument/2006/relationships/hyperlink" Target="https://www.philenews.com/apopsis/article/508425/nea-epochi-sti-metapiitiki-ke-kataskevastiki-viomichania/" TargetMode="External"/><Relationship Id="rId25" Type="http://schemas.openxmlformats.org/officeDocument/2006/relationships/hyperlink" Target="https://www.philenews.com/tag/epichir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hilenews.com/oikonomia/kypros/article/1497348/idek-e6-ekat-gia-diasindesi-tis-erevnas-me-ti-viomichania/" TargetMode="External"/><Relationship Id="rId20" Type="http://schemas.openxmlformats.org/officeDocument/2006/relationships/hyperlink" Target="https://www.philenews.com/oikonomia/kypros/article/1465746/i-ktimatagora-peta-sti-larnaka/" TargetMode="External"/><Relationship Id="rId29" Type="http://schemas.openxmlformats.org/officeDocument/2006/relationships/hyperlink" Target="https://www.powergame.gr/akinita/712855/trastor-ta-epomena-schedia-se-ellada-kai-kyp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ilenews.com/oikonomia/kafti-grammi/article/1433924/eplixan-ke-tis-krouazieres/" TargetMode="External"/><Relationship Id="rId24" Type="http://schemas.openxmlformats.org/officeDocument/2006/relationships/hyperlink" Target="https://www.philenews.com/tag/kev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hilenews.com/oikonomia/kypros/article/1501681/pies-trapezikes-exelixis-allazoun-tis-isorropies/" TargetMode="External"/><Relationship Id="rId23" Type="http://schemas.openxmlformats.org/officeDocument/2006/relationships/hyperlink" Target="https://en.wikipedia.org/wiki/Jersey" TargetMode="External"/><Relationship Id="rId28" Type="http://schemas.openxmlformats.org/officeDocument/2006/relationships/hyperlink" Target="https://www.powergame.gr/tag/ellinika-galaktomeia/" TargetMode="External"/><Relationship Id="rId10" Type="http://schemas.openxmlformats.org/officeDocument/2006/relationships/hyperlink" Target="https://www.philenews.com/oikonomia/kypros/article/1449436/chatzimanoli-stirixi-kiprou-stis-prospathies-apanthrakopiisis-kladou-krouazieras/" TargetMode="External"/><Relationship Id="rId19" Type="http://schemas.openxmlformats.org/officeDocument/2006/relationships/hyperlink" Target="https://grcysummit.com/" TargetMode="External"/><Relationship Id="rId31" Type="http://schemas.openxmlformats.org/officeDocument/2006/relationships/hyperlink" Target="https://www.philenews.com/kipros/koinonia/article/1516830/parousiazete-simera-i-proodos-tou-1ou-doriforou-pou-tha-kataskevasti-stin-kipro/" TargetMode="External"/><Relationship Id="rId4" Type="http://schemas.openxmlformats.org/officeDocument/2006/relationships/settings" Target="settings.xml"/><Relationship Id="rId9" Type="http://schemas.openxmlformats.org/officeDocument/2006/relationships/hyperlink" Target="https://www.philenews.com/oikonomia/kypros/" TargetMode="External"/><Relationship Id="rId14" Type="http://schemas.openxmlformats.org/officeDocument/2006/relationships/hyperlink" Target="https://www.philenews.com/oikonomia/article/457234/i-kiprii-protimoun-face-to-face-me-karta-para-on-line/" TargetMode="External"/><Relationship Id="rId22" Type="http://schemas.openxmlformats.org/officeDocument/2006/relationships/hyperlink" Target="https://en.wikipedia.org/wiki/Private_equity" TargetMode="External"/><Relationship Id="rId27" Type="http://schemas.openxmlformats.org/officeDocument/2006/relationships/hyperlink" Target="https://www.philenews.com/tag/challoumi/" TargetMode="External"/><Relationship Id="rId30" Type="http://schemas.openxmlformats.org/officeDocument/2006/relationships/hyperlink" Target="https://en.wikipedia.org/wiki/Prysm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1F244-25C1-493E-AD00-D7A5A91B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30676</Words>
  <Characters>165655</Characters>
  <Application>Microsoft Office Word</Application>
  <DocSecurity>0</DocSecurity>
  <Lines>1380</Lines>
  <Paragraphs>391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
      <vt:lpstr/>
      <vt:lpstr/>
      <vt:lpstr/>
      <vt:lpstr/>
      <vt:lpstr>E ΠΙΣΚΟΠΗΣΗ ΟΙΚΟΝΟΜΙΚΩΝ ΕΞΕΛΙΞΕΩΝ</vt:lpstr>
      <vt:lpstr>ΣΕΠΤΕΜΒΡΙΟΥ-ΟΚΤΩΒΡΙΟΥ-ΝΟΕΜΒΡΙΟΥ-ΔΕΚΕΜΒΡΙΟΥ 2024</vt:lpstr>
      <vt:lpstr/>
      <vt:lpstr/>
      <vt:lpstr/>
      <vt:lpstr/>
      <vt:lpstr/>
      <vt:lpstr/>
      <vt:lpstr/>
      <vt:lpstr/>
      <vt:lpstr/>
      <vt:lpstr/>
      <vt:lpstr>ΕΠΙΜΕΛΕΙΑ - ΣΥΝΤΑΞΗ</vt:lpstr>
      <vt:lpstr/>
      <vt:lpstr/>
      <vt:lpstr/>
      <vt:lpstr/>
      <vt:lpstr/>
      <vt:lpstr/>
      <vt:lpstr>Κωνσταντίνος Σ</vt:lpstr>
      <vt:lpstr>Σύμβουλος Ο.Ε.Υ. Β’</vt:lpstr>
      <vt:lpstr/>
      <vt:lpstr/>
      <vt:lpstr/>
      <vt:lpstr/>
      <vt:lpstr/>
      <vt:lpstr/>
      <vt:lpstr/>
      <vt:lpstr/>
      <vt:lpstr/>
      <vt:lpstr/>
      <vt:lpstr/>
      <vt:lpstr/>
      <vt:lpstr/>
      <vt:lpstr>Λευκωσία </vt:lpstr>
      <vt:lpstr>Iανουάριος 2025</vt:lpstr>
      <vt:lpstr>1. ΔΙΕΘΝΕΣ ΟΙΚΟΝΟΜΙΚΟ ΠΕΡΙΒΑΛΛΟΝ - ΜΑΚΡΟ-ΟΙΚΟΝΟΜΙΚΕΣ ΠΡΟΒΛΕΨΕΙΣ -  ΔΗΜΟΣΙΑ ΔΙΟΙ</vt:lpstr>
      <vt:lpstr/>
      <vt:lpstr>1.1 Αναβάθμιση πιστοληπτικής ικανότητας Κύπρου από τον οίκο Fitch (6.12.24)</vt:lpstr>
      <vt:lpstr>Ο Οίκος Αξιολόγησης Fitch στις 6.12.2024, εξέδωσε ανακοίνωση, μέσω της οποί</vt:lpstr>
      <vt:lpstr>Η απόφαση αυτή, σύμφωνα με τον Οίκο Fitch, βασίζεται στους πιο κάτω κύριους</vt:lpstr>
      <vt:lpstr>Ως κύριους παράγοντες, που θα επηρεάσουν την πορεία της αξιολόγησης της Κυπ</vt:lpstr>
      <vt:lpstr>Γενικά, ο Οίκος Fitch με τις δύο αναβαθμίσεις, το 2024, δείχνει ότι έχει πε</vt:lpstr>
      <vt:lpstr>Στην νέα αναβάθμιση της  κ/οικονομίας  στη βαθμίδα Α από τον διεθνή οίκο αξ</vt:lpstr>
      <vt:lpstr>Σημειώνεται, τέλος, ότι, αυτή τη στιγμή, η Κυπριακή Δημοκρατία βρίσκεται τέ</vt:lpstr>
      <vt:lpstr/>
      <vt:lpstr>1.2 Επανέρχεται ο μηδενικός συντελεστής ΦΠΑ σε βασικά προϊόντα στην Κύπρο.</vt:lpstr>
      <vt:lpstr>Μέτρα που απευθύνονται κυρίως στις ευάλωτες κοινωνικές ομάδες, συνολικά στη</vt:lpstr>
      <vt:lpstr>Συγκεκριμένα, ο κ. Κεραυνός ανακοίνωσε μετά την εν λόγω σύσκεψη τα προϊόντα</vt:lpstr>
      <vt:lpstr>Σε παρατήρηση ότι κάποιοι θα κάνουν λόγο για αναδίπλωση της Κυβέρνησης και </vt:lpstr>
      <vt:lpstr>Τέλος,, ο κ. Κεραυνός ανακοίνωσε ότι, πριν το 2026, θα μπορεί η κ/κυβέρνηση</vt:lpstr>
      <vt:lpstr/>
      <vt:lpstr>1.3  Οι κίνδυνοι για την κ/οικονομία. Έκθεση δημοσιονομικών κινδύνων.</vt:lpstr>
      <vt:lpstr>Αντιμέτωπη με σοβαρούς και πολύ σημαντικούς κινδύνους συνεχίζει να βρίσκετα</vt:lpstr>
      <vt:lpstr>Σύμφωνα με την Έκθεση Δημοσιονομικών Κινδύνων, που κατατέθηκε στη κ/Βουλή, </vt:lpstr>
      <vt:lpstr>Ι. Οι κίνδυνοι</vt:lpstr>
      <vt:lpstr>Ειδικότερα, σε ότι αφορά στους κινδύνους που προκύπτουν από το εσωτερικό περιβάλ</vt:lpstr>
      <vt:lpstr>Επίσης, κίνδυνοι ελλοχεύουν από δάνεια που παραχωρήθηκαν τα προηγούμενα χρό</vt:lpstr>
      <vt:lpstr>Άλλοι κίνδυνοι που σχετίζονται με το εσωτερικό περιβάλλον αφορούν στην αύξη</vt:lpstr>
      <vt:lpstr>Επιπρόσθετα, κίνδυνοι ελλοχεύουν και από ενδεχόμενες υποχρεώσεις που δύνατα</vt:lpstr>
      <vt:lpstr>Πέραν των ανωτέρω, κίνδυνοι ενδέχεται να προκύψουν και από ενδεχόμενη επιβο</vt:lpstr>
      <vt:lpstr>Κίνδυνοι, επίσης, για την κυπριακή οικονομία ενδέχεται να προκύψουν και από</vt:lpstr>
      <vt:lpstr>Τέλος, κίνδυνοι ενδέχεται να προκύψουν από πιθανή απώλεια εσόδων από τυχόν </vt:lpstr>
      <vt:lpstr>ΙΙ. Εξωτερικό περιβάλλον</vt:lpstr>
      <vt:lpstr>Όσον αφορά στους κινδύνους που προκύπτουν από το εξωτερικό περιβάλλον με βά</vt:lpstr>
      <vt:lpstr>Επίσης, κίνδυνοι ενδεχομένως να προκύψουν από άλλες αρνητικές εξελίξεις στι</vt:lpstr>
      <vt:lpstr>Οι επιπτώσεις αυτές σύμφωνα με το κ/Υπουργείο Οικονομικών περιλαμβάνουν και</vt:lpstr>
      <vt:lpstr>ΙΙΙ. Μέτρα περιορισμού των κινδύνων</vt:lpstr>
      <vt:lpstr>Λαμβάνοντας υπόψιν τους ανωτέρω κινδύνους το κ/Υπουργείο Οικονομικών υπογρα</vt:lpstr>
      <vt:lpstr>Σύμφωνα με το κ/Υπουργείο Οικονομικών, τα κύρια μέτρα που έχουν ληφθεί ή πρ</vt:lpstr>
      <vt:lpstr>Μεσοπρόθεσμος δημοσιονομικός σχεδιασμός στη βάση ρεαλιστικών παραδοχών και αυστη</vt:lpstr>
      <vt:lpstr>Μεταρρυθμίσεις και επενδύσεις, ύψους 1,22 δισ. Ευρώ, μέχρι το 2026, μέσω της υλο</vt:lpstr>
      <vt:lpstr>Μέτρα ενίσχυσης της ανάπτυξης και διεύρυνσης της παραγωγικής βάσης της οικονομία</vt:lpstr>
      <vt:lpstr>Μέτρα ανακούφισης των ευάλωτων ομάδων του πληθυσμού για την αντιμετώπιση της ακρ</vt:lpstr>
      <vt:lpstr>Διαρθρωτικές αλλαγές στον ευρύτερο δημόσιο τομέα, περιλαμβανομένης της ορθολογικ</vt:lpstr>
      <vt:lpstr>Παρακολούθηση των δανείων που παραχωρήθηκαν με κυβερνητικές εγγυήσεις σε συστημα</vt:lpstr>
      <vt:lpstr>Λήψη μέτρων για διαχείριση των μεταναστευτικών ροών.</vt:lpstr>
      <vt:lpstr/>
      <vt:lpstr>1.4  Συνεχιζόμενη απεργία στον κλάδο του έτοιμου σκυροδέματος - Κύμα απεργιών κα</vt:lpstr>
      <vt:lpstr>Το απεργιακό σκηνικό στον χώρο των κατασκευών συνεχίζεται, με την απεργία σ</vt:lpstr>
      <vt:lpstr>Η πίεση να σταματήσει η απεργία εντείνεται, με τους εργαζόμενους να μην δεί</vt:lpstr>
      <vt:lpstr>Την Κυριακή (24.11.24) συνεδρίασαν τα ΔΣ των Συντεχνιών Οικοδομών ΠΕΟ, ΣΕΚ</vt:lpstr>
      <vt:lpstr>- να επαναλάβουν τη δυσαρέσκειά τους για την άρνηση του Συνδέσμου να τηρήσει τα </vt:lpstr>
      <vt:lpstr>- να απαιτήσουν από την κ/Κυβέρνηση να δείξει μεγαλύτερη αποφασιστικότητα, προσκ</vt:lpstr>
      <vt:lpstr>- να αρχίσουν τη διαδικασία για ενίσχυση και ενδυνάμωση του απεργιακού ταμείου γ</vt:lpstr>
      <vt:lpstr>Στη συγκεκριμένη απεργία, ουσιαστικό σημείο της διαφοράς παραμένει ο τρόπος</vt:lpstr>
      <vt:lpstr>Η Έκτακτη Γενική Συνέλευση των μελών του Συνδέσμου Κατασκευαστών Έτοιμου Σκ</vt:lpstr>
      <vt:lpstr>Επίσης, σε εξέλιξη βρίσκεται η 48ωρη απεργία των συντεχνιών των γιατρών στα</vt:lpstr>
    </vt:vector>
  </TitlesOfParts>
  <Company>Hewlett-Packard Company</Company>
  <LinksUpToDate>false</LinksUpToDate>
  <CharactersWithSpaces>195940</CharactersWithSpaces>
  <SharedDoc>false</SharedDoc>
  <HLinks>
    <vt:vector size="156" baseType="variant">
      <vt:variant>
        <vt:i4>3670054</vt:i4>
      </vt:variant>
      <vt:variant>
        <vt:i4>75</vt:i4>
      </vt:variant>
      <vt:variant>
        <vt:i4>0</vt:i4>
      </vt:variant>
      <vt:variant>
        <vt:i4>5</vt:i4>
      </vt:variant>
      <vt:variant>
        <vt:lpwstr>https://www.philenews.com/kipros/koinonia/article/1516830/parousiazete-simera-i-proodos-tou-1ou-doriforou-pou-tha-kataskevasti-stin-kipro/</vt:lpwstr>
      </vt:variant>
      <vt:variant>
        <vt:lpwstr/>
      </vt:variant>
      <vt:variant>
        <vt:i4>2818161</vt:i4>
      </vt:variant>
      <vt:variant>
        <vt:i4>72</vt:i4>
      </vt:variant>
      <vt:variant>
        <vt:i4>0</vt:i4>
      </vt:variant>
      <vt:variant>
        <vt:i4>5</vt:i4>
      </vt:variant>
      <vt:variant>
        <vt:lpwstr>https://en.wikipedia.org/wiki/Prysmian</vt:lpwstr>
      </vt:variant>
      <vt:variant>
        <vt:lpwstr/>
      </vt:variant>
      <vt:variant>
        <vt:i4>8192047</vt:i4>
      </vt:variant>
      <vt:variant>
        <vt:i4>69</vt:i4>
      </vt:variant>
      <vt:variant>
        <vt:i4>0</vt:i4>
      </vt:variant>
      <vt:variant>
        <vt:i4>5</vt:i4>
      </vt:variant>
      <vt:variant>
        <vt:lpwstr>https://www.powergame.gr/akinita/712855/trastor-ta-epomena-schedia-se-ellada-kai-kypro/</vt:lpwstr>
      </vt:variant>
      <vt:variant>
        <vt:lpwstr/>
      </vt:variant>
      <vt:variant>
        <vt:i4>7077920</vt:i4>
      </vt:variant>
      <vt:variant>
        <vt:i4>66</vt:i4>
      </vt:variant>
      <vt:variant>
        <vt:i4>0</vt:i4>
      </vt:variant>
      <vt:variant>
        <vt:i4>5</vt:i4>
      </vt:variant>
      <vt:variant>
        <vt:lpwstr>https://www.powergame.gr/tag/esoda/</vt:lpwstr>
      </vt:variant>
      <vt:variant>
        <vt:lpwstr/>
      </vt:variant>
      <vt:variant>
        <vt:i4>7929905</vt:i4>
      </vt:variant>
      <vt:variant>
        <vt:i4>63</vt:i4>
      </vt:variant>
      <vt:variant>
        <vt:i4>0</vt:i4>
      </vt:variant>
      <vt:variant>
        <vt:i4>5</vt:i4>
      </vt:variant>
      <vt:variant>
        <vt:lpwstr>https://www.powergame.gr/tag/ellinika-galaktomeia/</vt:lpwstr>
      </vt:variant>
      <vt:variant>
        <vt:lpwstr/>
      </vt:variant>
      <vt:variant>
        <vt:i4>6029381</vt:i4>
      </vt:variant>
      <vt:variant>
        <vt:i4>60</vt:i4>
      </vt:variant>
      <vt:variant>
        <vt:i4>0</vt:i4>
      </vt:variant>
      <vt:variant>
        <vt:i4>5</vt:i4>
      </vt:variant>
      <vt:variant>
        <vt:lpwstr>https://www.philenews.com/tag/challoumi/</vt:lpwstr>
      </vt:variant>
      <vt:variant>
        <vt:lpwstr/>
      </vt:variant>
      <vt:variant>
        <vt:i4>2097266</vt:i4>
      </vt:variant>
      <vt:variant>
        <vt:i4>57</vt:i4>
      </vt:variant>
      <vt:variant>
        <vt:i4>0</vt:i4>
      </vt:variant>
      <vt:variant>
        <vt:i4>5</vt:i4>
      </vt:variant>
      <vt:variant>
        <vt:lpwstr>https://www.philenews.com/oikonomia/kypros/article/1509255/epi-tapitos-i-endinamosi-tou-challoumiou-pop-ide-ke-tous-egoprovatotrofous-i-ipourgos-georgias/</vt:lpwstr>
      </vt:variant>
      <vt:variant>
        <vt:lpwstr/>
      </vt:variant>
      <vt:variant>
        <vt:i4>4784207</vt:i4>
      </vt:variant>
      <vt:variant>
        <vt:i4>54</vt:i4>
      </vt:variant>
      <vt:variant>
        <vt:i4>0</vt:i4>
      </vt:variant>
      <vt:variant>
        <vt:i4>5</vt:i4>
      </vt:variant>
      <vt:variant>
        <vt:lpwstr>https://www.philenews.com/tag/epichirin/</vt:lpwstr>
      </vt:variant>
      <vt:variant>
        <vt:lpwstr/>
      </vt:variant>
      <vt:variant>
        <vt:i4>7667754</vt:i4>
      </vt:variant>
      <vt:variant>
        <vt:i4>51</vt:i4>
      </vt:variant>
      <vt:variant>
        <vt:i4>0</vt:i4>
      </vt:variant>
      <vt:variant>
        <vt:i4>5</vt:i4>
      </vt:variant>
      <vt:variant>
        <vt:lpwstr>https://www.philenews.com/tag/keve/</vt:lpwstr>
      </vt:variant>
      <vt:variant>
        <vt:lpwstr/>
      </vt:variant>
      <vt:variant>
        <vt:i4>393293</vt:i4>
      </vt:variant>
      <vt:variant>
        <vt:i4>48</vt:i4>
      </vt:variant>
      <vt:variant>
        <vt:i4>0</vt:i4>
      </vt:variant>
      <vt:variant>
        <vt:i4>5</vt:i4>
      </vt:variant>
      <vt:variant>
        <vt:lpwstr>https://en.wikipedia.org/wiki/Private_Equity_International</vt:lpwstr>
      </vt:variant>
      <vt:variant>
        <vt:lpwstr/>
      </vt:variant>
      <vt:variant>
        <vt:i4>4325385</vt:i4>
      </vt:variant>
      <vt:variant>
        <vt:i4>45</vt:i4>
      </vt:variant>
      <vt:variant>
        <vt:i4>0</vt:i4>
      </vt:variant>
      <vt:variant>
        <vt:i4>5</vt:i4>
      </vt:variant>
      <vt:variant>
        <vt:lpwstr>https://en.wikipedia.org/wiki/Jersey</vt:lpwstr>
      </vt:variant>
      <vt:variant>
        <vt:lpwstr/>
      </vt:variant>
      <vt:variant>
        <vt:i4>6488077</vt:i4>
      </vt:variant>
      <vt:variant>
        <vt:i4>42</vt:i4>
      </vt:variant>
      <vt:variant>
        <vt:i4>0</vt:i4>
      </vt:variant>
      <vt:variant>
        <vt:i4>5</vt:i4>
      </vt:variant>
      <vt:variant>
        <vt:lpwstr>https://en.wikipedia.org/wiki/Private_equity</vt:lpwstr>
      </vt:variant>
      <vt:variant>
        <vt:lpwstr/>
      </vt:variant>
      <vt:variant>
        <vt:i4>7405623</vt:i4>
      </vt:variant>
      <vt:variant>
        <vt:i4>39</vt:i4>
      </vt:variant>
      <vt:variant>
        <vt:i4>0</vt:i4>
      </vt:variant>
      <vt:variant>
        <vt:i4>5</vt:i4>
      </vt:variant>
      <vt:variant>
        <vt:lpwstr>https://www.philenews.com/tag/etep/</vt:lpwstr>
      </vt:variant>
      <vt:variant>
        <vt:lpwstr/>
      </vt:variant>
      <vt:variant>
        <vt:i4>2555939</vt:i4>
      </vt:variant>
      <vt:variant>
        <vt:i4>36</vt:i4>
      </vt:variant>
      <vt:variant>
        <vt:i4>0</vt:i4>
      </vt:variant>
      <vt:variant>
        <vt:i4>5</vt:i4>
      </vt:variant>
      <vt:variant>
        <vt:lpwstr>https://www.philenews.com/oikonomia/kypros/article/1465746/i-ktimatagora-peta-sti-larnaka/</vt:lpwstr>
      </vt:variant>
      <vt:variant>
        <vt:lpwstr/>
      </vt:variant>
      <vt:variant>
        <vt:i4>7864434</vt:i4>
      </vt:variant>
      <vt:variant>
        <vt:i4>33</vt:i4>
      </vt:variant>
      <vt:variant>
        <vt:i4>0</vt:i4>
      </vt:variant>
      <vt:variant>
        <vt:i4>5</vt:i4>
      </vt:variant>
      <vt:variant>
        <vt:lpwstr>https://grcysummit.com/</vt:lpwstr>
      </vt:variant>
      <vt:variant>
        <vt:lpwstr/>
      </vt:variant>
      <vt:variant>
        <vt:i4>6160472</vt:i4>
      </vt:variant>
      <vt:variant>
        <vt:i4>30</vt:i4>
      </vt:variant>
      <vt:variant>
        <vt:i4>0</vt:i4>
      </vt:variant>
      <vt:variant>
        <vt:i4>5</vt:i4>
      </vt:variant>
      <vt:variant>
        <vt:lpwstr>https://www.philenews.com/tag/tepak/</vt:lpwstr>
      </vt:variant>
      <vt:variant>
        <vt:lpwstr/>
      </vt:variant>
      <vt:variant>
        <vt:i4>2949182</vt:i4>
      </vt:variant>
      <vt:variant>
        <vt:i4>27</vt:i4>
      </vt:variant>
      <vt:variant>
        <vt:i4>0</vt:i4>
      </vt:variant>
      <vt:variant>
        <vt:i4>5</vt:i4>
      </vt:variant>
      <vt:variant>
        <vt:lpwstr>https://www.philenews.com/apopsis/article/508425/nea-epochi-sti-metapiitiki-ke-kataskevastiki-viomichania/</vt:lpwstr>
      </vt:variant>
      <vt:variant>
        <vt:lpwstr/>
      </vt:variant>
      <vt:variant>
        <vt:i4>5898254</vt:i4>
      </vt:variant>
      <vt:variant>
        <vt:i4>24</vt:i4>
      </vt:variant>
      <vt:variant>
        <vt:i4>0</vt:i4>
      </vt:variant>
      <vt:variant>
        <vt:i4>5</vt:i4>
      </vt:variant>
      <vt:variant>
        <vt:lpwstr>https://www.philenews.com/oikonomia/kypros/article/1497348/idek-e6-ekat-gia-diasindesi-tis-erevnas-me-ti-viomichania/</vt:lpwstr>
      </vt:variant>
      <vt:variant>
        <vt:lpwstr/>
      </vt:variant>
      <vt:variant>
        <vt:i4>3866697</vt:i4>
      </vt:variant>
      <vt:variant>
        <vt:i4>21</vt:i4>
      </vt:variant>
      <vt:variant>
        <vt:i4>0</vt:i4>
      </vt:variant>
      <vt:variant>
        <vt:i4>5</vt:i4>
      </vt:variant>
      <vt:variant>
        <vt:lpwstr>https://dec.dmrid.gov.cy/dmrid/dec/ws_dec.nsf/All/C976C0C5D58E47C9C225893B0035FE92/$file/Cyprus Space Strategy 2022-2027_APROVED -Ammended 05_2023.pdf</vt:lpwstr>
      </vt:variant>
      <vt:variant>
        <vt:lpwstr/>
      </vt:variant>
      <vt:variant>
        <vt:i4>4784153</vt:i4>
      </vt:variant>
      <vt:variant>
        <vt:i4>18</vt:i4>
      </vt:variant>
      <vt:variant>
        <vt:i4>0</vt:i4>
      </vt:variant>
      <vt:variant>
        <vt:i4>5</vt:i4>
      </vt:variant>
      <vt:variant>
        <vt:lpwstr>https://www.philenews.com/oikonomia/kypros/article/1501681/pies-trapezikes-exelixis-allazoun-tis-isorropies/</vt:lpwstr>
      </vt:variant>
      <vt:variant>
        <vt:lpwstr/>
      </vt:variant>
      <vt:variant>
        <vt:i4>1376343</vt:i4>
      </vt:variant>
      <vt:variant>
        <vt:i4>15</vt:i4>
      </vt:variant>
      <vt:variant>
        <vt:i4>0</vt:i4>
      </vt:variant>
      <vt:variant>
        <vt:i4>5</vt:i4>
      </vt:variant>
      <vt:variant>
        <vt:lpwstr>https://www.philenews.com/oikonomia/article/457234/i-kiprii-protimoun-face-to-face-me-karta-para-on-line/</vt:lpwstr>
      </vt:variant>
      <vt:variant>
        <vt:lpwstr/>
      </vt:variant>
      <vt:variant>
        <vt:i4>2883705</vt:i4>
      </vt:variant>
      <vt:variant>
        <vt:i4>12</vt:i4>
      </vt:variant>
      <vt:variant>
        <vt:i4>0</vt:i4>
      </vt:variant>
      <vt:variant>
        <vt:i4>5</vt:i4>
      </vt:variant>
      <vt:variant>
        <vt:lpwstr>https://www.philenews.com/oikonomia/kypros/article/1500811/stis-23-septemvriou-i-metoches-tis-trapezas-kiprou-sto-cha/</vt:lpwstr>
      </vt:variant>
      <vt:variant>
        <vt:lpwstr/>
      </vt:variant>
      <vt:variant>
        <vt:i4>4587533</vt:i4>
      </vt:variant>
      <vt:variant>
        <vt:i4>9</vt:i4>
      </vt:variant>
      <vt:variant>
        <vt:i4>0</vt:i4>
      </vt:variant>
      <vt:variant>
        <vt:i4>5</vt:i4>
      </vt:variant>
      <vt:variant>
        <vt:lpwstr>https://www.philenews.com/oikonomia/kosmos-ikonomia/article/1497199/voutia-686-sto-chrimatistirio-axion-kiprou-ikonomiki-ifesi-ipa-klimakosi-mesis-anatolis/</vt:lpwstr>
      </vt:variant>
      <vt:variant>
        <vt:lpwstr/>
      </vt:variant>
      <vt:variant>
        <vt:i4>589850</vt:i4>
      </vt:variant>
      <vt:variant>
        <vt:i4>6</vt:i4>
      </vt:variant>
      <vt:variant>
        <vt:i4>0</vt:i4>
      </vt:variant>
      <vt:variant>
        <vt:i4>5</vt:i4>
      </vt:variant>
      <vt:variant>
        <vt:lpwstr>https://www.philenews.com/oikonomia/kafti-grammi/article/1433924/eplixan-ke-tis-krouazieres/</vt:lpwstr>
      </vt:variant>
      <vt:variant>
        <vt:lpwstr/>
      </vt:variant>
      <vt:variant>
        <vt:i4>458823</vt:i4>
      </vt:variant>
      <vt:variant>
        <vt:i4>3</vt:i4>
      </vt:variant>
      <vt:variant>
        <vt:i4>0</vt:i4>
      </vt:variant>
      <vt:variant>
        <vt:i4>5</vt:i4>
      </vt:variant>
      <vt:variant>
        <vt:lpwstr>https://www.philenews.com/oikonomia/kypros/article/1449436/chatzimanoli-stirixi-kiprou-stis-prospathies-apanthrakopiisis-kladou-krouazieras/</vt:lpwstr>
      </vt:variant>
      <vt:variant>
        <vt:lpwstr/>
      </vt:variant>
      <vt:variant>
        <vt:i4>7077942</vt:i4>
      </vt:variant>
      <vt:variant>
        <vt:i4>0</vt:i4>
      </vt:variant>
      <vt:variant>
        <vt:i4>0</vt:i4>
      </vt:variant>
      <vt:variant>
        <vt:i4>5</vt:i4>
      </vt:variant>
      <vt:variant>
        <vt:lpwstr>https://www.philenews.com/oikonomia/kypros/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OEY2</dc:creator>
  <cp:lastModifiedBy>User</cp:lastModifiedBy>
  <cp:revision>2</cp:revision>
  <cp:lastPrinted>2023-02-13T12:09:00Z</cp:lastPrinted>
  <dcterms:created xsi:type="dcterms:W3CDTF">2025-01-22T08:16:00Z</dcterms:created>
  <dcterms:modified xsi:type="dcterms:W3CDTF">2025-01-22T08:16:00Z</dcterms:modified>
</cp:coreProperties>
</file>